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5626C093" w:rsidR="00F27C50" w:rsidRDefault="001E1BC7" w:rsidP="004F7429">
            <w:pPr>
              <w:pStyle w:val="NormalWeb"/>
              <w:ind w:left="90"/>
              <w:rPr>
                <w:rFonts w:asciiTheme="minorHAnsi" w:hAnsiTheme="minorHAnsi" w:cstheme="minorHAnsi"/>
              </w:rPr>
            </w:pPr>
            <w:proofErr w:type="spellStart"/>
            <w:r>
              <w:rPr>
                <w:rFonts w:asciiTheme="minorHAnsi" w:hAnsiTheme="minorHAnsi" w:cstheme="minorHAnsi"/>
              </w:rPr>
              <w:t>Rossair</w:t>
            </w:r>
            <w:proofErr w:type="spellEnd"/>
            <w:r>
              <w:rPr>
                <w:rFonts w:asciiTheme="minorHAnsi" w:hAnsiTheme="minorHAnsi" w:cstheme="minorHAnsi"/>
              </w:rPr>
              <w:t xml:space="preserve"> Family Practice s</w:t>
            </w:r>
            <w:r w:rsidR="00F27C50" w:rsidRPr="00EC1A2A">
              <w:rPr>
                <w:rFonts w:asciiTheme="minorHAnsi" w:hAnsiTheme="minorHAnsi" w:cstheme="minorHAnsi"/>
              </w:rPr>
              <w:t>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3026FFA6"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We shar</w:t>
            </w:r>
            <w:r w:rsidR="001E1BC7">
              <w:rPr>
                <w:rFonts w:asciiTheme="minorHAnsi" w:hAnsiTheme="minorHAnsi" w:cstheme="minorHAnsi"/>
              </w:rPr>
              <w:t>e information with</w:t>
            </w:r>
            <w:r w:rsidRPr="00EC1A2A">
              <w:rPr>
                <w:rFonts w:asciiTheme="minorHAnsi" w:hAnsiTheme="minorHAnsi" w:cstheme="minorHAnsi"/>
              </w:rPr>
              <w:t xml:space="preserve">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001E1BC7">
              <w:rPr>
                <w:rFonts w:asciiTheme="minorHAnsi" w:hAnsiTheme="minorHAnsi" w:cstheme="minorHAnsi"/>
              </w:rPr>
              <w:t>when the law allows.</w:t>
            </w:r>
          </w:p>
          <w:p w14:paraId="7B755B2F" w14:textId="1DAE90FF"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r w:rsidR="00940835">
              <w:rPr>
                <w:rFonts w:asciiTheme="minorHAnsi" w:hAnsiTheme="minorHAnsi" w:cstheme="minorHAnsi"/>
              </w:rPr>
              <w: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4686FCB9" w14:textId="439A2F61" w:rsidR="001E1BC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r w:rsidR="001E1BC7">
              <w:rPr>
                <w:rFonts w:cstheme="minorHAnsi"/>
                <w:b/>
                <w:sz w:val="28"/>
                <w:szCs w:val="28"/>
              </w:rPr>
              <w:t xml:space="preserve"> </w:t>
            </w:r>
          </w:p>
          <w:p w14:paraId="243B7FB8" w14:textId="0D1884D7" w:rsidR="00F27C50" w:rsidRPr="001E1BC7" w:rsidRDefault="001E1BC7" w:rsidP="004F7429">
            <w:pPr>
              <w:rPr>
                <w:rFonts w:cstheme="minorHAnsi"/>
                <w:b/>
                <w:sz w:val="28"/>
                <w:szCs w:val="28"/>
              </w:rPr>
            </w:pPr>
            <w:proofErr w:type="spellStart"/>
            <w:r w:rsidRPr="001E1BC7">
              <w:rPr>
                <w:rFonts w:cstheme="minorHAnsi"/>
                <w:sz w:val="24"/>
                <w:szCs w:val="24"/>
              </w:rPr>
              <w:t>Rossair</w:t>
            </w:r>
            <w:proofErr w:type="spellEnd"/>
            <w:r w:rsidRPr="001E1BC7">
              <w:rPr>
                <w:rFonts w:cstheme="minorHAnsi"/>
                <w:sz w:val="24"/>
                <w:szCs w:val="24"/>
              </w:rPr>
              <w:t xml:space="preserve"> Family Practice</w:t>
            </w:r>
            <w:r w:rsidR="00F27C50" w:rsidRPr="00EC1A2A">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370067A7" w:rsidR="00F27C50" w:rsidRDefault="001E1BC7" w:rsidP="00F27C50">
            <w:pPr>
              <w:pStyle w:val="ListParagraph"/>
              <w:numPr>
                <w:ilvl w:val="0"/>
                <w:numId w:val="2"/>
              </w:numPr>
              <w:spacing w:after="0"/>
              <w:rPr>
                <w:rFonts w:cstheme="minorHAnsi"/>
                <w:sz w:val="24"/>
                <w:szCs w:val="24"/>
              </w:rPr>
            </w:pPr>
            <w:r>
              <w:rPr>
                <w:rFonts w:cstheme="minorHAnsi"/>
                <w:sz w:val="24"/>
                <w:szCs w:val="24"/>
              </w:rPr>
              <w:lastRenderedPageBreak/>
              <w:t>Data are sent to Health and Social Care Board,</w:t>
            </w:r>
            <w:r w:rsidR="00F27C50" w:rsidRPr="000D7458">
              <w:rPr>
                <w:rFonts w:cstheme="minorHAnsi"/>
                <w:color w:val="FF0000"/>
                <w:sz w:val="24"/>
                <w:szCs w:val="24"/>
              </w:rPr>
              <w:t xml:space="preserve"> </w:t>
            </w:r>
            <w:r>
              <w:rPr>
                <w:rFonts w:cstheme="minorHAnsi"/>
                <w:sz w:val="24"/>
                <w:szCs w:val="24"/>
              </w:rPr>
              <w:t>a regional</w:t>
            </w:r>
            <w:r w:rsidR="00F27C50" w:rsidRPr="0063709C">
              <w:rPr>
                <w:rFonts w:cstheme="minorHAnsi"/>
                <w:sz w:val="24"/>
                <w:szCs w:val="24"/>
              </w:rPr>
              <w:t xml:space="preserve">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205B4AFB"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sidR="00940835">
              <w:rPr>
                <w:rFonts w:cstheme="minorHAnsi"/>
                <w:sz w:val="24"/>
                <w:szCs w:val="24"/>
              </w:rPr>
              <w:t>Health and Care</w:t>
            </w:r>
            <w:r>
              <w:rPr>
                <w:rFonts w:cstheme="minorHAnsi"/>
                <w:sz w:val="24"/>
                <w:szCs w:val="24"/>
              </w:rPr>
              <w:t xml:space="preserve">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3C12BBF" w14:textId="6319A8B3" w:rsidR="00F27C50" w:rsidRPr="006E5EB2" w:rsidRDefault="001E1BC7" w:rsidP="001E1BC7">
            <w:pPr>
              <w:rPr>
                <w:rFonts w:cstheme="minorHAnsi"/>
              </w:rPr>
            </w:pPr>
            <w:proofErr w:type="spellStart"/>
            <w:r w:rsidRPr="001E1BC7">
              <w:rPr>
                <w:rFonts w:cstheme="minorHAnsi"/>
                <w:lang w:eastAsia="en-GB"/>
              </w:rPr>
              <w:t>Rossair</w:t>
            </w:r>
            <w:proofErr w:type="spellEnd"/>
            <w:r w:rsidRPr="001E1BC7">
              <w:rPr>
                <w:rFonts w:cstheme="minorHAnsi"/>
                <w:lang w:eastAsia="en-GB"/>
              </w:rPr>
              <w:t xml:space="preserve"> Family Pra</w:t>
            </w:r>
            <w:r w:rsidR="007D5755">
              <w:rPr>
                <w:rFonts w:cstheme="minorHAnsi"/>
                <w:lang w:eastAsia="en-GB"/>
              </w:rPr>
              <w:t xml:space="preserve">ctice, 2 </w:t>
            </w:r>
            <w:proofErr w:type="spellStart"/>
            <w:r w:rsidR="007D5755">
              <w:rPr>
                <w:rFonts w:cstheme="minorHAnsi"/>
                <w:lang w:eastAsia="en-GB"/>
              </w:rPr>
              <w:t>Rossair</w:t>
            </w:r>
            <w:proofErr w:type="spellEnd"/>
            <w:r w:rsidR="007D5755">
              <w:rPr>
                <w:rFonts w:cstheme="minorHAnsi"/>
                <w:lang w:eastAsia="en-GB"/>
              </w:rPr>
              <w:t xml:space="preserve"> Road, </w:t>
            </w:r>
            <w:proofErr w:type="spellStart"/>
            <w:r w:rsidR="007D5755">
              <w:rPr>
                <w:rFonts w:cstheme="minorHAnsi"/>
                <w:lang w:eastAsia="en-GB"/>
              </w:rPr>
              <w:t>Limavady</w:t>
            </w:r>
            <w:proofErr w:type="spellEnd"/>
            <w:r w:rsidR="007D5755">
              <w:rPr>
                <w:rFonts w:cstheme="minorHAnsi"/>
                <w:lang w:eastAsia="en-GB"/>
              </w:rPr>
              <w:t>, 02877766354</w:t>
            </w: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02BEBDE3" w:rsidR="00F27C50" w:rsidRPr="006E5EB2" w:rsidRDefault="007D5755" w:rsidP="004F7429">
            <w:pPr>
              <w:rPr>
                <w:rFonts w:cstheme="minorHAnsi"/>
              </w:rPr>
            </w:pPr>
            <w:r>
              <w:rPr>
                <w:rFonts w:cstheme="minorHAnsi"/>
              </w:rPr>
              <w:t xml:space="preserve">Dr W R M Pratt, </w:t>
            </w:r>
            <w:proofErr w:type="spellStart"/>
            <w:r w:rsidRPr="007D5755">
              <w:rPr>
                <w:rFonts w:cstheme="minorHAnsi"/>
              </w:rPr>
              <w:t>Rossair</w:t>
            </w:r>
            <w:proofErr w:type="spellEnd"/>
            <w:r w:rsidRPr="007D5755">
              <w:rPr>
                <w:rFonts w:cstheme="minorHAnsi"/>
              </w:rPr>
              <w:t xml:space="preserve"> Family Practice, 2 </w:t>
            </w:r>
            <w:proofErr w:type="spellStart"/>
            <w:r w:rsidRPr="007D5755">
              <w:rPr>
                <w:rFonts w:cstheme="minorHAnsi"/>
              </w:rPr>
              <w:t>Rossair</w:t>
            </w:r>
            <w:proofErr w:type="spellEnd"/>
            <w:r w:rsidRPr="007D5755">
              <w:rPr>
                <w:rFonts w:cstheme="minorHAnsi"/>
              </w:rPr>
              <w:t xml:space="preserve"> Road, </w:t>
            </w:r>
            <w:proofErr w:type="spellStart"/>
            <w:r w:rsidRPr="007D5755">
              <w:rPr>
                <w:rFonts w:cstheme="minorHAnsi"/>
              </w:rPr>
              <w:t>Limavady</w:t>
            </w:r>
            <w:proofErr w:type="spellEnd"/>
            <w:r w:rsidRPr="007D5755">
              <w:rPr>
                <w:rFonts w:cstheme="minorHAnsi"/>
              </w:rPr>
              <w:t>, 02877766354</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4F383971" w14:textId="1F0EB999" w:rsidR="00F27C50" w:rsidRDefault="00F27C50" w:rsidP="001E1BC7">
            <w:pPr>
              <w:rPr>
                <w:rFonts w:cstheme="minorHAnsi"/>
              </w:rPr>
            </w:pPr>
            <w:r>
              <w:rPr>
                <w:rFonts w:cstheme="minorHAnsi"/>
              </w:rPr>
              <w:t xml:space="preserve">For medical research: there are two possible Article 9 conditions. </w:t>
            </w:r>
          </w:p>
          <w:p w14:paraId="12F2DB15" w14:textId="77777777" w:rsidR="001E1BC7" w:rsidRPr="00AB1E95" w:rsidRDefault="001E1BC7" w:rsidP="001E1BC7">
            <w:pPr>
              <w:rPr>
                <w:rFonts w:cstheme="minorHAnsi"/>
                <w:color w:val="FF0000"/>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7CD60E8B" w14:textId="66BB9DDE" w:rsidR="001E2677" w:rsidRPr="0088522D" w:rsidRDefault="001E2677" w:rsidP="00C97528">
            <w:pPr>
              <w:numPr>
                <w:ilvl w:val="0"/>
                <w:numId w:val="2"/>
              </w:numPr>
              <w:rPr>
                <w:rFonts w:cstheme="minorHAnsi"/>
                <w:b/>
              </w:rPr>
            </w:pPr>
            <w:r w:rsidRPr="001E2677">
              <w:rPr>
                <w:rFonts w:cstheme="minorHAnsi"/>
              </w:rPr>
              <w:t>Health and Social Care Board, a regional body with legal re</w:t>
            </w:r>
            <w:r>
              <w:rPr>
                <w:rFonts w:cstheme="minorHAnsi"/>
              </w:rPr>
              <w:t>sponsibilities to collect data</w:t>
            </w:r>
            <w:r w:rsidR="00C97528">
              <w:rPr>
                <w:rFonts w:cstheme="minorHAnsi"/>
              </w:rPr>
              <w:t xml:space="preserve"> </w:t>
            </w:r>
          </w:p>
          <w:p w14:paraId="2909D891" w14:textId="17A72797" w:rsidR="00F27C50" w:rsidRPr="00C3638E" w:rsidRDefault="0088522D" w:rsidP="0088522D">
            <w:pPr>
              <w:numPr>
                <w:ilvl w:val="0"/>
                <w:numId w:val="2"/>
              </w:numPr>
              <w:rPr>
                <w:rFonts w:cstheme="minorHAnsi"/>
              </w:rPr>
            </w:pPr>
            <w:r w:rsidRPr="0088522D">
              <w:rPr>
                <w:rFonts w:cstheme="minorHAnsi"/>
              </w:rPr>
              <w:t>Public Health Agency</w:t>
            </w:r>
            <w:bookmarkStart w:id="0" w:name="_GoBack"/>
            <w:bookmarkEnd w:id="0"/>
          </w:p>
        </w:tc>
      </w:tr>
      <w:tr w:rsidR="00F27C50" w:rsidRPr="006E5EB2" w14:paraId="5537E974" w14:textId="77777777" w:rsidTr="004F7429">
        <w:tc>
          <w:tcPr>
            <w:tcW w:w="2405" w:type="dxa"/>
          </w:tcPr>
          <w:p w14:paraId="3D4B3C17" w14:textId="6B7D1F7A"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proofErr w:type="gramStart"/>
            <w:r>
              <w:rPr>
                <w:rFonts w:cstheme="minorHAnsi"/>
                <w:color w:val="000000"/>
                <w:lang w:eastAsia="en-GB"/>
              </w:rPr>
              <w:t>information</w:t>
            </w:r>
            <w:proofErr w:type="gramEnd"/>
            <w:r>
              <w:rPr>
                <w:rFonts w:cstheme="minorHAnsi"/>
                <w:color w:val="000000"/>
                <w:lang w:eastAsia="en-GB"/>
              </w:rPr>
              <w:t xml:space="preserve">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1A62A3F0" w14:textId="59F2EAA6" w:rsidR="00F27C50" w:rsidRPr="006E5EB2" w:rsidRDefault="00F27C50" w:rsidP="001E1BC7">
            <w:pPr>
              <w:rPr>
                <w:rFonts w:cstheme="minorHAnsi"/>
              </w:rPr>
            </w:pPr>
            <w:r>
              <w:rPr>
                <w:rFonts w:cstheme="minorHAnsi"/>
                <w:color w:val="000000"/>
                <w:lang w:eastAsia="en-GB"/>
              </w:rPr>
              <w:t>Please contact the practice if you wish to opt-out.</w:t>
            </w:r>
            <w:r w:rsidR="001E1BC7">
              <w:rPr>
                <w:rFonts w:cstheme="minorHAnsi"/>
                <w:color w:val="000000"/>
                <w:lang w:eastAsia="en-GB"/>
              </w:rPr>
              <w:t xml:space="preserve"> </w:t>
            </w: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4D9BF8BC" w:rsidR="00F27C50" w:rsidRPr="001E1BC7" w:rsidRDefault="00F27C50" w:rsidP="00F27C50">
            <w:pPr>
              <w:pStyle w:val="ListParagraph"/>
              <w:numPr>
                <w:ilvl w:val="0"/>
                <w:numId w:val="3"/>
              </w:numPr>
              <w:rPr>
                <w:rFonts w:cstheme="minorHAnsi"/>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1E1BC7" w:rsidRPr="001E1BC7">
              <w:rPr>
                <w:rFonts w:cstheme="minorHAnsi"/>
                <w:lang w:eastAsia="en-GB"/>
              </w:rPr>
              <w:t>www.rossairfamilypractice.co.uk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ahoma"/>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E1BC7"/>
    <w:rsid w:val="001E2677"/>
    <w:rsid w:val="00273428"/>
    <w:rsid w:val="0044335B"/>
    <w:rsid w:val="007D5755"/>
    <w:rsid w:val="0088522D"/>
    <w:rsid w:val="00940835"/>
    <w:rsid w:val="00A91D6F"/>
    <w:rsid w:val="00B750C7"/>
    <w:rsid w:val="00C97528"/>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1E1B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1E1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PManager</cp:lastModifiedBy>
  <cp:revision>6</cp:revision>
  <dcterms:created xsi:type="dcterms:W3CDTF">2018-05-15T08:55:00Z</dcterms:created>
  <dcterms:modified xsi:type="dcterms:W3CDTF">2018-05-23T15:48:00Z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