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AB4" w:rsidRPr="00217AB4" w:rsidRDefault="0063263E" w:rsidP="0063263E">
      <w:pPr>
        <w:spacing w:line="240" w:lineRule="auto"/>
        <w:jc w:val="center"/>
        <w:rPr>
          <w:rFonts w:ascii="Times New Roman" w:eastAsia="Times New Roman" w:hAnsi="Times New Roman" w:cs="Times New Roman"/>
          <w:color w:val="000000"/>
          <w:sz w:val="24"/>
          <w:szCs w:val="24"/>
          <w:lang w:eastAsia="en-GB"/>
        </w:rPr>
      </w:pPr>
      <w:proofErr w:type="spellStart"/>
      <w:r>
        <w:rPr>
          <w:rFonts w:ascii="Calibri" w:eastAsia="Times New Roman" w:hAnsi="Calibri" w:cs="Times New Roman"/>
          <w:b/>
          <w:bCs/>
          <w:color w:val="000000"/>
          <w:sz w:val="24"/>
          <w:szCs w:val="24"/>
          <w:u w:val="single"/>
          <w:lang w:eastAsia="en-GB"/>
        </w:rPr>
        <w:t>Ochilview</w:t>
      </w:r>
      <w:proofErr w:type="spellEnd"/>
      <w:r>
        <w:rPr>
          <w:rFonts w:ascii="Calibri" w:eastAsia="Times New Roman" w:hAnsi="Calibri" w:cs="Times New Roman"/>
          <w:b/>
          <w:bCs/>
          <w:color w:val="000000"/>
          <w:sz w:val="24"/>
          <w:szCs w:val="24"/>
          <w:u w:val="single"/>
          <w:lang w:eastAsia="en-GB"/>
        </w:rPr>
        <w:t xml:space="preserve"> </w:t>
      </w:r>
      <w:r w:rsidR="00217AB4" w:rsidRPr="00217AB4">
        <w:rPr>
          <w:rFonts w:ascii="Calibri" w:eastAsia="Times New Roman" w:hAnsi="Calibri" w:cs="Times New Roman"/>
          <w:b/>
          <w:bCs/>
          <w:color w:val="000000"/>
          <w:sz w:val="24"/>
          <w:szCs w:val="24"/>
          <w:u w:val="single"/>
          <w:lang w:eastAsia="en-GB"/>
        </w:rPr>
        <w:t>Practice Newsletter: Autumn 2015</w:t>
      </w:r>
    </w:p>
    <w:p w:rsidR="00217AB4" w:rsidRPr="00217AB4" w:rsidRDefault="00217AB4" w:rsidP="00217AB4">
      <w:pPr>
        <w:spacing w:line="240" w:lineRule="auto"/>
        <w:rPr>
          <w:rFonts w:ascii="Times New Roman" w:eastAsia="Times New Roman" w:hAnsi="Times New Roman" w:cs="Times New Roman"/>
          <w:color w:val="000000"/>
          <w:sz w:val="24"/>
          <w:szCs w:val="24"/>
          <w:lang w:eastAsia="en-GB"/>
        </w:rPr>
      </w:pPr>
      <w:r w:rsidRPr="00217AB4">
        <w:rPr>
          <w:rFonts w:ascii="Calibri" w:eastAsia="Times New Roman" w:hAnsi="Calibri" w:cs="Times New Roman"/>
          <w:b/>
          <w:bCs/>
          <w:color w:val="000000"/>
          <w:sz w:val="24"/>
          <w:szCs w:val="24"/>
          <w:lang w:eastAsia="en-GB"/>
        </w:rPr>
        <w:t> </w:t>
      </w:r>
    </w:p>
    <w:p w:rsidR="00217AB4" w:rsidRPr="0057758A" w:rsidRDefault="00217AB4" w:rsidP="00217AB4">
      <w:pPr>
        <w:spacing w:line="240" w:lineRule="auto"/>
        <w:rPr>
          <w:rFonts w:ascii="Times New Roman" w:eastAsia="Times New Roman" w:hAnsi="Times New Roman" w:cs="Times New Roman"/>
          <w:color w:val="000000"/>
          <w:sz w:val="24"/>
          <w:szCs w:val="24"/>
          <w:u w:val="single"/>
          <w:lang w:eastAsia="en-GB"/>
        </w:rPr>
      </w:pPr>
      <w:r w:rsidRPr="0057758A">
        <w:rPr>
          <w:rFonts w:ascii="Calibri" w:eastAsia="Times New Roman" w:hAnsi="Calibri" w:cs="Times New Roman"/>
          <w:b/>
          <w:bCs/>
          <w:i/>
          <w:iCs/>
          <w:color w:val="000000"/>
          <w:sz w:val="24"/>
          <w:szCs w:val="24"/>
          <w:u w:val="single"/>
          <w:lang w:eastAsia="en-GB"/>
        </w:rPr>
        <w:t>New Practice Nurse</w:t>
      </w:r>
    </w:p>
    <w:p w:rsidR="00217AB4" w:rsidRPr="00217AB4" w:rsidRDefault="00217AB4" w:rsidP="00217AB4">
      <w:pPr>
        <w:spacing w:line="240" w:lineRule="auto"/>
        <w:rPr>
          <w:rFonts w:ascii="Times New Roman" w:eastAsia="Times New Roman" w:hAnsi="Times New Roman" w:cs="Times New Roman"/>
          <w:color w:val="000000"/>
          <w:sz w:val="24"/>
          <w:szCs w:val="24"/>
          <w:lang w:eastAsia="en-GB"/>
        </w:rPr>
      </w:pPr>
      <w:r w:rsidRPr="00217AB4">
        <w:rPr>
          <w:rFonts w:ascii="Calibri" w:eastAsia="Times New Roman" w:hAnsi="Calibri" w:cs="Times New Roman"/>
          <w:color w:val="000000"/>
          <w:sz w:val="24"/>
          <w:szCs w:val="24"/>
          <w:lang w:eastAsia="en-GB"/>
        </w:rPr>
        <w:t xml:space="preserve">We are pleased to have a new member of the nursing team. Lindsey </w:t>
      </w:r>
      <w:proofErr w:type="spellStart"/>
      <w:r w:rsidRPr="00217AB4">
        <w:rPr>
          <w:rFonts w:ascii="Calibri" w:eastAsia="Times New Roman" w:hAnsi="Calibri" w:cs="Times New Roman"/>
          <w:color w:val="000000"/>
          <w:sz w:val="24"/>
          <w:szCs w:val="24"/>
          <w:lang w:eastAsia="en-GB"/>
        </w:rPr>
        <w:t>Hemsley</w:t>
      </w:r>
      <w:proofErr w:type="spellEnd"/>
      <w:r w:rsidRPr="00217AB4">
        <w:rPr>
          <w:rFonts w:ascii="Calibri" w:eastAsia="Times New Roman" w:hAnsi="Calibri" w:cs="Times New Roman"/>
          <w:color w:val="000000"/>
          <w:sz w:val="24"/>
          <w:szCs w:val="24"/>
          <w:lang w:eastAsia="en-GB"/>
        </w:rPr>
        <w:t xml:space="preserve"> joined the practice at the start of August.  She joins us after working within Forth Valley as a nurse in A&amp;E and is looking forward to the different challenges of general practice. </w:t>
      </w:r>
    </w:p>
    <w:p w:rsidR="00217AB4" w:rsidRPr="0057758A" w:rsidRDefault="00217AB4" w:rsidP="00217AB4">
      <w:pPr>
        <w:spacing w:line="240" w:lineRule="auto"/>
        <w:rPr>
          <w:rFonts w:ascii="Times New Roman" w:eastAsia="Times New Roman" w:hAnsi="Times New Roman" w:cs="Times New Roman"/>
          <w:color w:val="000000"/>
          <w:sz w:val="24"/>
          <w:szCs w:val="24"/>
          <w:u w:val="single"/>
          <w:lang w:eastAsia="en-GB"/>
        </w:rPr>
      </w:pPr>
      <w:r w:rsidRPr="0057758A">
        <w:rPr>
          <w:rFonts w:ascii="Calibri" w:eastAsia="Times New Roman" w:hAnsi="Calibri" w:cs="Times New Roman"/>
          <w:b/>
          <w:bCs/>
          <w:i/>
          <w:iCs/>
          <w:color w:val="000000"/>
          <w:sz w:val="24"/>
          <w:szCs w:val="24"/>
          <w:u w:val="single"/>
          <w:lang w:eastAsia="en-GB"/>
        </w:rPr>
        <w:t>GP training</w:t>
      </w:r>
    </w:p>
    <w:p w:rsidR="00217AB4" w:rsidRPr="00217AB4" w:rsidRDefault="00217AB4" w:rsidP="00217AB4">
      <w:pPr>
        <w:spacing w:line="240" w:lineRule="auto"/>
        <w:rPr>
          <w:rFonts w:ascii="Times New Roman" w:eastAsia="Times New Roman" w:hAnsi="Times New Roman" w:cs="Times New Roman"/>
          <w:color w:val="000000"/>
          <w:sz w:val="24"/>
          <w:szCs w:val="24"/>
          <w:lang w:eastAsia="en-GB"/>
        </w:rPr>
      </w:pPr>
      <w:proofErr w:type="spellStart"/>
      <w:r w:rsidRPr="00217AB4">
        <w:rPr>
          <w:rFonts w:ascii="Calibri" w:eastAsia="Times New Roman" w:hAnsi="Calibri" w:cs="Times New Roman"/>
          <w:color w:val="000000"/>
          <w:sz w:val="24"/>
          <w:szCs w:val="24"/>
          <w:lang w:eastAsia="en-GB"/>
        </w:rPr>
        <w:t>Ochilview</w:t>
      </w:r>
      <w:proofErr w:type="spellEnd"/>
      <w:r w:rsidRPr="00217AB4">
        <w:rPr>
          <w:rFonts w:ascii="Calibri" w:eastAsia="Times New Roman" w:hAnsi="Calibri" w:cs="Times New Roman"/>
          <w:color w:val="000000"/>
          <w:sz w:val="24"/>
          <w:szCs w:val="24"/>
          <w:lang w:eastAsia="en-GB"/>
        </w:rPr>
        <w:t xml:space="preserve"> continues to be involved in training of new GPs. As part of this Dr Vi</w:t>
      </w:r>
      <w:r w:rsidR="00A0659B">
        <w:rPr>
          <w:rFonts w:ascii="Calibri" w:eastAsia="Times New Roman" w:hAnsi="Calibri" w:cs="Times New Roman"/>
          <w:color w:val="000000"/>
          <w:sz w:val="24"/>
          <w:szCs w:val="24"/>
          <w:lang w:eastAsia="en-GB"/>
        </w:rPr>
        <w:t xml:space="preserve">cky </w:t>
      </w:r>
      <w:proofErr w:type="spellStart"/>
      <w:r w:rsidR="00A0659B">
        <w:rPr>
          <w:rFonts w:ascii="Calibri" w:eastAsia="Times New Roman" w:hAnsi="Calibri" w:cs="Times New Roman"/>
          <w:color w:val="000000"/>
          <w:sz w:val="24"/>
          <w:szCs w:val="24"/>
          <w:lang w:eastAsia="en-GB"/>
        </w:rPr>
        <w:t>Speedie</w:t>
      </w:r>
      <w:proofErr w:type="spellEnd"/>
      <w:r w:rsidR="00A0659B">
        <w:rPr>
          <w:rFonts w:ascii="Calibri" w:eastAsia="Times New Roman" w:hAnsi="Calibri" w:cs="Times New Roman"/>
          <w:color w:val="000000"/>
          <w:sz w:val="24"/>
          <w:szCs w:val="24"/>
          <w:lang w:eastAsia="en-GB"/>
        </w:rPr>
        <w:t xml:space="preserve"> started with us in A</w:t>
      </w:r>
      <w:r w:rsidRPr="00217AB4">
        <w:rPr>
          <w:rFonts w:ascii="Calibri" w:eastAsia="Times New Roman" w:hAnsi="Calibri" w:cs="Times New Roman"/>
          <w:color w:val="000000"/>
          <w:sz w:val="24"/>
          <w:szCs w:val="24"/>
          <w:lang w:eastAsia="en-GB"/>
        </w:rPr>
        <w:t xml:space="preserve">ugust and will be with us for an initial period of 6 months. </w:t>
      </w:r>
    </w:p>
    <w:p w:rsidR="00217AB4" w:rsidRPr="00217AB4" w:rsidRDefault="00217AB4" w:rsidP="00217AB4">
      <w:pPr>
        <w:spacing w:line="240" w:lineRule="auto"/>
        <w:rPr>
          <w:rFonts w:ascii="Times New Roman" w:eastAsia="Times New Roman" w:hAnsi="Times New Roman" w:cs="Times New Roman"/>
          <w:color w:val="000000"/>
          <w:sz w:val="24"/>
          <w:szCs w:val="24"/>
          <w:lang w:eastAsia="en-GB"/>
        </w:rPr>
      </w:pPr>
      <w:r w:rsidRPr="00217AB4">
        <w:rPr>
          <w:rFonts w:ascii="Calibri" w:eastAsia="Times New Roman" w:hAnsi="Calibri" w:cs="Times New Roman"/>
          <w:color w:val="000000"/>
          <w:sz w:val="24"/>
          <w:szCs w:val="24"/>
          <w:lang w:eastAsia="en-GB"/>
        </w:rPr>
        <w:t>GP trainees are all qualified doctors who spend time working in the hospital and general practice setting for 3-4 years before qualifying as independent GPs. Vicky will spend 6 months with us just now and return for a further 12 months in 2017.</w:t>
      </w:r>
    </w:p>
    <w:p w:rsidR="00217AB4" w:rsidRPr="00217AB4" w:rsidRDefault="00217AB4" w:rsidP="00217AB4">
      <w:pPr>
        <w:spacing w:line="240" w:lineRule="auto"/>
        <w:rPr>
          <w:rFonts w:ascii="Times New Roman" w:eastAsia="Times New Roman" w:hAnsi="Times New Roman" w:cs="Times New Roman"/>
          <w:color w:val="000000"/>
          <w:sz w:val="24"/>
          <w:szCs w:val="24"/>
          <w:lang w:eastAsia="en-GB"/>
        </w:rPr>
      </w:pPr>
      <w:r w:rsidRPr="00217AB4">
        <w:rPr>
          <w:rFonts w:ascii="Calibri" w:eastAsia="Times New Roman" w:hAnsi="Calibri" w:cs="Times New Roman"/>
          <w:color w:val="000000"/>
          <w:sz w:val="24"/>
          <w:szCs w:val="24"/>
          <w:lang w:eastAsia="en-GB"/>
        </w:rPr>
        <w:t xml:space="preserve">As part of Dr </w:t>
      </w:r>
      <w:proofErr w:type="spellStart"/>
      <w:r w:rsidRPr="00217AB4">
        <w:rPr>
          <w:rFonts w:ascii="Calibri" w:eastAsia="Times New Roman" w:hAnsi="Calibri" w:cs="Times New Roman"/>
          <w:color w:val="000000"/>
          <w:sz w:val="24"/>
          <w:szCs w:val="24"/>
          <w:lang w:eastAsia="en-GB"/>
        </w:rPr>
        <w:t>Speedie</w:t>
      </w:r>
      <w:r w:rsidR="00A0659B">
        <w:rPr>
          <w:rFonts w:ascii="Calibri" w:eastAsia="Times New Roman" w:hAnsi="Calibri" w:cs="Times New Roman"/>
          <w:color w:val="000000"/>
          <w:sz w:val="24"/>
          <w:szCs w:val="24"/>
          <w:lang w:eastAsia="en-GB"/>
        </w:rPr>
        <w:t>’</w:t>
      </w:r>
      <w:r w:rsidRPr="00217AB4">
        <w:rPr>
          <w:rFonts w:ascii="Calibri" w:eastAsia="Times New Roman" w:hAnsi="Calibri" w:cs="Times New Roman"/>
          <w:color w:val="000000"/>
          <w:sz w:val="24"/>
          <w:szCs w:val="24"/>
          <w:lang w:eastAsia="en-GB"/>
        </w:rPr>
        <w:t>s</w:t>
      </w:r>
      <w:proofErr w:type="spellEnd"/>
      <w:r w:rsidRPr="00217AB4">
        <w:rPr>
          <w:rFonts w:ascii="Calibri" w:eastAsia="Times New Roman" w:hAnsi="Calibri" w:cs="Times New Roman"/>
          <w:color w:val="000000"/>
          <w:sz w:val="24"/>
          <w:szCs w:val="24"/>
          <w:lang w:eastAsia="en-GB"/>
        </w:rPr>
        <w:t xml:space="preserve"> training, she needs to record some of her consultations (so called Video consultations). Extra appointments are offered on a Wednesday afternoon for these appointments. The recordings are then reviewed by Dr </w:t>
      </w:r>
      <w:proofErr w:type="spellStart"/>
      <w:r w:rsidRPr="00217AB4">
        <w:rPr>
          <w:rFonts w:ascii="Calibri" w:eastAsia="Times New Roman" w:hAnsi="Calibri" w:cs="Times New Roman"/>
          <w:color w:val="000000"/>
          <w:sz w:val="24"/>
          <w:szCs w:val="24"/>
          <w:lang w:eastAsia="en-GB"/>
        </w:rPr>
        <w:t>Speedie</w:t>
      </w:r>
      <w:proofErr w:type="spellEnd"/>
      <w:r w:rsidRPr="00217AB4">
        <w:rPr>
          <w:rFonts w:ascii="Calibri" w:eastAsia="Times New Roman" w:hAnsi="Calibri" w:cs="Times New Roman"/>
          <w:color w:val="000000"/>
          <w:sz w:val="24"/>
          <w:szCs w:val="24"/>
          <w:lang w:eastAsia="en-GB"/>
        </w:rPr>
        <w:t xml:space="preserve"> and one of the experienced GPs</w:t>
      </w:r>
      <w:r w:rsidR="004E61B0">
        <w:rPr>
          <w:rFonts w:ascii="Calibri" w:eastAsia="Times New Roman" w:hAnsi="Calibri" w:cs="Times New Roman"/>
          <w:color w:val="000000"/>
          <w:sz w:val="24"/>
          <w:szCs w:val="24"/>
          <w:lang w:eastAsia="en-GB"/>
        </w:rPr>
        <w:t xml:space="preserve"> for training purpose only</w:t>
      </w:r>
      <w:r w:rsidRPr="00217AB4">
        <w:rPr>
          <w:rFonts w:ascii="Calibri" w:eastAsia="Times New Roman" w:hAnsi="Calibri" w:cs="Times New Roman"/>
          <w:color w:val="000000"/>
          <w:sz w:val="24"/>
          <w:szCs w:val="24"/>
          <w:lang w:eastAsia="en-GB"/>
        </w:rPr>
        <w:t xml:space="preserve">. </w:t>
      </w:r>
      <w:proofErr w:type="gramStart"/>
      <w:r w:rsidRPr="00217AB4">
        <w:rPr>
          <w:rFonts w:ascii="Calibri" w:eastAsia="Times New Roman" w:hAnsi="Calibri" w:cs="Times New Roman"/>
          <w:color w:val="000000"/>
          <w:sz w:val="24"/>
          <w:szCs w:val="24"/>
          <w:lang w:eastAsia="en-GB"/>
        </w:rPr>
        <w:t>Once reviewed they are deleted.</w:t>
      </w:r>
      <w:proofErr w:type="gramEnd"/>
      <w:r w:rsidRPr="00217AB4">
        <w:rPr>
          <w:rFonts w:ascii="Calibri" w:eastAsia="Times New Roman" w:hAnsi="Calibri" w:cs="Times New Roman"/>
          <w:color w:val="000000"/>
          <w:sz w:val="24"/>
          <w:szCs w:val="24"/>
          <w:lang w:eastAsia="en-GB"/>
        </w:rPr>
        <w:t xml:space="preserve"> </w:t>
      </w:r>
    </w:p>
    <w:p w:rsidR="00217AB4" w:rsidRPr="0057758A" w:rsidRDefault="00217AB4" w:rsidP="00217AB4">
      <w:pPr>
        <w:spacing w:line="240" w:lineRule="auto"/>
        <w:rPr>
          <w:rFonts w:ascii="Times New Roman" w:eastAsia="Times New Roman" w:hAnsi="Times New Roman" w:cs="Times New Roman"/>
          <w:color w:val="000000"/>
          <w:sz w:val="24"/>
          <w:szCs w:val="24"/>
          <w:u w:val="single"/>
          <w:lang w:eastAsia="en-GB"/>
        </w:rPr>
      </w:pPr>
      <w:r w:rsidRPr="0057758A">
        <w:rPr>
          <w:rFonts w:ascii="Calibri" w:eastAsia="Times New Roman" w:hAnsi="Calibri" w:cs="Times New Roman"/>
          <w:b/>
          <w:bCs/>
          <w:i/>
          <w:iCs/>
          <w:color w:val="000000"/>
          <w:sz w:val="24"/>
          <w:szCs w:val="24"/>
          <w:u w:val="single"/>
          <w:lang w:eastAsia="en-GB"/>
        </w:rPr>
        <w:t>Flu vaccine season</w:t>
      </w:r>
    </w:p>
    <w:p w:rsidR="00217AB4" w:rsidRPr="00217AB4" w:rsidRDefault="00217AB4" w:rsidP="00217AB4">
      <w:pPr>
        <w:spacing w:line="240" w:lineRule="auto"/>
        <w:rPr>
          <w:rFonts w:ascii="Times New Roman" w:eastAsia="Times New Roman" w:hAnsi="Times New Roman" w:cs="Times New Roman"/>
          <w:color w:val="000000"/>
          <w:sz w:val="24"/>
          <w:szCs w:val="24"/>
          <w:lang w:eastAsia="en-GB"/>
        </w:rPr>
      </w:pPr>
      <w:r w:rsidRPr="00217AB4">
        <w:rPr>
          <w:rFonts w:ascii="Calibri" w:eastAsia="Times New Roman" w:hAnsi="Calibri" w:cs="Times New Roman"/>
          <w:color w:val="000000"/>
          <w:sz w:val="24"/>
          <w:szCs w:val="24"/>
          <w:lang w:eastAsia="en-GB"/>
        </w:rPr>
        <w:t xml:space="preserve">It’s that time of year again! </w:t>
      </w:r>
    </w:p>
    <w:p w:rsidR="00217AB4" w:rsidRPr="00217AB4" w:rsidRDefault="00217AB4" w:rsidP="00217AB4">
      <w:pPr>
        <w:spacing w:line="240" w:lineRule="auto"/>
        <w:rPr>
          <w:rFonts w:ascii="Times New Roman" w:eastAsia="Times New Roman" w:hAnsi="Times New Roman" w:cs="Times New Roman"/>
          <w:color w:val="000000"/>
          <w:sz w:val="24"/>
          <w:szCs w:val="24"/>
          <w:lang w:eastAsia="en-GB"/>
        </w:rPr>
      </w:pPr>
      <w:r w:rsidRPr="00217AB4">
        <w:rPr>
          <w:rFonts w:ascii="Calibri" w:eastAsia="Times New Roman" w:hAnsi="Calibri" w:cs="Times New Roman"/>
          <w:color w:val="000000"/>
          <w:sz w:val="24"/>
          <w:szCs w:val="24"/>
          <w:lang w:eastAsia="en-GB"/>
        </w:rPr>
        <w:t>We are running drop-in flu clinics on</w:t>
      </w:r>
    </w:p>
    <w:p w:rsidR="00217AB4" w:rsidRPr="00217AB4" w:rsidRDefault="00217AB4" w:rsidP="00217AB4">
      <w:pPr>
        <w:spacing w:line="240" w:lineRule="auto"/>
        <w:rPr>
          <w:rFonts w:ascii="Times New Roman" w:eastAsia="Times New Roman" w:hAnsi="Times New Roman" w:cs="Times New Roman"/>
          <w:color w:val="000000"/>
          <w:sz w:val="24"/>
          <w:szCs w:val="24"/>
          <w:lang w:eastAsia="en-GB"/>
        </w:rPr>
      </w:pPr>
      <w:r w:rsidRPr="00217AB4">
        <w:rPr>
          <w:rFonts w:ascii="Calibri" w:eastAsia="Times New Roman" w:hAnsi="Calibri" w:cs="Times New Roman"/>
          <w:color w:val="000000"/>
          <w:sz w:val="24"/>
          <w:szCs w:val="24"/>
          <w:lang w:eastAsia="en-GB"/>
        </w:rPr>
        <w:t>Sat 3</w:t>
      </w:r>
      <w:r w:rsidRPr="00217AB4">
        <w:rPr>
          <w:rFonts w:ascii="Calibri" w:eastAsia="Times New Roman" w:hAnsi="Calibri" w:cs="Times New Roman"/>
          <w:color w:val="000000"/>
          <w:sz w:val="24"/>
          <w:szCs w:val="24"/>
          <w:vertAlign w:val="superscript"/>
          <w:lang w:eastAsia="en-GB"/>
        </w:rPr>
        <w:t>rd</w:t>
      </w:r>
      <w:r w:rsidRPr="00217AB4">
        <w:rPr>
          <w:rFonts w:ascii="Calibri" w:eastAsia="Times New Roman" w:hAnsi="Calibri" w:cs="Times New Roman"/>
          <w:color w:val="000000"/>
          <w:sz w:val="24"/>
          <w:szCs w:val="24"/>
          <w:lang w:eastAsia="en-GB"/>
        </w:rPr>
        <w:t xml:space="preserve"> October 9-11am</w:t>
      </w:r>
    </w:p>
    <w:p w:rsidR="00217AB4" w:rsidRPr="00217AB4" w:rsidRDefault="00217AB4" w:rsidP="00217AB4">
      <w:pPr>
        <w:spacing w:line="240" w:lineRule="auto"/>
        <w:rPr>
          <w:rFonts w:ascii="Times New Roman" w:eastAsia="Times New Roman" w:hAnsi="Times New Roman" w:cs="Times New Roman"/>
          <w:color w:val="000000"/>
          <w:sz w:val="24"/>
          <w:szCs w:val="24"/>
          <w:lang w:eastAsia="en-GB"/>
        </w:rPr>
      </w:pPr>
      <w:r w:rsidRPr="00217AB4">
        <w:rPr>
          <w:rFonts w:ascii="Calibri" w:eastAsia="Times New Roman" w:hAnsi="Calibri" w:cs="Times New Roman"/>
          <w:color w:val="000000"/>
          <w:sz w:val="24"/>
          <w:szCs w:val="24"/>
          <w:lang w:eastAsia="en-GB"/>
        </w:rPr>
        <w:t>Wednesday 14</w:t>
      </w:r>
      <w:r w:rsidRPr="00217AB4">
        <w:rPr>
          <w:rFonts w:ascii="Calibri" w:eastAsia="Times New Roman" w:hAnsi="Calibri" w:cs="Times New Roman"/>
          <w:color w:val="000000"/>
          <w:sz w:val="24"/>
          <w:szCs w:val="24"/>
          <w:vertAlign w:val="superscript"/>
          <w:lang w:eastAsia="en-GB"/>
        </w:rPr>
        <w:t>th</w:t>
      </w:r>
      <w:r w:rsidRPr="00217AB4">
        <w:rPr>
          <w:rFonts w:ascii="Calibri" w:eastAsia="Times New Roman" w:hAnsi="Calibri" w:cs="Times New Roman"/>
          <w:color w:val="000000"/>
          <w:sz w:val="24"/>
          <w:szCs w:val="24"/>
          <w:lang w:eastAsia="en-GB"/>
        </w:rPr>
        <w:t xml:space="preserve"> October 5.30 – 7.30pm</w:t>
      </w:r>
    </w:p>
    <w:p w:rsidR="00217AB4" w:rsidRPr="00217AB4" w:rsidRDefault="00217AB4" w:rsidP="00217AB4">
      <w:pPr>
        <w:spacing w:line="240" w:lineRule="auto"/>
        <w:rPr>
          <w:rFonts w:ascii="Times New Roman" w:eastAsia="Times New Roman" w:hAnsi="Times New Roman" w:cs="Times New Roman"/>
          <w:color w:val="000000"/>
          <w:sz w:val="24"/>
          <w:szCs w:val="24"/>
          <w:lang w:eastAsia="en-GB"/>
        </w:rPr>
      </w:pPr>
      <w:r w:rsidRPr="00217AB4">
        <w:rPr>
          <w:rFonts w:ascii="Calibri" w:eastAsia="Times New Roman" w:hAnsi="Calibri" w:cs="Times New Roman"/>
          <w:color w:val="000000"/>
          <w:sz w:val="24"/>
          <w:szCs w:val="24"/>
          <w:lang w:eastAsia="en-GB"/>
        </w:rPr>
        <w:t>Sat 24</w:t>
      </w:r>
      <w:r w:rsidRPr="00217AB4">
        <w:rPr>
          <w:rFonts w:ascii="Calibri" w:eastAsia="Times New Roman" w:hAnsi="Calibri" w:cs="Times New Roman"/>
          <w:color w:val="000000"/>
          <w:sz w:val="24"/>
          <w:szCs w:val="24"/>
          <w:vertAlign w:val="superscript"/>
          <w:lang w:eastAsia="en-GB"/>
        </w:rPr>
        <w:t>th</w:t>
      </w:r>
      <w:r w:rsidRPr="00217AB4">
        <w:rPr>
          <w:rFonts w:ascii="Calibri" w:eastAsia="Times New Roman" w:hAnsi="Calibri" w:cs="Times New Roman"/>
          <w:color w:val="000000"/>
          <w:sz w:val="24"/>
          <w:szCs w:val="24"/>
          <w:lang w:eastAsia="en-GB"/>
        </w:rPr>
        <w:t xml:space="preserve"> October 9-11am</w:t>
      </w:r>
    </w:p>
    <w:p w:rsidR="00217AB4" w:rsidRPr="00217AB4" w:rsidRDefault="00217AB4" w:rsidP="00217AB4">
      <w:pPr>
        <w:spacing w:line="240" w:lineRule="auto"/>
        <w:rPr>
          <w:rFonts w:ascii="Times New Roman" w:eastAsia="Times New Roman" w:hAnsi="Times New Roman" w:cs="Times New Roman"/>
          <w:color w:val="000000"/>
          <w:sz w:val="24"/>
          <w:szCs w:val="24"/>
          <w:lang w:eastAsia="en-GB"/>
        </w:rPr>
      </w:pPr>
      <w:r w:rsidRPr="00217AB4">
        <w:rPr>
          <w:rFonts w:ascii="Calibri" w:eastAsia="Times New Roman" w:hAnsi="Calibri" w:cs="Times New Roman"/>
          <w:color w:val="000000"/>
          <w:sz w:val="24"/>
          <w:szCs w:val="24"/>
          <w:lang w:eastAsia="en-GB"/>
        </w:rPr>
        <w:t>Sat 31</w:t>
      </w:r>
      <w:r w:rsidRPr="00217AB4">
        <w:rPr>
          <w:rFonts w:ascii="Calibri" w:eastAsia="Times New Roman" w:hAnsi="Calibri" w:cs="Times New Roman"/>
          <w:color w:val="000000"/>
          <w:sz w:val="24"/>
          <w:szCs w:val="24"/>
          <w:vertAlign w:val="superscript"/>
          <w:lang w:eastAsia="en-GB"/>
        </w:rPr>
        <w:t>st</w:t>
      </w:r>
      <w:r w:rsidRPr="00217AB4">
        <w:rPr>
          <w:rFonts w:ascii="Calibri" w:eastAsia="Times New Roman" w:hAnsi="Calibri" w:cs="Times New Roman"/>
          <w:color w:val="000000"/>
          <w:sz w:val="24"/>
          <w:szCs w:val="24"/>
          <w:lang w:eastAsia="en-GB"/>
        </w:rPr>
        <w:t xml:space="preserve"> October 9-11am</w:t>
      </w:r>
    </w:p>
    <w:p w:rsidR="00217AB4" w:rsidRPr="0057758A" w:rsidRDefault="00217AB4" w:rsidP="00217AB4">
      <w:pPr>
        <w:spacing w:line="240" w:lineRule="auto"/>
        <w:rPr>
          <w:rFonts w:ascii="Times New Roman" w:eastAsia="Times New Roman" w:hAnsi="Times New Roman" w:cs="Times New Roman"/>
          <w:color w:val="000000"/>
          <w:sz w:val="24"/>
          <w:szCs w:val="24"/>
          <w:u w:val="single"/>
          <w:lang w:eastAsia="en-GB"/>
        </w:rPr>
      </w:pPr>
      <w:r w:rsidRPr="0057758A">
        <w:rPr>
          <w:rFonts w:ascii="Calibri" w:eastAsia="Times New Roman" w:hAnsi="Calibri" w:cs="Times New Roman"/>
          <w:b/>
          <w:bCs/>
          <w:i/>
          <w:iCs/>
          <w:color w:val="000000"/>
          <w:sz w:val="24"/>
          <w:szCs w:val="24"/>
          <w:u w:val="single"/>
          <w:lang w:eastAsia="en-GB"/>
        </w:rPr>
        <w:t>Diabetic trial</w:t>
      </w:r>
    </w:p>
    <w:p w:rsidR="00217AB4" w:rsidRPr="00217AB4" w:rsidRDefault="00217AB4" w:rsidP="00217AB4">
      <w:pPr>
        <w:spacing w:line="240" w:lineRule="auto"/>
        <w:rPr>
          <w:rFonts w:ascii="Times New Roman" w:eastAsia="Times New Roman" w:hAnsi="Times New Roman" w:cs="Times New Roman"/>
          <w:color w:val="000000"/>
          <w:sz w:val="24"/>
          <w:szCs w:val="24"/>
          <w:lang w:eastAsia="en-GB"/>
        </w:rPr>
      </w:pPr>
      <w:proofErr w:type="spellStart"/>
      <w:r w:rsidRPr="00217AB4">
        <w:rPr>
          <w:rFonts w:ascii="Calibri" w:eastAsia="Times New Roman" w:hAnsi="Calibri" w:cs="Times New Roman"/>
          <w:color w:val="000000"/>
          <w:sz w:val="24"/>
          <w:szCs w:val="24"/>
          <w:lang w:eastAsia="en-GB"/>
        </w:rPr>
        <w:t>Ochilview</w:t>
      </w:r>
      <w:proofErr w:type="spellEnd"/>
      <w:r w:rsidRPr="00217AB4">
        <w:rPr>
          <w:rFonts w:ascii="Calibri" w:eastAsia="Times New Roman" w:hAnsi="Calibri" w:cs="Times New Roman"/>
          <w:color w:val="000000"/>
          <w:sz w:val="24"/>
          <w:szCs w:val="24"/>
          <w:lang w:eastAsia="en-GB"/>
        </w:rPr>
        <w:t xml:space="preserve"> practice is currently involved in supporting research in to diabetes management. </w:t>
      </w:r>
      <w:r w:rsidRPr="00217AB4">
        <w:rPr>
          <w:rFonts w:ascii="Cambria" w:eastAsia="Times New Roman" w:hAnsi="Cambria" w:cs="Times New Roman"/>
          <w:color w:val="000000"/>
          <w:sz w:val="24"/>
          <w:szCs w:val="24"/>
          <w:lang w:eastAsia="en-GB"/>
        </w:rPr>
        <w:t xml:space="preserve">Recent research in Newcastle and Glasgow has shown that </w:t>
      </w:r>
      <w:r w:rsidRPr="00217AB4">
        <w:rPr>
          <w:rFonts w:ascii="Calibri" w:eastAsia="Times New Roman" w:hAnsi="Calibri" w:cs="Times New Roman"/>
          <w:color w:val="000000"/>
          <w:sz w:val="24"/>
          <w:szCs w:val="24"/>
          <w:lang w:eastAsia="en-GB"/>
        </w:rPr>
        <w:t xml:space="preserve">new dietary approaches to managing type </w:t>
      </w:r>
      <w:proofErr w:type="gramStart"/>
      <w:r w:rsidRPr="00217AB4">
        <w:rPr>
          <w:rFonts w:ascii="Calibri" w:eastAsia="Times New Roman" w:hAnsi="Calibri" w:cs="Times New Roman"/>
          <w:color w:val="000000"/>
          <w:sz w:val="24"/>
          <w:szCs w:val="24"/>
          <w:lang w:eastAsia="en-GB"/>
        </w:rPr>
        <w:t>2 diabetes</w:t>
      </w:r>
      <w:proofErr w:type="gramEnd"/>
      <w:r w:rsidRPr="00217AB4">
        <w:rPr>
          <w:rFonts w:ascii="Calibri" w:eastAsia="Times New Roman" w:hAnsi="Calibri" w:cs="Times New Roman"/>
          <w:color w:val="000000"/>
          <w:sz w:val="24"/>
          <w:szCs w:val="24"/>
          <w:lang w:eastAsia="en-GB"/>
        </w:rPr>
        <w:t xml:space="preserve"> could be very beneficial. Only a small amount of patients are eligible for the current trial and the practice will have written to you if you are suitable for inclusion with this trial. If you have received a letter and wish further information, please arrange a telephone appointment with one of the doctors.</w:t>
      </w:r>
    </w:p>
    <w:p w:rsidR="00217AB4" w:rsidRPr="0057758A" w:rsidRDefault="00217AB4" w:rsidP="00217AB4">
      <w:pPr>
        <w:spacing w:line="240" w:lineRule="auto"/>
        <w:rPr>
          <w:rFonts w:ascii="Times New Roman" w:eastAsia="Times New Roman" w:hAnsi="Times New Roman" w:cs="Times New Roman"/>
          <w:color w:val="000000"/>
          <w:sz w:val="24"/>
          <w:szCs w:val="24"/>
          <w:u w:val="single"/>
          <w:lang w:eastAsia="en-GB"/>
        </w:rPr>
      </w:pPr>
      <w:r w:rsidRPr="0057758A">
        <w:rPr>
          <w:rFonts w:ascii="Calibri" w:eastAsia="Times New Roman" w:hAnsi="Calibri" w:cs="Times New Roman"/>
          <w:b/>
          <w:bCs/>
          <w:i/>
          <w:iCs/>
          <w:color w:val="000000"/>
          <w:sz w:val="24"/>
          <w:szCs w:val="24"/>
          <w:u w:val="single"/>
          <w:lang w:eastAsia="en-GB"/>
        </w:rPr>
        <w:t xml:space="preserve">Review of medicine: focus on </w:t>
      </w:r>
      <w:proofErr w:type="spellStart"/>
      <w:r w:rsidRPr="0057758A">
        <w:rPr>
          <w:rFonts w:ascii="Calibri" w:eastAsia="Times New Roman" w:hAnsi="Calibri" w:cs="Times New Roman"/>
          <w:b/>
          <w:bCs/>
          <w:i/>
          <w:iCs/>
          <w:color w:val="000000"/>
          <w:sz w:val="24"/>
          <w:szCs w:val="24"/>
          <w:u w:val="single"/>
          <w:lang w:eastAsia="en-GB"/>
        </w:rPr>
        <w:t>Omeprazole</w:t>
      </w:r>
      <w:proofErr w:type="spellEnd"/>
      <w:r w:rsidRPr="0057758A">
        <w:rPr>
          <w:rFonts w:ascii="Calibri" w:eastAsia="Times New Roman" w:hAnsi="Calibri" w:cs="Times New Roman"/>
          <w:b/>
          <w:bCs/>
          <w:i/>
          <w:iCs/>
          <w:color w:val="000000"/>
          <w:sz w:val="24"/>
          <w:szCs w:val="24"/>
          <w:u w:val="single"/>
          <w:lang w:eastAsia="en-GB"/>
        </w:rPr>
        <w:t xml:space="preserve"> and </w:t>
      </w:r>
      <w:proofErr w:type="spellStart"/>
      <w:r w:rsidRPr="0057758A">
        <w:rPr>
          <w:rFonts w:ascii="Calibri" w:eastAsia="Times New Roman" w:hAnsi="Calibri" w:cs="Times New Roman"/>
          <w:b/>
          <w:bCs/>
          <w:i/>
          <w:iCs/>
          <w:color w:val="000000"/>
          <w:sz w:val="24"/>
          <w:szCs w:val="24"/>
          <w:u w:val="single"/>
          <w:lang w:eastAsia="en-GB"/>
        </w:rPr>
        <w:t>Lansoprazole</w:t>
      </w:r>
      <w:proofErr w:type="spellEnd"/>
    </w:p>
    <w:p w:rsidR="00217AB4" w:rsidRPr="00217AB4" w:rsidRDefault="00217AB4" w:rsidP="00217AB4">
      <w:pPr>
        <w:spacing w:line="240" w:lineRule="auto"/>
        <w:rPr>
          <w:rFonts w:ascii="Times New Roman" w:eastAsia="Times New Roman" w:hAnsi="Times New Roman" w:cs="Times New Roman"/>
          <w:color w:val="000000"/>
          <w:sz w:val="24"/>
          <w:szCs w:val="24"/>
          <w:lang w:eastAsia="en-GB"/>
        </w:rPr>
      </w:pPr>
      <w:proofErr w:type="spellStart"/>
      <w:r w:rsidRPr="00217AB4">
        <w:rPr>
          <w:rFonts w:ascii="Calibri" w:eastAsia="Times New Roman" w:hAnsi="Calibri" w:cs="Times New Roman"/>
          <w:color w:val="000000"/>
          <w:sz w:val="24"/>
          <w:szCs w:val="24"/>
          <w:lang w:eastAsia="en-GB"/>
        </w:rPr>
        <w:t>Omeprazole</w:t>
      </w:r>
      <w:proofErr w:type="spellEnd"/>
      <w:r w:rsidRPr="00217AB4">
        <w:rPr>
          <w:rFonts w:ascii="Calibri" w:eastAsia="Times New Roman" w:hAnsi="Calibri" w:cs="Times New Roman"/>
          <w:color w:val="000000"/>
          <w:sz w:val="24"/>
          <w:szCs w:val="24"/>
          <w:lang w:eastAsia="en-GB"/>
        </w:rPr>
        <w:t xml:space="preserve"> and </w:t>
      </w:r>
      <w:proofErr w:type="spellStart"/>
      <w:r w:rsidRPr="00217AB4">
        <w:rPr>
          <w:rFonts w:ascii="Calibri" w:eastAsia="Times New Roman" w:hAnsi="Calibri" w:cs="Times New Roman"/>
          <w:color w:val="000000"/>
          <w:sz w:val="24"/>
          <w:szCs w:val="24"/>
          <w:lang w:eastAsia="en-GB"/>
        </w:rPr>
        <w:t>lansoprazole</w:t>
      </w:r>
      <w:proofErr w:type="spellEnd"/>
      <w:r w:rsidRPr="00217AB4">
        <w:rPr>
          <w:rFonts w:ascii="Calibri" w:eastAsia="Times New Roman" w:hAnsi="Calibri" w:cs="Times New Roman"/>
          <w:color w:val="000000"/>
          <w:sz w:val="24"/>
          <w:szCs w:val="24"/>
          <w:lang w:eastAsia="en-GB"/>
        </w:rPr>
        <w:t xml:space="preserve"> are medications that are used to treat heartburn. A lot of patients need to take them for a short period of time and some need to be on them long term. Nationwide it has been recognised that some patients who are taking them every day may not need to do so if we gradually reduce the dose of their medication. The practice is reviewing which patients may be suitable to either stop or reduce the dose of these medicines and will contact you if appropriate. However if you are taking these tablets and wish to discuss this please arrange to speak to one of the GPs.</w:t>
      </w:r>
    </w:p>
    <w:sectPr w:rsidR="00217AB4" w:rsidRPr="00217AB4" w:rsidSect="00983492">
      <w:pgSz w:w="11906" w:h="16838"/>
      <w:pgMar w:top="709" w:right="144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grammar="clean"/>
  <w:defaultTabStop w:val="720"/>
  <w:characterSpacingControl w:val="doNotCompress"/>
  <w:compat/>
  <w:rsids>
    <w:rsidRoot w:val="00217AB4"/>
    <w:rsid w:val="00217AB4"/>
    <w:rsid w:val="003F72C4"/>
    <w:rsid w:val="004E61B0"/>
    <w:rsid w:val="0057758A"/>
    <w:rsid w:val="0063263E"/>
    <w:rsid w:val="00645DA5"/>
    <w:rsid w:val="00983492"/>
    <w:rsid w:val="009F3CBB"/>
    <w:rsid w:val="00A0659B"/>
    <w:rsid w:val="00A9011D"/>
    <w:rsid w:val="00E342BE"/>
    <w:rsid w:val="00E4695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1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2655495">
      <w:bodyDiv w:val="1"/>
      <w:marLeft w:val="0"/>
      <w:marRight w:val="0"/>
      <w:marTop w:val="0"/>
      <w:marBottom w:val="0"/>
      <w:divBdr>
        <w:top w:val="none" w:sz="0" w:space="0" w:color="auto"/>
        <w:left w:val="none" w:sz="0" w:space="0" w:color="auto"/>
        <w:bottom w:val="none" w:sz="0" w:space="0" w:color="auto"/>
        <w:right w:val="none" w:sz="0" w:space="0" w:color="auto"/>
      </w:divBdr>
      <w:divsChild>
        <w:div w:id="809320763">
          <w:marLeft w:val="0"/>
          <w:marRight w:val="0"/>
          <w:marTop w:val="0"/>
          <w:marBottom w:val="0"/>
          <w:divBdr>
            <w:top w:val="none" w:sz="0" w:space="0" w:color="auto"/>
            <w:left w:val="none" w:sz="0" w:space="0" w:color="auto"/>
            <w:bottom w:val="none" w:sz="0" w:space="0" w:color="auto"/>
            <w:right w:val="none" w:sz="0" w:space="0" w:color="auto"/>
          </w:divBdr>
          <w:divsChild>
            <w:div w:id="1249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365</Words>
  <Characters>2086</Characters>
  <Application>Microsoft Office Word</Application>
  <DocSecurity>0</DocSecurity>
  <Lines>17</Lines>
  <Paragraphs>4</Paragraphs>
  <ScaleCrop>false</ScaleCrop>
  <Company>NHS Forth Valley</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 Forth Valley</dc:creator>
  <cp:lastModifiedBy>NHS Forth Valley</cp:lastModifiedBy>
  <cp:revision>6</cp:revision>
  <cp:lastPrinted>2015-09-28T13:38:00Z</cp:lastPrinted>
  <dcterms:created xsi:type="dcterms:W3CDTF">2015-09-25T06:59:00Z</dcterms:created>
  <dcterms:modified xsi:type="dcterms:W3CDTF">2015-09-28T13:38:00Z</dcterms:modified>
</cp:coreProperties>
</file>