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FE" w:rsidRPr="00520320" w:rsidRDefault="004D12FE" w:rsidP="004D12FE">
      <w:pPr>
        <w:shd w:val="clear" w:color="auto" w:fill="DBE5F1" w:themeFill="accent1" w:themeFillTint="33"/>
        <w:jc w:val="center"/>
        <w:rPr>
          <w:rFonts w:ascii="Latha" w:hAnsi="Latha" w:cs="Latha"/>
          <w:b/>
          <w:bCs/>
          <w:sz w:val="16"/>
          <w:szCs w:val="16"/>
        </w:rPr>
      </w:pPr>
    </w:p>
    <w:p w:rsidR="004D12FE" w:rsidRPr="00520320" w:rsidRDefault="004101C8" w:rsidP="001C6926">
      <w:pPr>
        <w:shd w:val="clear" w:color="auto" w:fill="DBE5F1" w:themeFill="accent1" w:themeFillTint="33"/>
        <w:spacing w:after="0"/>
        <w:jc w:val="center"/>
        <w:rPr>
          <w:rFonts w:ascii="Latha" w:hAnsi="Latha" w:cs="Latha"/>
          <w:b/>
          <w:bCs/>
          <w:smallCaps/>
          <w:color w:val="0000FF"/>
          <w:sz w:val="28"/>
          <w:szCs w:val="28"/>
        </w:rPr>
      </w:pPr>
      <w:r>
        <w:rPr>
          <w:rFonts w:ascii="Latha" w:hAnsi="Latha" w:cs="Latha"/>
          <w:b/>
          <w:bCs/>
          <w:smallCaps/>
          <w:color w:val="0000FF"/>
          <w:sz w:val="28"/>
          <w:szCs w:val="28"/>
        </w:rPr>
        <w:t xml:space="preserve">Dr Ahmed, Dr </w:t>
      </w:r>
      <w:proofErr w:type="spellStart"/>
      <w:r>
        <w:rPr>
          <w:rFonts w:ascii="Latha" w:hAnsi="Latha" w:cs="Latha"/>
          <w:b/>
          <w:bCs/>
          <w:smallCaps/>
          <w:color w:val="0000FF"/>
          <w:sz w:val="28"/>
          <w:szCs w:val="28"/>
        </w:rPr>
        <w:t>Mansoor</w:t>
      </w:r>
      <w:proofErr w:type="spellEnd"/>
      <w:r>
        <w:rPr>
          <w:rFonts w:ascii="Latha" w:hAnsi="Latha" w:cs="Latha"/>
          <w:b/>
          <w:bCs/>
          <w:smallCaps/>
          <w:color w:val="0000FF"/>
          <w:sz w:val="28"/>
          <w:szCs w:val="28"/>
        </w:rPr>
        <w:t>, Dr Jaiswal</w:t>
      </w:r>
      <w:r w:rsidR="004D12FE" w:rsidRPr="00520320">
        <w:rPr>
          <w:rFonts w:ascii="Latha" w:hAnsi="Latha" w:cs="Latha"/>
          <w:b/>
          <w:bCs/>
          <w:smallCaps/>
          <w:color w:val="0000FF"/>
          <w:sz w:val="28"/>
          <w:szCs w:val="28"/>
        </w:rPr>
        <w:t xml:space="preserve"> </w:t>
      </w:r>
      <w:r w:rsidR="001C6926">
        <w:rPr>
          <w:rFonts w:ascii="Latha" w:hAnsi="Latha" w:cs="Latha"/>
          <w:b/>
          <w:bCs/>
          <w:smallCaps/>
          <w:color w:val="0000FF"/>
          <w:sz w:val="28"/>
          <w:szCs w:val="28"/>
        </w:rPr>
        <w:t>PPG (</w:t>
      </w:r>
      <w:r w:rsidR="004D12FE" w:rsidRPr="00520320">
        <w:rPr>
          <w:rFonts w:ascii="Latha" w:hAnsi="Latha" w:cs="Latha"/>
          <w:b/>
          <w:bCs/>
          <w:smallCaps/>
          <w:color w:val="0000FF"/>
          <w:sz w:val="28"/>
          <w:szCs w:val="28"/>
        </w:rPr>
        <w:t>Patient Participation Group</w:t>
      </w:r>
      <w:r w:rsidR="001C6926">
        <w:rPr>
          <w:rFonts w:ascii="Latha" w:hAnsi="Latha" w:cs="Latha"/>
          <w:b/>
          <w:bCs/>
          <w:smallCaps/>
          <w:color w:val="0000FF"/>
          <w:sz w:val="28"/>
          <w:szCs w:val="28"/>
        </w:rPr>
        <w:t>)</w:t>
      </w:r>
    </w:p>
    <w:p w:rsidR="00D475D9" w:rsidRPr="001C6926" w:rsidRDefault="00D475D9" w:rsidP="001C6926">
      <w:pPr>
        <w:shd w:val="clear" w:color="auto" w:fill="DBE5F1" w:themeFill="accent1" w:themeFillTint="33"/>
        <w:spacing w:after="0"/>
        <w:jc w:val="center"/>
        <w:rPr>
          <w:rFonts w:ascii="Latha" w:hAnsi="Latha" w:cs="Latha"/>
          <w:bCs/>
          <w:color w:val="0000FF"/>
          <w:sz w:val="28"/>
          <w:szCs w:val="28"/>
        </w:rPr>
      </w:pPr>
      <w:r w:rsidRPr="001C6926">
        <w:rPr>
          <w:rFonts w:ascii="Latha" w:hAnsi="Latha" w:cs="Latha"/>
          <w:bCs/>
          <w:color w:val="0000FF"/>
          <w:sz w:val="28"/>
          <w:szCs w:val="28"/>
        </w:rPr>
        <w:t xml:space="preserve">(Meeting Minutes – </w:t>
      </w:r>
      <w:r w:rsidR="00B2710F">
        <w:rPr>
          <w:rFonts w:ascii="Latha" w:hAnsi="Latha" w:cs="Latha"/>
          <w:bCs/>
          <w:color w:val="0000FF"/>
          <w:sz w:val="28"/>
          <w:szCs w:val="28"/>
        </w:rPr>
        <w:t>22</w:t>
      </w:r>
      <w:r w:rsidR="00B2710F" w:rsidRPr="00B2710F">
        <w:rPr>
          <w:rFonts w:ascii="Latha" w:hAnsi="Latha" w:cs="Latha"/>
          <w:bCs/>
          <w:color w:val="0000FF"/>
          <w:sz w:val="28"/>
          <w:szCs w:val="28"/>
          <w:vertAlign w:val="superscript"/>
        </w:rPr>
        <w:t>nd</w:t>
      </w:r>
      <w:r w:rsidR="00B2710F">
        <w:rPr>
          <w:rFonts w:ascii="Latha" w:hAnsi="Latha" w:cs="Latha"/>
          <w:bCs/>
          <w:color w:val="0000FF"/>
          <w:sz w:val="28"/>
          <w:szCs w:val="28"/>
        </w:rPr>
        <w:t xml:space="preserve"> September</w:t>
      </w:r>
      <w:r w:rsidR="004101C8">
        <w:rPr>
          <w:rFonts w:ascii="Latha" w:hAnsi="Latha" w:cs="Latha"/>
          <w:bCs/>
          <w:color w:val="0000FF"/>
          <w:sz w:val="28"/>
          <w:szCs w:val="28"/>
        </w:rPr>
        <w:t xml:space="preserve"> 2016</w:t>
      </w:r>
      <w:r w:rsidRPr="001C6926">
        <w:rPr>
          <w:rFonts w:ascii="Latha" w:hAnsi="Latha" w:cs="Latha"/>
          <w:bCs/>
          <w:color w:val="0000FF"/>
          <w:sz w:val="28"/>
          <w:szCs w:val="28"/>
        </w:rPr>
        <w:t>)</w:t>
      </w:r>
    </w:p>
    <w:p w:rsidR="004D12FE" w:rsidRPr="00520320" w:rsidRDefault="004D12FE" w:rsidP="004D12FE">
      <w:pPr>
        <w:shd w:val="clear" w:color="auto" w:fill="DBE5F1" w:themeFill="accent1" w:themeFillTint="33"/>
        <w:jc w:val="center"/>
        <w:rPr>
          <w:rFonts w:ascii="Latha" w:hAnsi="Latha" w:cs="Latha"/>
          <w:sz w:val="16"/>
          <w:szCs w:val="16"/>
        </w:rPr>
      </w:pPr>
    </w:p>
    <w:p w:rsidR="004D12FE" w:rsidRPr="00520320" w:rsidRDefault="004D12FE" w:rsidP="00520320">
      <w:pPr>
        <w:spacing w:before="240"/>
        <w:rPr>
          <w:rFonts w:ascii="Latha" w:hAnsi="Latha" w:cs="Latha"/>
          <w:b/>
          <w:i/>
          <w:color w:val="0099FF"/>
          <w:sz w:val="24"/>
          <w:szCs w:val="24"/>
        </w:rPr>
      </w:pPr>
      <w:r w:rsidRPr="00520320">
        <w:rPr>
          <w:rFonts w:ascii="Latha" w:hAnsi="Latha" w:cs="Latha"/>
          <w:b/>
          <w:bCs/>
          <w:i/>
          <w:color w:val="0099FF"/>
          <w:sz w:val="24"/>
          <w:szCs w:val="24"/>
        </w:rPr>
        <w:t>Opening</w:t>
      </w:r>
      <w:r w:rsidRPr="00520320">
        <w:rPr>
          <w:rFonts w:ascii="Latha" w:hAnsi="Latha" w:cs="Latha"/>
          <w:b/>
          <w:i/>
          <w:color w:val="0099FF"/>
          <w:sz w:val="24"/>
          <w:szCs w:val="24"/>
        </w:rPr>
        <w:t xml:space="preserve">: </w:t>
      </w:r>
      <w:r w:rsidRPr="00520320">
        <w:rPr>
          <w:rFonts w:ascii="Latha" w:hAnsi="Latha" w:cs="Latha"/>
          <w:b/>
          <w:i/>
          <w:color w:val="0099FF"/>
          <w:sz w:val="24"/>
          <w:szCs w:val="24"/>
        </w:rPr>
        <w:tab/>
      </w:r>
    </w:p>
    <w:p w:rsidR="004D12FE" w:rsidRPr="00D475D9" w:rsidRDefault="00A8237D" w:rsidP="004D12FE">
      <w:pPr>
        <w:rPr>
          <w:rFonts w:ascii="Latha" w:hAnsi="Latha" w:cs="Latha"/>
          <w:color w:val="002060"/>
          <w:szCs w:val="22"/>
        </w:rPr>
      </w:pPr>
      <w:r>
        <w:rPr>
          <w:rFonts w:ascii="Latha" w:hAnsi="Latha" w:cs="Latha"/>
          <w:color w:val="002060"/>
          <w:szCs w:val="22"/>
        </w:rPr>
        <w:t xml:space="preserve">The </w:t>
      </w:r>
      <w:r w:rsidR="004D12FE" w:rsidRPr="00D475D9">
        <w:rPr>
          <w:rFonts w:ascii="Latha" w:hAnsi="Latha" w:cs="Latha"/>
          <w:color w:val="002060"/>
          <w:szCs w:val="22"/>
        </w:rPr>
        <w:t xml:space="preserve">meeting of the Patient Participation Group for </w:t>
      </w:r>
      <w:r w:rsidR="004101C8">
        <w:rPr>
          <w:rFonts w:ascii="Latha" w:hAnsi="Latha" w:cs="Latha"/>
          <w:color w:val="002060"/>
          <w:szCs w:val="22"/>
        </w:rPr>
        <w:t xml:space="preserve">Drs Ahmed, </w:t>
      </w:r>
      <w:proofErr w:type="spellStart"/>
      <w:r w:rsidR="004101C8">
        <w:rPr>
          <w:rFonts w:ascii="Latha" w:hAnsi="Latha" w:cs="Latha"/>
          <w:color w:val="002060"/>
          <w:szCs w:val="22"/>
        </w:rPr>
        <w:t>Mansoor</w:t>
      </w:r>
      <w:proofErr w:type="spellEnd"/>
      <w:r w:rsidR="004101C8">
        <w:rPr>
          <w:rFonts w:ascii="Latha" w:hAnsi="Latha" w:cs="Latha"/>
          <w:color w:val="002060"/>
          <w:szCs w:val="22"/>
        </w:rPr>
        <w:t xml:space="preserve"> and Jaisw</w:t>
      </w:r>
      <w:r w:rsidR="00291D8B">
        <w:rPr>
          <w:rFonts w:ascii="Latha" w:hAnsi="Latha" w:cs="Latha"/>
          <w:color w:val="002060"/>
          <w:szCs w:val="22"/>
        </w:rPr>
        <w:t>al took place between 16:30 – 17:3</w:t>
      </w:r>
      <w:r w:rsidR="004101C8">
        <w:rPr>
          <w:rFonts w:ascii="Latha" w:hAnsi="Latha" w:cs="Latha"/>
          <w:color w:val="002060"/>
          <w:szCs w:val="22"/>
        </w:rPr>
        <w:t>0 on Thur</w:t>
      </w:r>
      <w:r w:rsidR="004D12FE" w:rsidRPr="00D475D9">
        <w:rPr>
          <w:rFonts w:ascii="Latha" w:hAnsi="Latha" w:cs="Latha"/>
          <w:color w:val="002060"/>
          <w:szCs w:val="22"/>
        </w:rPr>
        <w:t xml:space="preserve">sday </w:t>
      </w:r>
      <w:r w:rsidR="00B2710F">
        <w:rPr>
          <w:rFonts w:ascii="Latha" w:hAnsi="Latha" w:cs="Latha"/>
          <w:color w:val="002060"/>
          <w:szCs w:val="22"/>
        </w:rPr>
        <w:t>22</w:t>
      </w:r>
      <w:r w:rsidR="00B2710F" w:rsidRPr="00B2710F">
        <w:rPr>
          <w:rFonts w:ascii="Latha" w:hAnsi="Latha" w:cs="Latha"/>
          <w:color w:val="002060"/>
          <w:szCs w:val="22"/>
          <w:vertAlign w:val="superscript"/>
        </w:rPr>
        <w:t>nd</w:t>
      </w:r>
      <w:r w:rsidR="00B2710F">
        <w:rPr>
          <w:rFonts w:ascii="Latha" w:hAnsi="Latha" w:cs="Latha"/>
          <w:color w:val="002060"/>
          <w:szCs w:val="22"/>
        </w:rPr>
        <w:t xml:space="preserve"> September</w:t>
      </w:r>
      <w:r w:rsidR="004101C8">
        <w:rPr>
          <w:rFonts w:ascii="Latha" w:hAnsi="Latha" w:cs="Latha"/>
          <w:color w:val="002060"/>
          <w:szCs w:val="22"/>
        </w:rPr>
        <w:t xml:space="preserve"> 2016</w:t>
      </w:r>
      <w:r w:rsidR="004D12FE" w:rsidRPr="00D475D9">
        <w:rPr>
          <w:rFonts w:ascii="Latha" w:hAnsi="Latha" w:cs="Latha"/>
          <w:color w:val="002060"/>
          <w:szCs w:val="22"/>
        </w:rPr>
        <w:t xml:space="preserve"> in the patient’s </w:t>
      </w:r>
      <w:r w:rsidR="004101C8">
        <w:rPr>
          <w:rFonts w:ascii="Latha" w:hAnsi="Latha" w:cs="Latha"/>
          <w:color w:val="002060"/>
          <w:szCs w:val="22"/>
        </w:rPr>
        <w:t>community room at Newton Heath Health Centre</w:t>
      </w:r>
    </w:p>
    <w:p w:rsidR="004D12FE" w:rsidRPr="00520320" w:rsidRDefault="004D12FE" w:rsidP="00520320">
      <w:pPr>
        <w:spacing w:before="240"/>
        <w:rPr>
          <w:rFonts w:ascii="Latha" w:hAnsi="Latha" w:cs="Latha"/>
          <w:b/>
          <w:bCs/>
          <w:i/>
          <w:color w:val="0099FF"/>
          <w:sz w:val="24"/>
          <w:szCs w:val="24"/>
        </w:rPr>
      </w:pPr>
      <w:r w:rsidRPr="00520320">
        <w:rPr>
          <w:rFonts w:ascii="Latha" w:hAnsi="Latha" w:cs="Latha"/>
          <w:b/>
          <w:bCs/>
          <w:i/>
          <w:color w:val="0099FF"/>
          <w:sz w:val="24"/>
          <w:szCs w:val="24"/>
        </w:rPr>
        <w:t>Present:</w:t>
      </w:r>
      <w:r w:rsidRPr="00520320">
        <w:rPr>
          <w:rFonts w:ascii="Latha" w:hAnsi="Latha" w:cs="Latha"/>
          <w:b/>
          <w:bCs/>
          <w:i/>
          <w:color w:val="0099FF"/>
          <w:sz w:val="24"/>
          <w:szCs w:val="24"/>
        </w:rPr>
        <w:tab/>
      </w:r>
    </w:p>
    <w:p w:rsidR="004101C8" w:rsidRPr="00D475D9" w:rsidRDefault="004101C8" w:rsidP="00520320">
      <w:pPr>
        <w:spacing w:before="80" w:after="80"/>
        <w:rPr>
          <w:rFonts w:ascii="Latha" w:hAnsi="Latha" w:cs="Latha"/>
          <w:color w:val="002060"/>
          <w:szCs w:val="22"/>
        </w:rPr>
      </w:pPr>
      <w:r>
        <w:rPr>
          <w:rFonts w:ascii="Latha" w:hAnsi="Latha" w:cs="Latha"/>
          <w:color w:val="002060"/>
          <w:szCs w:val="22"/>
        </w:rPr>
        <w:t xml:space="preserve">Newton Heath Health Centre: </w:t>
      </w:r>
      <w:r w:rsidR="00A8237D">
        <w:rPr>
          <w:rFonts w:ascii="Latha" w:hAnsi="Latha" w:cs="Latha"/>
          <w:color w:val="002060"/>
          <w:szCs w:val="22"/>
        </w:rPr>
        <w:t xml:space="preserve"> </w:t>
      </w:r>
      <w:r>
        <w:rPr>
          <w:rFonts w:ascii="Latha" w:hAnsi="Latha" w:cs="Latha"/>
          <w:color w:val="002060"/>
          <w:szCs w:val="22"/>
        </w:rPr>
        <w:t xml:space="preserve">Joanne </w:t>
      </w:r>
      <w:proofErr w:type="spellStart"/>
      <w:r>
        <w:rPr>
          <w:rFonts w:ascii="Latha" w:hAnsi="Latha" w:cs="Latha"/>
          <w:color w:val="002060"/>
          <w:szCs w:val="22"/>
        </w:rPr>
        <w:t>McCullam</w:t>
      </w:r>
      <w:proofErr w:type="spellEnd"/>
      <w:r>
        <w:rPr>
          <w:rFonts w:ascii="Latha" w:hAnsi="Latha" w:cs="Latha"/>
          <w:color w:val="002060"/>
          <w:szCs w:val="22"/>
        </w:rPr>
        <w:t xml:space="preserve"> (Assistant Practice Manager)</w:t>
      </w:r>
    </w:p>
    <w:p w:rsidR="004D12FE" w:rsidRDefault="00D475D9"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 xml:space="preserve">From Registered Patients: </w:t>
      </w:r>
      <w:proofErr w:type="spellStart"/>
      <w:r w:rsidR="00A8237D">
        <w:rPr>
          <w:rFonts w:ascii="Latha" w:hAnsi="Latha" w:cs="Latha"/>
          <w:color w:val="002060"/>
          <w:szCs w:val="22"/>
        </w:rPr>
        <w:t>Metin</w:t>
      </w:r>
      <w:proofErr w:type="spellEnd"/>
      <w:r w:rsidR="00090516">
        <w:rPr>
          <w:rFonts w:ascii="Latha" w:hAnsi="Latha" w:cs="Latha"/>
          <w:color w:val="002060"/>
          <w:szCs w:val="22"/>
        </w:rPr>
        <w:t xml:space="preserve">, </w:t>
      </w:r>
      <w:r w:rsidR="004101C8">
        <w:rPr>
          <w:rFonts w:ascii="Latha" w:hAnsi="Latha" w:cs="Latha"/>
          <w:color w:val="002060"/>
          <w:szCs w:val="22"/>
        </w:rPr>
        <w:t>Jackie, Linda</w:t>
      </w:r>
      <w:r w:rsidR="00A8237D">
        <w:rPr>
          <w:rFonts w:ascii="Latha" w:hAnsi="Latha" w:cs="Latha"/>
          <w:color w:val="002060"/>
          <w:szCs w:val="22"/>
        </w:rPr>
        <w:t>, Gaynor, Rhonda, Rose</w:t>
      </w:r>
    </w:p>
    <w:p w:rsidR="004101C8" w:rsidRDefault="004101C8"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The group demographic is representative of:</w:t>
      </w:r>
    </w:p>
    <w:p w:rsidR="004101C8" w:rsidRDefault="00090516"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5 Female, 1</w:t>
      </w:r>
      <w:r w:rsidR="004101C8">
        <w:rPr>
          <w:rFonts w:ascii="Latha" w:hAnsi="Latha" w:cs="Latha"/>
          <w:color w:val="002060"/>
          <w:szCs w:val="22"/>
        </w:rPr>
        <w:t xml:space="preserve"> Male </w:t>
      </w:r>
    </w:p>
    <w:p w:rsidR="004101C8" w:rsidRDefault="00090516"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 xml:space="preserve">Age Group </w:t>
      </w:r>
      <w:r w:rsidR="006435FA">
        <w:rPr>
          <w:rFonts w:ascii="Latha" w:hAnsi="Latha" w:cs="Latha"/>
          <w:color w:val="002060"/>
          <w:szCs w:val="22"/>
        </w:rPr>
        <w:t>55 – 64yr = 3, 65 – 74yr = 3</w:t>
      </w:r>
    </w:p>
    <w:p w:rsidR="004101C8" w:rsidRPr="00D475D9" w:rsidRDefault="006435FA"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Ethnicity: British = 4</w:t>
      </w:r>
      <w:r w:rsidR="00BB7582">
        <w:rPr>
          <w:rFonts w:ascii="Latha" w:hAnsi="Latha" w:cs="Latha"/>
          <w:color w:val="002060"/>
          <w:szCs w:val="22"/>
        </w:rPr>
        <w:t xml:space="preserve">, </w:t>
      </w:r>
      <w:r w:rsidR="009E3AAE">
        <w:rPr>
          <w:rFonts w:ascii="Latha" w:hAnsi="Latha" w:cs="Latha"/>
          <w:color w:val="002060"/>
          <w:szCs w:val="22"/>
        </w:rPr>
        <w:t xml:space="preserve">Caribbean &amp; </w:t>
      </w:r>
      <w:r w:rsidR="00BB7582">
        <w:rPr>
          <w:rFonts w:ascii="Latha" w:hAnsi="Latha" w:cs="Latha"/>
          <w:color w:val="002060"/>
          <w:szCs w:val="22"/>
        </w:rPr>
        <w:t xml:space="preserve">African = </w:t>
      </w:r>
      <w:r w:rsidR="009E3AAE">
        <w:rPr>
          <w:rFonts w:ascii="Latha" w:hAnsi="Latha" w:cs="Latha"/>
          <w:color w:val="002060"/>
          <w:szCs w:val="22"/>
        </w:rPr>
        <w:t>1</w:t>
      </w:r>
      <w:r>
        <w:rPr>
          <w:rFonts w:ascii="Latha" w:hAnsi="Latha" w:cs="Latha"/>
          <w:color w:val="002060"/>
          <w:szCs w:val="22"/>
        </w:rPr>
        <w:t xml:space="preserve"> Other = 1</w:t>
      </w:r>
    </w:p>
    <w:p w:rsidR="00AE4437" w:rsidRDefault="00CB06FF" w:rsidP="00520320">
      <w:pPr>
        <w:spacing w:before="240"/>
        <w:rPr>
          <w:rFonts w:ascii="Latha" w:hAnsi="Latha" w:cs="Latha"/>
          <w:b/>
          <w:bCs/>
          <w:i/>
          <w:color w:val="0099FF"/>
          <w:sz w:val="24"/>
          <w:szCs w:val="24"/>
        </w:rPr>
      </w:pPr>
      <w:r w:rsidRPr="00520320">
        <w:rPr>
          <w:rFonts w:ascii="Latha" w:hAnsi="Latha" w:cs="Latha"/>
          <w:b/>
          <w:bCs/>
          <w:i/>
          <w:color w:val="0099FF"/>
          <w:sz w:val="24"/>
          <w:szCs w:val="24"/>
        </w:rPr>
        <w:t xml:space="preserve">Introduction </w:t>
      </w:r>
      <w:r w:rsidR="00AE4437">
        <w:rPr>
          <w:rFonts w:ascii="Latha" w:hAnsi="Latha" w:cs="Latha"/>
          <w:b/>
          <w:bCs/>
          <w:i/>
          <w:color w:val="0099FF"/>
          <w:sz w:val="24"/>
          <w:szCs w:val="24"/>
        </w:rPr>
        <w:t>Agenda</w:t>
      </w:r>
    </w:p>
    <w:p w:rsidR="00AE4437" w:rsidRDefault="00AE4437" w:rsidP="00520320">
      <w:pPr>
        <w:spacing w:before="240"/>
        <w:rPr>
          <w:rFonts w:ascii="Latha" w:hAnsi="Latha" w:cs="Latha"/>
          <w:bCs/>
          <w:sz w:val="24"/>
          <w:szCs w:val="24"/>
        </w:rPr>
      </w:pPr>
      <w:r>
        <w:rPr>
          <w:rFonts w:ascii="Latha" w:hAnsi="Latha" w:cs="Latha"/>
          <w:bCs/>
          <w:sz w:val="24"/>
          <w:szCs w:val="24"/>
        </w:rPr>
        <w:t>Minutes of the previous meeting were distributed and discussed</w:t>
      </w:r>
    </w:p>
    <w:p w:rsidR="00985570" w:rsidRPr="00384F9F" w:rsidRDefault="00A6043E" w:rsidP="00384F9F">
      <w:pPr>
        <w:pBdr>
          <w:bottom w:val="single" w:sz="4" w:space="1" w:color="auto"/>
        </w:pBdr>
        <w:shd w:val="clear" w:color="auto" w:fill="FFFFFF" w:themeFill="background1"/>
        <w:rPr>
          <w:color w:val="262626" w:themeColor="text1" w:themeTint="D9"/>
        </w:rPr>
      </w:pPr>
      <w:r>
        <w:rPr>
          <w:b/>
          <w:smallCaps/>
          <w:color w:val="262626" w:themeColor="text1" w:themeTint="D9"/>
        </w:rPr>
        <w:t>Meeting Proper</w:t>
      </w:r>
      <w:r w:rsidR="00985570">
        <w:rPr>
          <w:b/>
          <w:smallCaps/>
          <w:color w:val="262626" w:themeColor="text1" w:themeTint="D9"/>
        </w:rPr>
        <w:t xml:space="preserve"> </w:t>
      </w:r>
    </w:p>
    <w:p w:rsidR="00540891" w:rsidRDefault="00540891"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PPG Chair appointed as Rose</w:t>
      </w:r>
    </w:p>
    <w:p w:rsidR="00540891" w:rsidRDefault="00540891"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PPG Vice Chair appointed as Michael</w:t>
      </w:r>
    </w:p>
    <w:p w:rsidR="00540891" w:rsidRDefault="00540891"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PPG Secretary appointed as Joanne</w:t>
      </w:r>
    </w:p>
    <w:p w:rsidR="00540891" w:rsidRDefault="00540891"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PPG roles </w:t>
      </w:r>
      <w:r w:rsidR="00320A0B">
        <w:rPr>
          <w:rFonts w:ascii="Latha" w:hAnsi="Latha" w:cs="Latha"/>
          <w:color w:val="262626" w:themeColor="text1" w:themeTint="D9"/>
          <w:szCs w:val="22"/>
        </w:rPr>
        <w:t>were appointed via show of hands and will stand for 12 months when the roles will be reappointed as per the Terms of Reference</w:t>
      </w:r>
    </w:p>
    <w:p w:rsidR="00CC7C73" w:rsidRPr="0060740D" w:rsidRDefault="005C5AAF"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Joanne is aware of a newly registered patient </w:t>
      </w:r>
      <w:r w:rsidR="00384F9F">
        <w:rPr>
          <w:rFonts w:ascii="Latha" w:hAnsi="Latha" w:cs="Latha"/>
          <w:color w:val="262626" w:themeColor="text1" w:themeTint="D9"/>
          <w:szCs w:val="22"/>
        </w:rPr>
        <w:t>who is interested in joining the PPG however they can only attend in the day time due to childcare commitments, a discussion took place around children attending with parents and it was agreed that with correct supervision by the parent this would not be an issue, Joanne will enquire regarding room usage.</w:t>
      </w:r>
    </w:p>
    <w:p w:rsidR="008D7B78" w:rsidRPr="00384F9F" w:rsidRDefault="00384F9F"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The </w:t>
      </w:r>
      <w:r w:rsidR="00320A0B">
        <w:rPr>
          <w:rFonts w:ascii="Latha" w:hAnsi="Latha" w:cs="Latha"/>
          <w:color w:val="262626" w:themeColor="text1" w:themeTint="D9"/>
          <w:szCs w:val="22"/>
        </w:rPr>
        <w:t xml:space="preserve">Practice </w:t>
      </w:r>
      <w:r>
        <w:rPr>
          <w:rFonts w:ascii="Latha" w:hAnsi="Latha" w:cs="Latha"/>
          <w:color w:val="262626" w:themeColor="text1" w:themeTint="D9"/>
          <w:szCs w:val="22"/>
        </w:rPr>
        <w:t>On</w:t>
      </w:r>
      <w:r w:rsidR="00320A0B">
        <w:rPr>
          <w:rFonts w:ascii="Latha" w:hAnsi="Latha" w:cs="Latha"/>
          <w:color w:val="262626" w:themeColor="text1" w:themeTint="D9"/>
          <w:szCs w:val="22"/>
        </w:rPr>
        <w:t>-</w:t>
      </w:r>
      <w:r>
        <w:rPr>
          <w:rFonts w:ascii="Latha" w:hAnsi="Latha" w:cs="Latha"/>
          <w:color w:val="262626" w:themeColor="text1" w:themeTint="D9"/>
          <w:szCs w:val="22"/>
        </w:rPr>
        <w:t>Line Access patient guide has been trialled by the PPG and now rolled out to patients</w:t>
      </w:r>
    </w:p>
    <w:p w:rsidR="007F2463" w:rsidRPr="0060740D" w:rsidRDefault="00320A0B" w:rsidP="007F2463">
      <w:pPr>
        <w:pStyle w:val="ListParagraph"/>
        <w:numPr>
          <w:ilvl w:val="0"/>
          <w:numId w:val="33"/>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Newsletter: This </w:t>
      </w:r>
      <w:r w:rsidR="00384F9F">
        <w:rPr>
          <w:rFonts w:ascii="Latha" w:hAnsi="Latha" w:cs="Latha"/>
          <w:color w:val="262626" w:themeColor="text1" w:themeTint="D9"/>
          <w:szCs w:val="22"/>
        </w:rPr>
        <w:t>has been rolled out and items for the Winter edition were discussed</w:t>
      </w:r>
    </w:p>
    <w:p w:rsidR="00540891" w:rsidRDefault="00320A0B"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NHS England </w:t>
      </w:r>
      <w:r w:rsidR="00540891">
        <w:rPr>
          <w:rFonts w:ascii="Latha" w:hAnsi="Latha" w:cs="Latha"/>
          <w:color w:val="262626" w:themeColor="text1" w:themeTint="D9"/>
          <w:szCs w:val="22"/>
        </w:rPr>
        <w:t>Patient Participation Group Patient Feedback Data Pilot Work Project was presented in Michael’s absence and discussed, the group would like to know the expectations and the workload that would be involved, what questions do we want answering for patients to</w:t>
      </w:r>
      <w:r>
        <w:rPr>
          <w:rFonts w:ascii="Latha" w:hAnsi="Latha" w:cs="Latha"/>
          <w:color w:val="262626" w:themeColor="text1" w:themeTint="D9"/>
          <w:szCs w:val="22"/>
        </w:rPr>
        <w:t xml:space="preserve"> provide feedback on, two put by</w:t>
      </w:r>
      <w:r w:rsidR="00540891">
        <w:rPr>
          <w:rFonts w:ascii="Latha" w:hAnsi="Latha" w:cs="Latha"/>
          <w:color w:val="262626" w:themeColor="text1" w:themeTint="D9"/>
          <w:szCs w:val="22"/>
        </w:rPr>
        <w:t xml:space="preserve"> the group were:</w:t>
      </w:r>
    </w:p>
    <w:p w:rsidR="00540891" w:rsidRDefault="00540891" w:rsidP="00540891">
      <w:pPr>
        <w:pStyle w:val="ListParagraph"/>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lastRenderedPageBreak/>
        <w:t>1: Phlebotomy – Is it possible to have a more local service</w:t>
      </w:r>
    </w:p>
    <w:p w:rsidR="00540891" w:rsidRDefault="00540891" w:rsidP="00540891">
      <w:pPr>
        <w:pStyle w:val="ListParagraph"/>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2: How long do patients give a condition before chasing treatment</w:t>
      </w:r>
      <w:r w:rsidR="00320A0B">
        <w:rPr>
          <w:rFonts w:ascii="Latha" w:hAnsi="Latha" w:cs="Latha"/>
          <w:color w:val="262626" w:themeColor="text1" w:themeTint="D9"/>
          <w:szCs w:val="22"/>
        </w:rPr>
        <w:t xml:space="preserve"> / hospital referral</w:t>
      </w:r>
      <w:r>
        <w:rPr>
          <w:rFonts w:ascii="Latha" w:hAnsi="Latha" w:cs="Latha"/>
          <w:color w:val="262626" w:themeColor="text1" w:themeTint="D9"/>
          <w:szCs w:val="22"/>
        </w:rPr>
        <w:t xml:space="preserve">, one suggestion is for the </w:t>
      </w:r>
      <w:r w:rsidR="00320A0B">
        <w:rPr>
          <w:rFonts w:ascii="Latha" w:hAnsi="Latha" w:cs="Latha"/>
          <w:color w:val="262626" w:themeColor="text1" w:themeTint="D9"/>
          <w:szCs w:val="22"/>
        </w:rPr>
        <w:t xml:space="preserve">referral </w:t>
      </w:r>
      <w:proofErr w:type="spellStart"/>
      <w:r>
        <w:rPr>
          <w:rFonts w:ascii="Latha" w:hAnsi="Latha" w:cs="Latha"/>
          <w:color w:val="262626" w:themeColor="text1" w:themeTint="D9"/>
          <w:szCs w:val="22"/>
        </w:rPr>
        <w:t>triagers</w:t>
      </w:r>
      <w:proofErr w:type="spellEnd"/>
      <w:r>
        <w:rPr>
          <w:rFonts w:ascii="Latha" w:hAnsi="Latha" w:cs="Latha"/>
          <w:color w:val="262626" w:themeColor="text1" w:themeTint="D9"/>
          <w:szCs w:val="22"/>
        </w:rPr>
        <w:t xml:space="preserve"> to send information as to where patient referrals are signposted to</w:t>
      </w:r>
      <w:r w:rsidR="00320A0B">
        <w:rPr>
          <w:rFonts w:ascii="Latha" w:hAnsi="Latha" w:cs="Latha"/>
          <w:color w:val="262626" w:themeColor="text1" w:themeTint="D9"/>
          <w:szCs w:val="22"/>
        </w:rPr>
        <w:t>, Joanne informed the group that the GP’s do / can give Patient Information Leaflets to help inform patients of their condition and treatment</w:t>
      </w:r>
      <w:r>
        <w:rPr>
          <w:rFonts w:ascii="Latha" w:hAnsi="Latha" w:cs="Latha"/>
          <w:color w:val="262626" w:themeColor="text1" w:themeTint="D9"/>
          <w:szCs w:val="22"/>
        </w:rPr>
        <w:t xml:space="preserve"> </w:t>
      </w:r>
    </w:p>
    <w:p w:rsidR="00540891" w:rsidRDefault="00320A0B" w:rsidP="00540891">
      <w:pPr>
        <w:pStyle w:val="ListParagraph"/>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Overall i</w:t>
      </w:r>
      <w:r w:rsidR="00540891">
        <w:rPr>
          <w:rFonts w:ascii="Latha" w:hAnsi="Latha" w:cs="Latha"/>
          <w:color w:val="262626" w:themeColor="text1" w:themeTint="D9"/>
          <w:szCs w:val="22"/>
        </w:rPr>
        <w:t>t was agreed that the Newton Heath Health Centre PPG would take priority</w:t>
      </w:r>
    </w:p>
    <w:p w:rsidR="00540891" w:rsidRDefault="00492926"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Themed meeting </w:t>
      </w:r>
      <w:r w:rsidR="00540891">
        <w:rPr>
          <w:rFonts w:ascii="Latha" w:hAnsi="Latha" w:cs="Latha"/>
          <w:color w:val="262626" w:themeColor="text1" w:themeTint="D9"/>
          <w:szCs w:val="22"/>
        </w:rPr>
        <w:t>Joanne has approached Carers UK and Talbot House to attend the Flu Clinic</w:t>
      </w:r>
    </w:p>
    <w:p w:rsidR="00540891" w:rsidRDefault="00540891" w:rsidP="00540891">
      <w:pPr>
        <w:pStyle w:val="ListParagraph"/>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 </w:t>
      </w:r>
    </w:p>
    <w:p w:rsidR="001A5D4F" w:rsidRPr="001A5D4F" w:rsidRDefault="001A5D4F" w:rsidP="001A5D4F">
      <w:pPr>
        <w:shd w:val="clear" w:color="auto" w:fill="DBE5F1" w:themeFill="accent1" w:themeFillTint="33"/>
        <w:ind w:left="360"/>
        <w:rPr>
          <w:rFonts w:ascii="Latha" w:hAnsi="Latha" w:cs="Latha"/>
          <w:color w:val="262626" w:themeColor="text1" w:themeTint="D9"/>
          <w:szCs w:val="22"/>
          <w:u w:val="single"/>
        </w:rPr>
      </w:pPr>
      <w:r w:rsidRPr="001A5D4F">
        <w:rPr>
          <w:rFonts w:ascii="Latha" w:hAnsi="Latha" w:cs="Latha"/>
          <w:color w:val="262626" w:themeColor="text1" w:themeTint="D9"/>
          <w:szCs w:val="22"/>
          <w:u w:val="single"/>
        </w:rPr>
        <w:t>ANY OTHER BUSINESS</w:t>
      </w:r>
    </w:p>
    <w:p w:rsidR="008208D4" w:rsidRDefault="00320A0B"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Patients stated that the chairs in the waiting room were too low</w:t>
      </w:r>
    </w:p>
    <w:p w:rsidR="00DB6987" w:rsidRPr="008208D4" w:rsidRDefault="00DB6987"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Rose will take role of Chair formally in the new year</w:t>
      </w:r>
    </w:p>
    <w:p w:rsidR="001A5D4F" w:rsidRPr="008208D4" w:rsidRDefault="001A5D4F" w:rsidP="008208D4">
      <w:pPr>
        <w:shd w:val="clear" w:color="auto" w:fill="DBE5F1" w:themeFill="accent1" w:themeFillTint="33"/>
        <w:ind w:left="360"/>
        <w:rPr>
          <w:rFonts w:ascii="Latha" w:hAnsi="Latha" w:cs="Latha"/>
          <w:color w:val="262626" w:themeColor="text1" w:themeTint="D9"/>
          <w:szCs w:val="22"/>
        </w:rPr>
      </w:pPr>
    </w:p>
    <w:p w:rsidR="00E273B6" w:rsidRPr="00A72753" w:rsidRDefault="00E273B6" w:rsidP="001C6926">
      <w:pPr>
        <w:pBdr>
          <w:bottom w:val="single" w:sz="4" w:space="1" w:color="0000FF"/>
        </w:pBdr>
        <w:spacing w:before="240"/>
        <w:rPr>
          <w:b/>
          <w:smallCaps/>
          <w:color w:val="262626" w:themeColor="text1" w:themeTint="D9"/>
        </w:rPr>
      </w:pPr>
    </w:p>
    <w:p w:rsidR="00291D8B" w:rsidRPr="00291D8B" w:rsidRDefault="0060740D" w:rsidP="00291D8B">
      <w:pPr>
        <w:pStyle w:val="ListParagraph"/>
        <w:spacing w:before="120"/>
        <w:ind w:left="6480"/>
        <w:rPr>
          <w:color w:val="262626" w:themeColor="text1" w:themeTint="D9"/>
        </w:rPr>
      </w:pPr>
      <w:r>
        <w:rPr>
          <w:color w:val="262626" w:themeColor="text1" w:themeTint="D9"/>
        </w:rPr>
        <w:t xml:space="preserve"> </w:t>
      </w:r>
    </w:p>
    <w:p w:rsidR="00291D8B" w:rsidRDefault="00291D8B" w:rsidP="00291D8B">
      <w:pPr>
        <w:pStyle w:val="xmsonormal"/>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At the end of the meeting the following </w:t>
      </w:r>
      <w:r w:rsidRPr="00795918">
        <w:rPr>
          <w:rFonts w:ascii="Latha" w:hAnsi="Latha" w:cs="Latha"/>
          <w:b/>
          <w:color w:val="262626" w:themeColor="text1" w:themeTint="D9"/>
          <w:sz w:val="22"/>
          <w:szCs w:val="22"/>
          <w:lang w:eastAsia="en-US"/>
        </w:rPr>
        <w:t>actions</w:t>
      </w:r>
      <w:r>
        <w:rPr>
          <w:rFonts w:ascii="Latha" w:hAnsi="Latha" w:cs="Latha"/>
          <w:color w:val="262626" w:themeColor="text1" w:themeTint="D9"/>
          <w:sz w:val="22"/>
          <w:szCs w:val="22"/>
          <w:lang w:eastAsia="en-US"/>
        </w:rPr>
        <w:t xml:space="preserve"> were agreed: </w:t>
      </w:r>
    </w:p>
    <w:p w:rsidR="00291D8B" w:rsidRDefault="0060740D"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To </w:t>
      </w:r>
      <w:r w:rsidR="00492926">
        <w:rPr>
          <w:rFonts w:ascii="Latha" w:hAnsi="Latha" w:cs="Latha"/>
          <w:color w:val="262626" w:themeColor="text1" w:themeTint="D9"/>
          <w:sz w:val="22"/>
          <w:szCs w:val="22"/>
          <w:lang w:eastAsia="en-US"/>
        </w:rPr>
        <w:t xml:space="preserve">publish Practice </w:t>
      </w:r>
      <w:r w:rsidR="00320A0B">
        <w:rPr>
          <w:rFonts w:ascii="Latha" w:hAnsi="Latha" w:cs="Latha"/>
          <w:color w:val="262626" w:themeColor="text1" w:themeTint="D9"/>
          <w:sz w:val="22"/>
          <w:szCs w:val="22"/>
          <w:lang w:eastAsia="en-US"/>
        </w:rPr>
        <w:t xml:space="preserve">Winter </w:t>
      </w:r>
      <w:r w:rsidR="00492926">
        <w:rPr>
          <w:rFonts w:ascii="Latha" w:hAnsi="Latha" w:cs="Latha"/>
          <w:color w:val="262626" w:themeColor="text1" w:themeTint="D9"/>
          <w:sz w:val="22"/>
          <w:szCs w:val="22"/>
          <w:lang w:eastAsia="en-US"/>
        </w:rPr>
        <w:t>Newsletter – action Joanne</w:t>
      </w:r>
    </w:p>
    <w:p w:rsidR="00320A0B" w:rsidRDefault="00320A0B"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To enquire re room usage – action Joanne</w:t>
      </w:r>
    </w:p>
    <w:p w:rsidR="00320A0B" w:rsidRDefault="00320A0B"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To feedback re low chairs – action Joanne</w:t>
      </w:r>
    </w:p>
    <w:p w:rsidR="00291D8B" w:rsidRDefault="00291D8B" w:rsidP="00291D8B">
      <w:pPr>
        <w:pStyle w:val="xmsonormal"/>
        <w:rPr>
          <w:rFonts w:ascii="Latha" w:hAnsi="Latha" w:cs="Latha"/>
          <w:color w:val="262626" w:themeColor="text1" w:themeTint="D9"/>
          <w:sz w:val="22"/>
          <w:szCs w:val="22"/>
          <w:lang w:eastAsia="en-US"/>
        </w:rPr>
      </w:pPr>
      <w:r w:rsidRPr="00675D16">
        <w:rPr>
          <w:rFonts w:ascii="Latha" w:hAnsi="Latha" w:cs="Latha"/>
          <w:b/>
          <w:color w:val="262626" w:themeColor="text1" w:themeTint="D9"/>
          <w:sz w:val="22"/>
          <w:szCs w:val="22"/>
          <w:lang w:eastAsia="en-US"/>
        </w:rPr>
        <w:t>Next Meeting Topic</w:t>
      </w:r>
      <w:r>
        <w:rPr>
          <w:rFonts w:ascii="Latha" w:hAnsi="Latha" w:cs="Latha"/>
          <w:color w:val="262626" w:themeColor="text1" w:themeTint="D9"/>
          <w:sz w:val="22"/>
          <w:szCs w:val="22"/>
          <w:lang w:eastAsia="en-US"/>
        </w:rPr>
        <w:t>:  Feedback on above actions</w:t>
      </w:r>
    </w:p>
    <w:p w:rsidR="00291D8B" w:rsidRDefault="00291D8B" w:rsidP="00291D8B">
      <w:pPr>
        <w:pStyle w:val="xmsonormal"/>
        <w:ind w:left="720"/>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           </w:t>
      </w:r>
      <w:r w:rsidR="0060740D">
        <w:rPr>
          <w:rFonts w:ascii="Latha" w:hAnsi="Latha" w:cs="Latha"/>
          <w:color w:val="262626" w:themeColor="text1" w:themeTint="D9"/>
          <w:sz w:val="22"/>
          <w:szCs w:val="22"/>
          <w:lang w:eastAsia="en-US"/>
        </w:rPr>
        <w:t xml:space="preserve"> </w:t>
      </w:r>
      <w:proofErr w:type="spellStart"/>
      <w:r w:rsidR="00320A0B">
        <w:rPr>
          <w:rFonts w:ascii="Latha" w:hAnsi="Latha" w:cs="Latha"/>
          <w:color w:val="262626" w:themeColor="text1" w:themeTint="D9"/>
          <w:sz w:val="22"/>
          <w:szCs w:val="22"/>
          <w:lang w:eastAsia="en-US"/>
        </w:rPr>
        <w:t>Infomal</w:t>
      </w:r>
      <w:proofErr w:type="spellEnd"/>
      <w:r w:rsidR="00320A0B">
        <w:rPr>
          <w:rFonts w:ascii="Latha" w:hAnsi="Latha" w:cs="Latha"/>
          <w:color w:val="262626" w:themeColor="text1" w:themeTint="D9"/>
          <w:sz w:val="22"/>
          <w:szCs w:val="22"/>
          <w:lang w:eastAsia="en-US"/>
        </w:rPr>
        <w:t xml:space="preserve"> Christmas gathering</w:t>
      </w:r>
    </w:p>
    <w:p w:rsidR="00320A0B" w:rsidRPr="00291D8B" w:rsidRDefault="00320A0B" w:rsidP="00291D8B">
      <w:pPr>
        <w:pStyle w:val="xmsonormal"/>
        <w:ind w:left="720"/>
        <w:rPr>
          <w:rFonts w:ascii="Latha" w:hAnsi="Latha" w:cs="Latha"/>
          <w:color w:val="262626" w:themeColor="text1" w:themeTint="D9"/>
          <w:sz w:val="22"/>
          <w:szCs w:val="22"/>
          <w:lang w:eastAsia="en-US"/>
        </w:rPr>
      </w:pPr>
    </w:p>
    <w:p w:rsidR="00291D8B" w:rsidRDefault="00455F31" w:rsidP="00291D8B">
      <w:pPr>
        <w:rPr>
          <w:rFonts w:ascii="Latha" w:hAnsi="Latha" w:cs="Latha"/>
          <w:szCs w:val="22"/>
        </w:rPr>
      </w:pPr>
      <w:r w:rsidRPr="00675D16">
        <w:rPr>
          <w:rFonts w:ascii="Latha" w:hAnsi="Latha" w:cs="Latha"/>
          <w:b/>
          <w:color w:val="262626" w:themeColor="text1" w:themeTint="D9"/>
          <w:szCs w:val="22"/>
        </w:rPr>
        <w:t>Next Venue</w:t>
      </w:r>
      <w:r w:rsidRPr="00A72753">
        <w:rPr>
          <w:rFonts w:ascii="Latha" w:hAnsi="Latha" w:cs="Latha"/>
          <w:color w:val="262626" w:themeColor="text1" w:themeTint="D9"/>
          <w:szCs w:val="22"/>
        </w:rPr>
        <w:t>:</w:t>
      </w:r>
      <w:r w:rsidR="00291D8B">
        <w:rPr>
          <w:rFonts w:ascii="Latha" w:hAnsi="Latha" w:cs="Latha"/>
          <w:color w:val="262626" w:themeColor="text1" w:themeTint="D9"/>
          <w:szCs w:val="22"/>
        </w:rPr>
        <w:t xml:space="preserve">       </w:t>
      </w:r>
      <w:r w:rsidR="00291D8B">
        <w:rPr>
          <w:rFonts w:ascii="Latha" w:hAnsi="Latha" w:cs="Latha"/>
          <w:szCs w:val="22"/>
        </w:rPr>
        <w:t>P</w:t>
      </w:r>
      <w:r w:rsidR="00291D8B" w:rsidRPr="00291D8B">
        <w:rPr>
          <w:rFonts w:ascii="Latha" w:hAnsi="Latha" w:cs="Latha"/>
          <w:szCs w:val="22"/>
        </w:rPr>
        <w:t>atient’s community room at Newton Heath Health Centre</w:t>
      </w:r>
    </w:p>
    <w:p w:rsidR="00455F31" w:rsidRPr="00A72753" w:rsidRDefault="00455F31" w:rsidP="00291D8B">
      <w:pPr>
        <w:spacing w:after="0"/>
        <w:rPr>
          <w:rFonts w:ascii="Latha" w:hAnsi="Latha" w:cs="Latha"/>
          <w:color w:val="262626" w:themeColor="text1" w:themeTint="D9"/>
          <w:szCs w:val="22"/>
        </w:rPr>
      </w:pPr>
      <w:r w:rsidRPr="00675D16">
        <w:rPr>
          <w:rFonts w:ascii="Latha" w:hAnsi="Latha" w:cs="Latha"/>
          <w:b/>
          <w:color w:val="262626" w:themeColor="text1" w:themeTint="D9"/>
          <w:szCs w:val="22"/>
        </w:rPr>
        <w:t>Time &amp; Date</w:t>
      </w:r>
      <w:r w:rsidRPr="00A72753">
        <w:rPr>
          <w:rFonts w:ascii="Latha" w:hAnsi="Latha" w:cs="Latha"/>
          <w:color w:val="262626" w:themeColor="text1" w:themeTint="D9"/>
          <w:szCs w:val="22"/>
        </w:rPr>
        <w:t>:</w:t>
      </w:r>
      <w:r w:rsidRPr="00A72753">
        <w:rPr>
          <w:rFonts w:ascii="Latha" w:hAnsi="Latha" w:cs="Latha"/>
          <w:color w:val="262626" w:themeColor="text1" w:themeTint="D9"/>
          <w:szCs w:val="22"/>
        </w:rPr>
        <w:tab/>
      </w:r>
      <w:r w:rsidR="00291D8B">
        <w:rPr>
          <w:rFonts w:ascii="Latha" w:hAnsi="Latha" w:cs="Latha"/>
          <w:color w:val="262626" w:themeColor="text1" w:themeTint="D9"/>
          <w:szCs w:val="22"/>
        </w:rPr>
        <w:t xml:space="preserve">     Thursday </w:t>
      </w:r>
      <w:r w:rsidR="00DB6987">
        <w:rPr>
          <w:rFonts w:ascii="Latha" w:hAnsi="Latha" w:cs="Latha"/>
          <w:color w:val="262626" w:themeColor="text1" w:themeTint="D9"/>
          <w:szCs w:val="22"/>
        </w:rPr>
        <w:t>1</w:t>
      </w:r>
      <w:r w:rsidR="00DB6987" w:rsidRPr="00DB6987">
        <w:rPr>
          <w:rFonts w:ascii="Latha" w:hAnsi="Latha" w:cs="Latha"/>
          <w:color w:val="262626" w:themeColor="text1" w:themeTint="D9"/>
          <w:szCs w:val="22"/>
          <w:vertAlign w:val="superscript"/>
        </w:rPr>
        <w:t>st</w:t>
      </w:r>
      <w:r w:rsidR="00DB6987">
        <w:rPr>
          <w:rFonts w:ascii="Latha" w:hAnsi="Latha" w:cs="Latha"/>
          <w:color w:val="262626" w:themeColor="text1" w:themeTint="D9"/>
          <w:szCs w:val="22"/>
        </w:rPr>
        <w:t xml:space="preserve"> December</w:t>
      </w:r>
      <w:bookmarkStart w:id="0" w:name="_GoBack"/>
      <w:bookmarkEnd w:id="0"/>
      <w:r w:rsidR="00492926">
        <w:rPr>
          <w:rFonts w:ascii="Latha" w:hAnsi="Latha" w:cs="Latha"/>
          <w:color w:val="262626" w:themeColor="text1" w:themeTint="D9"/>
          <w:szCs w:val="22"/>
        </w:rPr>
        <w:t xml:space="preserve"> 2016</w:t>
      </w:r>
      <w:r w:rsidR="00291D8B">
        <w:rPr>
          <w:rFonts w:ascii="Latha" w:hAnsi="Latha" w:cs="Latha"/>
          <w:color w:val="262626" w:themeColor="text1" w:themeTint="D9"/>
          <w:szCs w:val="22"/>
        </w:rPr>
        <w:t xml:space="preserve"> 16.30 – 17.30 pm</w:t>
      </w:r>
    </w:p>
    <w:p w:rsidR="008C7511" w:rsidRPr="00A72753" w:rsidRDefault="008C7511" w:rsidP="00455F31">
      <w:pPr>
        <w:spacing w:after="0"/>
        <w:rPr>
          <w:rFonts w:ascii="Latha" w:hAnsi="Latha" w:cs="Latha"/>
          <w:color w:val="262626" w:themeColor="text1" w:themeTint="D9"/>
          <w:szCs w:val="22"/>
        </w:rPr>
      </w:pPr>
    </w:p>
    <w:p w:rsidR="00455F31" w:rsidRPr="00455F31" w:rsidRDefault="0060740D" w:rsidP="001C6926">
      <w:pPr>
        <w:rPr>
          <w:rFonts w:ascii="Arial" w:hAnsi="Arial" w:cs="Arial"/>
          <w:color w:val="222222"/>
          <w:szCs w:val="22"/>
          <w:lang w:eastAsia="en-GB"/>
        </w:rPr>
      </w:pPr>
      <w:r>
        <w:rPr>
          <w:rFonts w:ascii="Latha" w:hAnsi="Latha" w:cs="Latha"/>
          <w:color w:val="262626" w:themeColor="text1" w:themeTint="D9"/>
          <w:szCs w:val="22"/>
        </w:rPr>
        <w:t xml:space="preserve"> </w:t>
      </w:r>
    </w:p>
    <w:p w:rsidR="00B01B12" w:rsidRPr="00B01B12" w:rsidRDefault="00B01B12" w:rsidP="00B01B12">
      <w:pPr>
        <w:ind w:left="567"/>
        <w:rPr>
          <w:color w:val="3333CC"/>
        </w:rPr>
      </w:pPr>
    </w:p>
    <w:p w:rsidR="00CB06FF" w:rsidRPr="00D475D9" w:rsidRDefault="00CB06FF" w:rsidP="004D12FE">
      <w:pPr>
        <w:rPr>
          <w:rFonts w:ascii="Latha" w:hAnsi="Latha" w:cs="Latha"/>
          <w:color w:val="002060"/>
          <w:szCs w:val="22"/>
        </w:rPr>
      </w:pPr>
    </w:p>
    <w:p w:rsidR="004D12FE" w:rsidRPr="00D475D9" w:rsidRDefault="004D12FE" w:rsidP="009B1A46">
      <w:pPr>
        <w:rPr>
          <w:rFonts w:ascii="Latha" w:hAnsi="Latha" w:cs="Latha"/>
          <w:color w:val="002060"/>
          <w:szCs w:val="22"/>
        </w:rPr>
      </w:pPr>
    </w:p>
    <w:sectPr w:rsidR="004D12FE" w:rsidRPr="00D475D9" w:rsidSect="00A72753">
      <w:headerReference w:type="default" r:id="rId12"/>
      <w:footerReference w:type="default" r:id="rId13"/>
      <w:type w:val="continuous"/>
      <w:pgSz w:w="11901" w:h="16840" w:code="1"/>
      <w:pgMar w:top="1134" w:right="851" w:bottom="851" w:left="851" w:header="284" w:footer="2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B7" w:rsidRDefault="00CD30B7" w:rsidP="0084290E">
      <w:pPr>
        <w:spacing w:after="0"/>
      </w:pPr>
      <w:r>
        <w:separator/>
      </w:r>
    </w:p>
  </w:endnote>
  <w:endnote w:type="continuationSeparator" w:id="0">
    <w:p w:rsidR="00CD30B7" w:rsidRDefault="00CD30B7" w:rsidP="00842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49190"/>
      <w:docPartObj>
        <w:docPartGallery w:val="Page Numbers (Bottom of Page)"/>
        <w:docPartUnique/>
      </w:docPartObj>
    </w:sdtPr>
    <w:sdtEndPr/>
    <w:sdtContent>
      <w:sdt>
        <w:sdtPr>
          <w:id w:val="615416718"/>
          <w:docPartObj>
            <w:docPartGallery w:val="Page Numbers (Top of Page)"/>
            <w:docPartUnique/>
          </w:docPartObj>
        </w:sdtPr>
        <w:sdtEndPr/>
        <w:sdtContent>
          <w:p w:rsidR="00CD30B7" w:rsidRDefault="00CD30B7">
            <w:pPr>
              <w:pStyle w:val="Footer"/>
            </w:pPr>
            <w:r w:rsidRPr="00246D2E">
              <w:t xml:space="preserve">Page </w:t>
            </w:r>
            <w:r>
              <w:fldChar w:fldCharType="begin"/>
            </w:r>
            <w:r>
              <w:instrText xml:space="preserve"> PAGE </w:instrText>
            </w:r>
            <w:r>
              <w:fldChar w:fldCharType="separate"/>
            </w:r>
            <w:r w:rsidR="00DB6987">
              <w:rPr>
                <w:noProof/>
              </w:rPr>
              <w:t>2</w:t>
            </w:r>
            <w:r>
              <w:rPr>
                <w:noProof/>
              </w:rPr>
              <w:fldChar w:fldCharType="end"/>
            </w:r>
            <w:r w:rsidRPr="00246D2E">
              <w:t xml:space="preserve"> of </w:t>
            </w:r>
            <w:r>
              <w:fldChar w:fldCharType="begin"/>
            </w:r>
            <w:r>
              <w:instrText xml:space="preserve"> NUMPAGES  </w:instrText>
            </w:r>
            <w:r>
              <w:fldChar w:fldCharType="separate"/>
            </w:r>
            <w:r w:rsidR="00DB6987">
              <w:rPr>
                <w:noProof/>
              </w:rPr>
              <w:t>2</w:t>
            </w:r>
            <w:r>
              <w:rPr>
                <w:noProof/>
              </w:rPr>
              <w:fldChar w:fldCharType="end"/>
            </w:r>
          </w:p>
        </w:sdtContent>
      </w:sdt>
    </w:sdtContent>
  </w:sdt>
  <w:p w:rsidR="00CD30B7" w:rsidRDefault="00CD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B7" w:rsidRDefault="00CD30B7" w:rsidP="0084290E">
      <w:pPr>
        <w:spacing w:after="0"/>
      </w:pPr>
      <w:r>
        <w:separator/>
      </w:r>
    </w:p>
  </w:footnote>
  <w:footnote w:type="continuationSeparator" w:id="0">
    <w:p w:rsidR="00CD30B7" w:rsidRDefault="00CD30B7" w:rsidP="008429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B7" w:rsidRPr="00D939B6" w:rsidRDefault="00CD30B7" w:rsidP="00D939B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03"/>
    <w:multiLevelType w:val="hybridMultilevel"/>
    <w:tmpl w:val="F6F8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754C0"/>
    <w:multiLevelType w:val="hybridMultilevel"/>
    <w:tmpl w:val="02C6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01A5B"/>
    <w:multiLevelType w:val="hybridMultilevel"/>
    <w:tmpl w:val="9F063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65376"/>
    <w:multiLevelType w:val="hybridMultilevel"/>
    <w:tmpl w:val="4E6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B2B8C"/>
    <w:multiLevelType w:val="hybridMultilevel"/>
    <w:tmpl w:val="9D38E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D7382"/>
    <w:multiLevelType w:val="hybridMultilevel"/>
    <w:tmpl w:val="3C3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02D1"/>
    <w:multiLevelType w:val="hybridMultilevel"/>
    <w:tmpl w:val="7AB4D04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1D47C4F"/>
    <w:multiLevelType w:val="hybridMultilevel"/>
    <w:tmpl w:val="90628C3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5A73A6"/>
    <w:multiLevelType w:val="hybridMultilevel"/>
    <w:tmpl w:val="D0A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51C7F"/>
    <w:multiLevelType w:val="hybridMultilevel"/>
    <w:tmpl w:val="C4EE86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7385D"/>
    <w:multiLevelType w:val="hybridMultilevel"/>
    <w:tmpl w:val="692E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77241"/>
    <w:multiLevelType w:val="hybridMultilevel"/>
    <w:tmpl w:val="CD364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D3B21"/>
    <w:multiLevelType w:val="multilevel"/>
    <w:tmpl w:val="1B90D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ED"/>
    <w:multiLevelType w:val="hybridMultilevel"/>
    <w:tmpl w:val="EBF26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37F5E"/>
    <w:multiLevelType w:val="hybridMultilevel"/>
    <w:tmpl w:val="4D02D8A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020157E"/>
    <w:multiLevelType w:val="multilevel"/>
    <w:tmpl w:val="8618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B37B14"/>
    <w:multiLevelType w:val="multilevel"/>
    <w:tmpl w:val="0B389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A2737D"/>
    <w:multiLevelType w:val="hybridMultilevel"/>
    <w:tmpl w:val="A2AE6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84CC0"/>
    <w:multiLevelType w:val="hybridMultilevel"/>
    <w:tmpl w:val="361A1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99302C9"/>
    <w:multiLevelType w:val="hybridMultilevel"/>
    <w:tmpl w:val="2D98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33791"/>
    <w:multiLevelType w:val="hybridMultilevel"/>
    <w:tmpl w:val="50D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91392A"/>
    <w:multiLevelType w:val="hybridMultilevel"/>
    <w:tmpl w:val="6B806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8"/>
  </w:num>
  <w:num w:numId="4">
    <w:abstractNumId w:val="18"/>
  </w:num>
  <w:num w:numId="5">
    <w:abstractNumId w:val="0"/>
  </w:num>
  <w:num w:numId="6">
    <w:abstractNumId w:val="13"/>
  </w:num>
  <w:num w:numId="7">
    <w:abstractNumId w:val="7"/>
  </w:num>
  <w:num w:numId="8">
    <w:abstractNumId w:val="25"/>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1"/>
  </w:num>
  <w:num w:numId="12">
    <w:abstractNumId w:val="4"/>
  </w:num>
  <w:num w:numId="13">
    <w:abstractNumId w:val="2"/>
  </w:num>
  <w:num w:numId="14">
    <w:abstractNumId w:val="14"/>
  </w:num>
  <w:num w:numId="15">
    <w:abstractNumId w:val="5"/>
  </w:num>
  <w:num w:numId="16">
    <w:abstractNumId w:val="29"/>
  </w:num>
  <w:num w:numId="17">
    <w:abstractNumId w:val="17"/>
  </w:num>
  <w:num w:numId="18">
    <w:abstractNumId w:val="23"/>
  </w:num>
  <w:num w:numId="19">
    <w:abstractNumId w:val="10"/>
  </w:num>
  <w:num w:numId="20">
    <w:abstractNumId w:val="20"/>
  </w:num>
  <w:num w:numId="21">
    <w:abstractNumId w:val="16"/>
  </w:num>
  <w:num w:numId="22">
    <w:abstractNumId w:val="21"/>
  </w:num>
  <w:num w:numId="23">
    <w:abstractNumId w:val="3"/>
  </w:num>
  <w:num w:numId="24">
    <w:abstractNumId w:val="6"/>
  </w:num>
  <w:num w:numId="25">
    <w:abstractNumId w:val="8"/>
  </w:num>
  <w:num w:numId="26">
    <w:abstractNumId w:val="12"/>
  </w:num>
  <w:num w:numId="27">
    <w:abstractNumId w:val="9"/>
  </w:num>
  <w:num w:numId="28">
    <w:abstractNumId w:val="19"/>
  </w:num>
  <w:num w:numId="29">
    <w:abstractNumId w:val="15"/>
  </w:num>
  <w:num w:numId="30">
    <w:abstractNumId w:val="22"/>
  </w:num>
  <w:num w:numId="31">
    <w:abstractNumId w:val="26"/>
  </w:num>
  <w:num w:numId="32">
    <w:abstractNumId w:val="11"/>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9"/>
    <w:rsid w:val="00003EB2"/>
    <w:rsid w:val="00033F8A"/>
    <w:rsid w:val="00061F79"/>
    <w:rsid w:val="00070E04"/>
    <w:rsid w:val="000741D5"/>
    <w:rsid w:val="00090516"/>
    <w:rsid w:val="00093B03"/>
    <w:rsid w:val="000C1173"/>
    <w:rsid w:val="000C5784"/>
    <w:rsid w:val="00107B99"/>
    <w:rsid w:val="00111A6C"/>
    <w:rsid w:val="00132479"/>
    <w:rsid w:val="00140431"/>
    <w:rsid w:val="00140DAE"/>
    <w:rsid w:val="00145B89"/>
    <w:rsid w:val="001650D3"/>
    <w:rsid w:val="001841BD"/>
    <w:rsid w:val="00187438"/>
    <w:rsid w:val="001A5D4F"/>
    <w:rsid w:val="001C6926"/>
    <w:rsid w:val="001D1618"/>
    <w:rsid w:val="001E0227"/>
    <w:rsid w:val="001F6353"/>
    <w:rsid w:val="0020539B"/>
    <w:rsid w:val="00216B0D"/>
    <w:rsid w:val="002223E5"/>
    <w:rsid w:val="00246D2E"/>
    <w:rsid w:val="002606F7"/>
    <w:rsid w:val="0027375D"/>
    <w:rsid w:val="00280932"/>
    <w:rsid w:val="00291D8B"/>
    <w:rsid w:val="002C51E8"/>
    <w:rsid w:val="002D2467"/>
    <w:rsid w:val="002E4E77"/>
    <w:rsid w:val="002F32B7"/>
    <w:rsid w:val="002F36BE"/>
    <w:rsid w:val="002F4C65"/>
    <w:rsid w:val="003010D4"/>
    <w:rsid w:val="003172EB"/>
    <w:rsid w:val="00320A0B"/>
    <w:rsid w:val="00325BEA"/>
    <w:rsid w:val="00327228"/>
    <w:rsid w:val="00332F83"/>
    <w:rsid w:val="00351C8C"/>
    <w:rsid w:val="00354F73"/>
    <w:rsid w:val="00360E63"/>
    <w:rsid w:val="00363526"/>
    <w:rsid w:val="00364529"/>
    <w:rsid w:val="00381418"/>
    <w:rsid w:val="003840FD"/>
    <w:rsid w:val="00384F9F"/>
    <w:rsid w:val="00385462"/>
    <w:rsid w:val="003A32A0"/>
    <w:rsid w:val="003B0F46"/>
    <w:rsid w:val="003B1143"/>
    <w:rsid w:val="003C4DC0"/>
    <w:rsid w:val="003D3A5F"/>
    <w:rsid w:val="003E19F6"/>
    <w:rsid w:val="003E3B35"/>
    <w:rsid w:val="00406452"/>
    <w:rsid w:val="004101C8"/>
    <w:rsid w:val="00412A86"/>
    <w:rsid w:val="00416F77"/>
    <w:rsid w:val="004202BF"/>
    <w:rsid w:val="00446003"/>
    <w:rsid w:val="0045032A"/>
    <w:rsid w:val="00455F31"/>
    <w:rsid w:val="00492470"/>
    <w:rsid w:val="00492926"/>
    <w:rsid w:val="004B419E"/>
    <w:rsid w:val="004B4278"/>
    <w:rsid w:val="004B6992"/>
    <w:rsid w:val="004D12FE"/>
    <w:rsid w:val="00501C1B"/>
    <w:rsid w:val="00512BA2"/>
    <w:rsid w:val="00520320"/>
    <w:rsid w:val="00540891"/>
    <w:rsid w:val="00550793"/>
    <w:rsid w:val="0055797E"/>
    <w:rsid w:val="0056485D"/>
    <w:rsid w:val="0058739F"/>
    <w:rsid w:val="005B1138"/>
    <w:rsid w:val="005C5AAF"/>
    <w:rsid w:val="005E514D"/>
    <w:rsid w:val="0060740D"/>
    <w:rsid w:val="006160C2"/>
    <w:rsid w:val="006226EB"/>
    <w:rsid w:val="00624EAB"/>
    <w:rsid w:val="006435FA"/>
    <w:rsid w:val="00672792"/>
    <w:rsid w:val="00672DAC"/>
    <w:rsid w:val="00675D16"/>
    <w:rsid w:val="00686007"/>
    <w:rsid w:val="006A6EB8"/>
    <w:rsid w:val="006B50D1"/>
    <w:rsid w:val="006B6ED0"/>
    <w:rsid w:val="006B78CB"/>
    <w:rsid w:val="006D509C"/>
    <w:rsid w:val="007010B7"/>
    <w:rsid w:val="007018D4"/>
    <w:rsid w:val="007038A3"/>
    <w:rsid w:val="007062B6"/>
    <w:rsid w:val="007208B2"/>
    <w:rsid w:val="007214B4"/>
    <w:rsid w:val="00721C82"/>
    <w:rsid w:val="0072713C"/>
    <w:rsid w:val="00753937"/>
    <w:rsid w:val="00771306"/>
    <w:rsid w:val="00773B3D"/>
    <w:rsid w:val="0077609A"/>
    <w:rsid w:val="00777A1E"/>
    <w:rsid w:val="007852D1"/>
    <w:rsid w:val="00793F8D"/>
    <w:rsid w:val="00795918"/>
    <w:rsid w:val="00797708"/>
    <w:rsid w:val="007A5151"/>
    <w:rsid w:val="007A563B"/>
    <w:rsid w:val="007B44FA"/>
    <w:rsid w:val="007D5836"/>
    <w:rsid w:val="007F2463"/>
    <w:rsid w:val="007F3094"/>
    <w:rsid w:val="007F6081"/>
    <w:rsid w:val="008208D4"/>
    <w:rsid w:val="0082238D"/>
    <w:rsid w:val="0084290E"/>
    <w:rsid w:val="00856070"/>
    <w:rsid w:val="0086110A"/>
    <w:rsid w:val="00862309"/>
    <w:rsid w:val="00867719"/>
    <w:rsid w:val="008739E4"/>
    <w:rsid w:val="0088647E"/>
    <w:rsid w:val="00887106"/>
    <w:rsid w:val="008970BF"/>
    <w:rsid w:val="008A2295"/>
    <w:rsid w:val="008A5125"/>
    <w:rsid w:val="008B1F36"/>
    <w:rsid w:val="008B448B"/>
    <w:rsid w:val="008B523F"/>
    <w:rsid w:val="008C1B0E"/>
    <w:rsid w:val="008C7511"/>
    <w:rsid w:val="008D7B78"/>
    <w:rsid w:val="008E3CD7"/>
    <w:rsid w:val="00917246"/>
    <w:rsid w:val="0092128D"/>
    <w:rsid w:val="009229F8"/>
    <w:rsid w:val="009230F9"/>
    <w:rsid w:val="009267B4"/>
    <w:rsid w:val="009300DA"/>
    <w:rsid w:val="009416F2"/>
    <w:rsid w:val="009771B6"/>
    <w:rsid w:val="00984A03"/>
    <w:rsid w:val="00985570"/>
    <w:rsid w:val="00990A79"/>
    <w:rsid w:val="009968EC"/>
    <w:rsid w:val="009B067F"/>
    <w:rsid w:val="009B0BAE"/>
    <w:rsid w:val="009B1A46"/>
    <w:rsid w:val="009B20EB"/>
    <w:rsid w:val="009C0391"/>
    <w:rsid w:val="009C18E1"/>
    <w:rsid w:val="009E14D3"/>
    <w:rsid w:val="009E3AAE"/>
    <w:rsid w:val="009F2309"/>
    <w:rsid w:val="009F7FB9"/>
    <w:rsid w:val="00A26168"/>
    <w:rsid w:val="00A43DA2"/>
    <w:rsid w:val="00A45567"/>
    <w:rsid w:val="00A6043E"/>
    <w:rsid w:val="00A64EA1"/>
    <w:rsid w:val="00A72753"/>
    <w:rsid w:val="00A8237D"/>
    <w:rsid w:val="00A85296"/>
    <w:rsid w:val="00A85EF8"/>
    <w:rsid w:val="00A9572A"/>
    <w:rsid w:val="00AA6236"/>
    <w:rsid w:val="00AB26AE"/>
    <w:rsid w:val="00AC7F1D"/>
    <w:rsid w:val="00AD3BCC"/>
    <w:rsid w:val="00AE4437"/>
    <w:rsid w:val="00AE4981"/>
    <w:rsid w:val="00B01B12"/>
    <w:rsid w:val="00B1785C"/>
    <w:rsid w:val="00B20EA9"/>
    <w:rsid w:val="00B230EC"/>
    <w:rsid w:val="00B2710F"/>
    <w:rsid w:val="00B3385A"/>
    <w:rsid w:val="00B43136"/>
    <w:rsid w:val="00B47086"/>
    <w:rsid w:val="00B535DD"/>
    <w:rsid w:val="00B5773A"/>
    <w:rsid w:val="00B60FB7"/>
    <w:rsid w:val="00B64669"/>
    <w:rsid w:val="00B671BE"/>
    <w:rsid w:val="00B76CB4"/>
    <w:rsid w:val="00B83904"/>
    <w:rsid w:val="00B85E43"/>
    <w:rsid w:val="00B9031F"/>
    <w:rsid w:val="00BA0125"/>
    <w:rsid w:val="00BA2C69"/>
    <w:rsid w:val="00BA7A89"/>
    <w:rsid w:val="00BB37F3"/>
    <w:rsid w:val="00BB7582"/>
    <w:rsid w:val="00BF2728"/>
    <w:rsid w:val="00C00721"/>
    <w:rsid w:val="00C10C95"/>
    <w:rsid w:val="00C17202"/>
    <w:rsid w:val="00C319DF"/>
    <w:rsid w:val="00C32714"/>
    <w:rsid w:val="00C567E5"/>
    <w:rsid w:val="00C658A7"/>
    <w:rsid w:val="00C71700"/>
    <w:rsid w:val="00C75055"/>
    <w:rsid w:val="00C81680"/>
    <w:rsid w:val="00C87796"/>
    <w:rsid w:val="00CA323E"/>
    <w:rsid w:val="00CB06FF"/>
    <w:rsid w:val="00CC4E7B"/>
    <w:rsid w:val="00CC70EA"/>
    <w:rsid w:val="00CC7C73"/>
    <w:rsid w:val="00CD30B7"/>
    <w:rsid w:val="00CD4DAC"/>
    <w:rsid w:val="00CE48CD"/>
    <w:rsid w:val="00CE6944"/>
    <w:rsid w:val="00D053C4"/>
    <w:rsid w:val="00D1212F"/>
    <w:rsid w:val="00D151AC"/>
    <w:rsid w:val="00D16A44"/>
    <w:rsid w:val="00D321C6"/>
    <w:rsid w:val="00D322C8"/>
    <w:rsid w:val="00D475D9"/>
    <w:rsid w:val="00D6323B"/>
    <w:rsid w:val="00D66F97"/>
    <w:rsid w:val="00D73876"/>
    <w:rsid w:val="00D87CC2"/>
    <w:rsid w:val="00D939B6"/>
    <w:rsid w:val="00DA2C28"/>
    <w:rsid w:val="00DB6987"/>
    <w:rsid w:val="00DF5C00"/>
    <w:rsid w:val="00DF5EB3"/>
    <w:rsid w:val="00E10AA1"/>
    <w:rsid w:val="00E273B6"/>
    <w:rsid w:val="00E539D4"/>
    <w:rsid w:val="00E77B89"/>
    <w:rsid w:val="00E77BFE"/>
    <w:rsid w:val="00E838DC"/>
    <w:rsid w:val="00E84B4D"/>
    <w:rsid w:val="00E8602B"/>
    <w:rsid w:val="00E97277"/>
    <w:rsid w:val="00EA4077"/>
    <w:rsid w:val="00EA527F"/>
    <w:rsid w:val="00EB6727"/>
    <w:rsid w:val="00EF4BDF"/>
    <w:rsid w:val="00F32E83"/>
    <w:rsid w:val="00F519F4"/>
    <w:rsid w:val="00F51B90"/>
    <w:rsid w:val="00F75C76"/>
    <w:rsid w:val="00F75FD9"/>
    <w:rsid w:val="00F82950"/>
    <w:rsid w:val="00F85DF4"/>
    <w:rsid w:val="00F87D2A"/>
    <w:rsid w:val="00FA15F5"/>
    <w:rsid w:val="00FA28D3"/>
    <w:rsid w:val="00FA4E24"/>
    <w:rsid w:val="00FE32E4"/>
    <w:rsid w:val="00FF3012"/>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211">
      <w:bodyDiv w:val="1"/>
      <w:marLeft w:val="0"/>
      <w:marRight w:val="0"/>
      <w:marTop w:val="0"/>
      <w:marBottom w:val="0"/>
      <w:divBdr>
        <w:top w:val="none" w:sz="0" w:space="0" w:color="auto"/>
        <w:left w:val="none" w:sz="0" w:space="0" w:color="auto"/>
        <w:bottom w:val="none" w:sz="0" w:space="0" w:color="auto"/>
        <w:right w:val="none" w:sz="0" w:space="0" w:color="auto"/>
      </w:divBdr>
    </w:div>
    <w:div w:id="304895883">
      <w:bodyDiv w:val="1"/>
      <w:marLeft w:val="0"/>
      <w:marRight w:val="0"/>
      <w:marTop w:val="0"/>
      <w:marBottom w:val="0"/>
      <w:divBdr>
        <w:top w:val="none" w:sz="0" w:space="0" w:color="auto"/>
        <w:left w:val="none" w:sz="0" w:space="0" w:color="auto"/>
        <w:bottom w:val="none" w:sz="0" w:space="0" w:color="auto"/>
        <w:right w:val="none" w:sz="0" w:space="0" w:color="auto"/>
      </w:divBdr>
    </w:div>
    <w:div w:id="428627278">
      <w:bodyDiv w:val="1"/>
      <w:marLeft w:val="0"/>
      <w:marRight w:val="0"/>
      <w:marTop w:val="0"/>
      <w:marBottom w:val="0"/>
      <w:divBdr>
        <w:top w:val="none" w:sz="0" w:space="0" w:color="auto"/>
        <w:left w:val="none" w:sz="0" w:space="0" w:color="auto"/>
        <w:bottom w:val="none" w:sz="0" w:space="0" w:color="auto"/>
        <w:right w:val="none" w:sz="0" w:space="0" w:color="auto"/>
      </w:divBdr>
    </w:div>
    <w:div w:id="604114544">
      <w:bodyDiv w:val="1"/>
      <w:marLeft w:val="0"/>
      <w:marRight w:val="0"/>
      <w:marTop w:val="0"/>
      <w:marBottom w:val="0"/>
      <w:divBdr>
        <w:top w:val="none" w:sz="0" w:space="0" w:color="auto"/>
        <w:left w:val="none" w:sz="0" w:space="0" w:color="auto"/>
        <w:bottom w:val="none" w:sz="0" w:space="0" w:color="auto"/>
        <w:right w:val="none" w:sz="0" w:space="0" w:color="auto"/>
      </w:divBdr>
      <w:divsChild>
        <w:div w:id="2012179581">
          <w:marLeft w:val="0"/>
          <w:marRight w:val="0"/>
          <w:marTop w:val="0"/>
          <w:marBottom w:val="0"/>
          <w:divBdr>
            <w:top w:val="none" w:sz="0" w:space="0" w:color="auto"/>
            <w:left w:val="none" w:sz="0" w:space="0" w:color="auto"/>
            <w:bottom w:val="none" w:sz="0" w:space="0" w:color="auto"/>
            <w:right w:val="none" w:sz="0" w:space="0" w:color="auto"/>
          </w:divBdr>
          <w:divsChild>
            <w:div w:id="1655063543">
              <w:marLeft w:val="0"/>
              <w:marRight w:val="0"/>
              <w:marTop w:val="0"/>
              <w:marBottom w:val="0"/>
              <w:divBdr>
                <w:top w:val="none" w:sz="0" w:space="0" w:color="auto"/>
                <w:left w:val="none" w:sz="0" w:space="0" w:color="auto"/>
                <w:bottom w:val="none" w:sz="0" w:space="0" w:color="auto"/>
                <w:right w:val="none" w:sz="0" w:space="0" w:color="auto"/>
              </w:divBdr>
              <w:divsChild>
                <w:div w:id="1667319472">
                  <w:marLeft w:val="0"/>
                  <w:marRight w:val="0"/>
                  <w:marTop w:val="0"/>
                  <w:marBottom w:val="0"/>
                  <w:divBdr>
                    <w:top w:val="none" w:sz="0" w:space="0" w:color="auto"/>
                    <w:left w:val="none" w:sz="0" w:space="0" w:color="auto"/>
                    <w:bottom w:val="none" w:sz="0" w:space="0" w:color="auto"/>
                    <w:right w:val="none" w:sz="0" w:space="0" w:color="auto"/>
                  </w:divBdr>
                  <w:divsChild>
                    <w:div w:id="485098439">
                      <w:marLeft w:val="0"/>
                      <w:marRight w:val="0"/>
                      <w:marTop w:val="0"/>
                      <w:marBottom w:val="0"/>
                      <w:divBdr>
                        <w:top w:val="none" w:sz="0" w:space="0" w:color="auto"/>
                        <w:left w:val="none" w:sz="0" w:space="0" w:color="auto"/>
                        <w:bottom w:val="none" w:sz="0" w:space="0" w:color="auto"/>
                        <w:right w:val="none" w:sz="0" w:space="0" w:color="auto"/>
                      </w:divBdr>
                      <w:divsChild>
                        <w:div w:id="1692678642">
                          <w:marLeft w:val="0"/>
                          <w:marRight w:val="0"/>
                          <w:marTop w:val="0"/>
                          <w:marBottom w:val="0"/>
                          <w:divBdr>
                            <w:top w:val="none" w:sz="0" w:space="0" w:color="auto"/>
                            <w:left w:val="none" w:sz="0" w:space="0" w:color="auto"/>
                            <w:bottom w:val="none" w:sz="0" w:space="0" w:color="auto"/>
                            <w:right w:val="none" w:sz="0" w:space="0" w:color="auto"/>
                          </w:divBdr>
                          <w:divsChild>
                            <w:div w:id="498349039">
                              <w:marLeft w:val="0"/>
                              <w:marRight w:val="0"/>
                              <w:marTop w:val="50"/>
                              <w:marBottom w:val="0"/>
                              <w:divBdr>
                                <w:top w:val="none" w:sz="0" w:space="0" w:color="auto"/>
                                <w:left w:val="none" w:sz="0" w:space="0" w:color="auto"/>
                                <w:bottom w:val="none" w:sz="0" w:space="0" w:color="auto"/>
                                <w:right w:val="none" w:sz="0" w:space="0" w:color="auto"/>
                              </w:divBdr>
                              <w:divsChild>
                                <w:div w:id="1095639503">
                                  <w:marLeft w:val="0"/>
                                  <w:marRight w:val="0"/>
                                  <w:marTop w:val="0"/>
                                  <w:marBottom w:val="0"/>
                                  <w:divBdr>
                                    <w:top w:val="none" w:sz="0" w:space="0" w:color="auto"/>
                                    <w:left w:val="none" w:sz="0" w:space="0" w:color="auto"/>
                                    <w:bottom w:val="none" w:sz="0" w:space="0" w:color="auto"/>
                                    <w:right w:val="none" w:sz="0" w:space="0" w:color="auto"/>
                                  </w:divBdr>
                                  <w:divsChild>
                                    <w:div w:id="1982729235">
                                      <w:marLeft w:val="0"/>
                                      <w:marRight w:val="0"/>
                                      <w:marTop w:val="0"/>
                                      <w:marBottom w:val="0"/>
                                      <w:divBdr>
                                        <w:top w:val="none" w:sz="0" w:space="0" w:color="auto"/>
                                        <w:left w:val="none" w:sz="0" w:space="0" w:color="auto"/>
                                        <w:bottom w:val="none" w:sz="0" w:space="0" w:color="auto"/>
                                        <w:right w:val="none" w:sz="0" w:space="0" w:color="auto"/>
                                      </w:divBdr>
                                      <w:divsChild>
                                        <w:div w:id="943655846">
                                          <w:marLeft w:val="11754"/>
                                          <w:marRight w:val="0"/>
                                          <w:marTop w:val="0"/>
                                          <w:marBottom w:val="0"/>
                                          <w:divBdr>
                                            <w:top w:val="none" w:sz="0" w:space="0" w:color="auto"/>
                                            <w:left w:val="none" w:sz="0" w:space="0" w:color="auto"/>
                                            <w:bottom w:val="none" w:sz="0" w:space="0" w:color="auto"/>
                                            <w:right w:val="none" w:sz="0" w:space="0" w:color="auto"/>
                                          </w:divBdr>
                                          <w:divsChild>
                                            <w:div w:id="1111706447">
                                              <w:marLeft w:val="0"/>
                                              <w:marRight w:val="0"/>
                                              <w:marTop w:val="0"/>
                                              <w:marBottom w:val="0"/>
                                              <w:divBdr>
                                                <w:top w:val="none" w:sz="0" w:space="0" w:color="auto"/>
                                                <w:left w:val="none" w:sz="0" w:space="0" w:color="auto"/>
                                                <w:bottom w:val="none" w:sz="0" w:space="0" w:color="auto"/>
                                                <w:right w:val="none" w:sz="0" w:space="0" w:color="auto"/>
                                              </w:divBdr>
                                              <w:divsChild>
                                                <w:div w:id="835194049">
                                                  <w:marLeft w:val="0"/>
                                                  <w:marRight w:val="0"/>
                                                  <w:marTop w:val="0"/>
                                                  <w:marBottom w:val="0"/>
                                                  <w:divBdr>
                                                    <w:top w:val="none" w:sz="0" w:space="0" w:color="auto"/>
                                                    <w:left w:val="none" w:sz="0" w:space="0" w:color="auto"/>
                                                    <w:bottom w:val="none" w:sz="0" w:space="0" w:color="auto"/>
                                                    <w:right w:val="none" w:sz="0" w:space="0" w:color="auto"/>
                                                  </w:divBdr>
                                                  <w:divsChild>
                                                    <w:div w:id="2121223261">
                                                      <w:marLeft w:val="0"/>
                                                      <w:marRight w:val="0"/>
                                                      <w:marTop w:val="0"/>
                                                      <w:marBottom w:val="0"/>
                                                      <w:divBdr>
                                                        <w:top w:val="none" w:sz="0" w:space="0" w:color="auto"/>
                                                        <w:left w:val="none" w:sz="0" w:space="0" w:color="auto"/>
                                                        <w:bottom w:val="none" w:sz="0" w:space="0" w:color="auto"/>
                                                        <w:right w:val="none" w:sz="0" w:space="0" w:color="auto"/>
                                                      </w:divBdr>
                                                      <w:divsChild>
                                                        <w:div w:id="1075008931">
                                                          <w:marLeft w:val="0"/>
                                                          <w:marRight w:val="0"/>
                                                          <w:marTop w:val="0"/>
                                                          <w:marBottom w:val="0"/>
                                                          <w:divBdr>
                                                            <w:top w:val="none" w:sz="0" w:space="0" w:color="auto"/>
                                                            <w:left w:val="none" w:sz="0" w:space="0" w:color="auto"/>
                                                            <w:bottom w:val="none" w:sz="0" w:space="0" w:color="auto"/>
                                                            <w:right w:val="none" w:sz="0" w:space="0" w:color="auto"/>
                                                          </w:divBdr>
                                                          <w:divsChild>
                                                            <w:div w:id="846213365">
                                                              <w:marLeft w:val="0"/>
                                                              <w:marRight w:val="0"/>
                                                              <w:marTop w:val="0"/>
                                                              <w:marBottom w:val="0"/>
                                                              <w:divBdr>
                                                                <w:top w:val="none" w:sz="0" w:space="0" w:color="auto"/>
                                                                <w:left w:val="none" w:sz="0" w:space="0" w:color="auto"/>
                                                                <w:bottom w:val="none" w:sz="0" w:space="0" w:color="auto"/>
                                                                <w:right w:val="none" w:sz="0" w:space="0" w:color="auto"/>
                                                              </w:divBdr>
                                                              <w:divsChild>
                                                                <w:div w:id="358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220734">
      <w:bodyDiv w:val="1"/>
      <w:marLeft w:val="0"/>
      <w:marRight w:val="0"/>
      <w:marTop w:val="0"/>
      <w:marBottom w:val="0"/>
      <w:divBdr>
        <w:top w:val="none" w:sz="0" w:space="0" w:color="auto"/>
        <w:left w:val="none" w:sz="0" w:space="0" w:color="auto"/>
        <w:bottom w:val="none" w:sz="0" w:space="0" w:color="auto"/>
        <w:right w:val="none" w:sz="0" w:space="0" w:color="auto"/>
      </w:divBdr>
      <w:divsChild>
        <w:div w:id="461384298">
          <w:marLeft w:val="0"/>
          <w:marRight w:val="0"/>
          <w:marTop w:val="0"/>
          <w:marBottom w:val="0"/>
          <w:divBdr>
            <w:top w:val="none" w:sz="0" w:space="0" w:color="auto"/>
            <w:left w:val="none" w:sz="0" w:space="0" w:color="auto"/>
            <w:bottom w:val="none" w:sz="0" w:space="0" w:color="auto"/>
            <w:right w:val="none" w:sz="0" w:space="0" w:color="auto"/>
          </w:divBdr>
          <w:divsChild>
            <w:div w:id="113519226">
              <w:marLeft w:val="0"/>
              <w:marRight w:val="0"/>
              <w:marTop w:val="0"/>
              <w:marBottom w:val="0"/>
              <w:divBdr>
                <w:top w:val="none" w:sz="0" w:space="0" w:color="auto"/>
                <w:left w:val="none" w:sz="0" w:space="0" w:color="auto"/>
                <w:bottom w:val="none" w:sz="0" w:space="0" w:color="auto"/>
                <w:right w:val="none" w:sz="0" w:space="0" w:color="auto"/>
              </w:divBdr>
              <w:divsChild>
                <w:div w:id="1615288733">
                  <w:marLeft w:val="0"/>
                  <w:marRight w:val="0"/>
                  <w:marTop w:val="0"/>
                  <w:marBottom w:val="0"/>
                  <w:divBdr>
                    <w:top w:val="none" w:sz="0" w:space="0" w:color="auto"/>
                    <w:left w:val="none" w:sz="0" w:space="0" w:color="auto"/>
                    <w:bottom w:val="none" w:sz="0" w:space="0" w:color="auto"/>
                    <w:right w:val="none" w:sz="0" w:space="0" w:color="auto"/>
                  </w:divBdr>
                  <w:divsChild>
                    <w:div w:id="1336759921">
                      <w:marLeft w:val="0"/>
                      <w:marRight w:val="0"/>
                      <w:marTop w:val="0"/>
                      <w:marBottom w:val="0"/>
                      <w:divBdr>
                        <w:top w:val="none" w:sz="0" w:space="0" w:color="auto"/>
                        <w:left w:val="none" w:sz="0" w:space="0" w:color="auto"/>
                        <w:bottom w:val="none" w:sz="0" w:space="0" w:color="auto"/>
                        <w:right w:val="none" w:sz="0" w:space="0" w:color="auto"/>
                      </w:divBdr>
                      <w:divsChild>
                        <w:div w:id="1727756639">
                          <w:marLeft w:val="0"/>
                          <w:marRight w:val="0"/>
                          <w:marTop w:val="0"/>
                          <w:marBottom w:val="0"/>
                          <w:divBdr>
                            <w:top w:val="none" w:sz="0" w:space="0" w:color="auto"/>
                            <w:left w:val="none" w:sz="0" w:space="0" w:color="auto"/>
                            <w:bottom w:val="none" w:sz="0" w:space="0" w:color="auto"/>
                            <w:right w:val="none" w:sz="0" w:space="0" w:color="auto"/>
                          </w:divBdr>
                          <w:divsChild>
                            <w:div w:id="410126556">
                              <w:marLeft w:val="0"/>
                              <w:marRight w:val="0"/>
                              <w:marTop w:val="50"/>
                              <w:marBottom w:val="0"/>
                              <w:divBdr>
                                <w:top w:val="none" w:sz="0" w:space="0" w:color="auto"/>
                                <w:left w:val="none" w:sz="0" w:space="0" w:color="auto"/>
                                <w:bottom w:val="none" w:sz="0" w:space="0" w:color="auto"/>
                                <w:right w:val="none" w:sz="0" w:space="0" w:color="auto"/>
                              </w:divBdr>
                              <w:divsChild>
                                <w:div w:id="119687324">
                                  <w:marLeft w:val="0"/>
                                  <w:marRight w:val="0"/>
                                  <w:marTop w:val="0"/>
                                  <w:marBottom w:val="0"/>
                                  <w:divBdr>
                                    <w:top w:val="none" w:sz="0" w:space="0" w:color="auto"/>
                                    <w:left w:val="none" w:sz="0" w:space="0" w:color="auto"/>
                                    <w:bottom w:val="none" w:sz="0" w:space="0" w:color="auto"/>
                                    <w:right w:val="none" w:sz="0" w:space="0" w:color="auto"/>
                                  </w:divBdr>
                                  <w:divsChild>
                                    <w:div w:id="1898081791">
                                      <w:marLeft w:val="0"/>
                                      <w:marRight w:val="0"/>
                                      <w:marTop w:val="0"/>
                                      <w:marBottom w:val="0"/>
                                      <w:divBdr>
                                        <w:top w:val="none" w:sz="0" w:space="0" w:color="auto"/>
                                        <w:left w:val="none" w:sz="0" w:space="0" w:color="auto"/>
                                        <w:bottom w:val="none" w:sz="0" w:space="0" w:color="auto"/>
                                        <w:right w:val="none" w:sz="0" w:space="0" w:color="auto"/>
                                      </w:divBdr>
                                      <w:divsChild>
                                        <w:div w:id="208685764">
                                          <w:marLeft w:val="11754"/>
                                          <w:marRight w:val="0"/>
                                          <w:marTop w:val="0"/>
                                          <w:marBottom w:val="0"/>
                                          <w:divBdr>
                                            <w:top w:val="none" w:sz="0" w:space="0" w:color="auto"/>
                                            <w:left w:val="none" w:sz="0" w:space="0" w:color="auto"/>
                                            <w:bottom w:val="none" w:sz="0" w:space="0" w:color="auto"/>
                                            <w:right w:val="none" w:sz="0" w:space="0" w:color="auto"/>
                                          </w:divBdr>
                                          <w:divsChild>
                                            <w:div w:id="642733472">
                                              <w:marLeft w:val="0"/>
                                              <w:marRight w:val="0"/>
                                              <w:marTop w:val="0"/>
                                              <w:marBottom w:val="0"/>
                                              <w:divBdr>
                                                <w:top w:val="none" w:sz="0" w:space="0" w:color="auto"/>
                                                <w:left w:val="none" w:sz="0" w:space="0" w:color="auto"/>
                                                <w:bottom w:val="none" w:sz="0" w:space="0" w:color="auto"/>
                                                <w:right w:val="none" w:sz="0" w:space="0" w:color="auto"/>
                                              </w:divBdr>
                                              <w:divsChild>
                                                <w:div w:id="1358310501">
                                                  <w:marLeft w:val="0"/>
                                                  <w:marRight w:val="0"/>
                                                  <w:marTop w:val="0"/>
                                                  <w:marBottom w:val="0"/>
                                                  <w:divBdr>
                                                    <w:top w:val="none" w:sz="0" w:space="0" w:color="auto"/>
                                                    <w:left w:val="none" w:sz="0" w:space="0" w:color="auto"/>
                                                    <w:bottom w:val="none" w:sz="0" w:space="0" w:color="auto"/>
                                                    <w:right w:val="none" w:sz="0" w:space="0" w:color="auto"/>
                                                  </w:divBdr>
                                                  <w:divsChild>
                                                    <w:div w:id="2122412829">
                                                      <w:marLeft w:val="0"/>
                                                      <w:marRight w:val="0"/>
                                                      <w:marTop w:val="0"/>
                                                      <w:marBottom w:val="0"/>
                                                      <w:divBdr>
                                                        <w:top w:val="none" w:sz="0" w:space="0" w:color="auto"/>
                                                        <w:left w:val="none" w:sz="0" w:space="0" w:color="auto"/>
                                                        <w:bottom w:val="none" w:sz="0" w:space="0" w:color="auto"/>
                                                        <w:right w:val="none" w:sz="0" w:space="0" w:color="auto"/>
                                                      </w:divBdr>
                                                      <w:divsChild>
                                                        <w:div w:id="370690693">
                                                          <w:marLeft w:val="0"/>
                                                          <w:marRight w:val="0"/>
                                                          <w:marTop w:val="0"/>
                                                          <w:marBottom w:val="0"/>
                                                          <w:divBdr>
                                                            <w:top w:val="none" w:sz="0" w:space="0" w:color="auto"/>
                                                            <w:left w:val="none" w:sz="0" w:space="0" w:color="auto"/>
                                                            <w:bottom w:val="none" w:sz="0" w:space="0" w:color="auto"/>
                                                            <w:right w:val="none" w:sz="0" w:space="0" w:color="auto"/>
                                                          </w:divBdr>
                                                          <w:divsChild>
                                                            <w:div w:id="1018114976">
                                                              <w:marLeft w:val="0"/>
                                                              <w:marRight w:val="0"/>
                                                              <w:marTop w:val="0"/>
                                                              <w:marBottom w:val="0"/>
                                                              <w:divBdr>
                                                                <w:top w:val="none" w:sz="0" w:space="0" w:color="auto"/>
                                                                <w:left w:val="none" w:sz="0" w:space="0" w:color="auto"/>
                                                                <w:bottom w:val="none" w:sz="0" w:space="0" w:color="auto"/>
                                                                <w:right w:val="none" w:sz="0" w:space="0" w:color="auto"/>
                                                              </w:divBdr>
                                                              <w:divsChild>
                                                                <w:div w:id="687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493195">
      <w:bodyDiv w:val="1"/>
      <w:marLeft w:val="0"/>
      <w:marRight w:val="0"/>
      <w:marTop w:val="0"/>
      <w:marBottom w:val="0"/>
      <w:divBdr>
        <w:top w:val="none" w:sz="0" w:space="0" w:color="auto"/>
        <w:left w:val="none" w:sz="0" w:space="0" w:color="auto"/>
        <w:bottom w:val="none" w:sz="0" w:space="0" w:color="auto"/>
        <w:right w:val="none" w:sz="0" w:space="0" w:color="auto"/>
      </w:divBdr>
    </w:div>
    <w:div w:id="965742845">
      <w:bodyDiv w:val="1"/>
      <w:marLeft w:val="0"/>
      <w:marRight w:val="0"/>
      <w:marTop w:val="0"/>
      <w:marBottom w:val="0"/>
      <w:divBdr>
        <w:top w:val="none" w:sz="0" w:space="0" w:color="auto"/>
        <w:left w:val="none" w:sz="0" w:space="0" w:color="auto"/>
        <w:bottom w:val="none" w:sz="0" w:space="0" w:color="auto"/>
        <w:right w:val="none" w:sz="0" w:space="0" w:color="auto"/>
      </w:divBdr>
      <w:divsChild>
        <w:div w:id="2002273440">
          <w:marLeft w:val="0"/>
          <w:marRight w:val="0"/>
          <w:marTop w:val="0"/>
          <w:marBottom w:val="0"/>
          <w:divBdr>
            <w:top w:val="none" w:sz="0" w:space="0" w:color="auto"/>
            <w:left w:val="none" w:sz="0" w:space="0" w:color="auto"/>
            <w:bottom w:val="none" w:sz="0" w:space="0" w:color="auto"/>
            <w:right w:val="none" w:sz="0" w:space="0" w:color="auto"/>
          </w:divBdr>
          <w:divsChild>
            <w:div w:id="41754346">
              <w:marLeft w:val="0"/>
              <w:marRight w:val="0"/>
              <w:marTop w:val="0"/>
              <w:marBottom w:val="0"/>
              <w:divBdr>
                <w:top w:val="none" w:sz="0" w:space="0" w:color="auto"/>
                <w:left w:val="none" w:sz="0" w:space="0" w:color="auto"/>
                <w:bottom w:val="none" w:sz="0" w:space="0" w:color="auto"/>
                <w:right w:val="none" w:sz="0" w:space="0" w:color="auto"/>
              </w:divBdr>
              <w:divsChild>
                <w:div w:id="1576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0894">
      <w:bodyDiv w:val="1"/>
      <w:marLeft w:val="0"/>
      <w:marRight w:val="0"/>
      <w:marTop w:val="0"/>
      <w:marBottom w:val="0"/>
      <w:divBdr>
        <w:top w:val="none" w:sz="0" w:space="0" w:color="auto"/>
        <w:left w:val="none" w:sz="0" w:space="0" w:color="auto"/>
        <w:bottom w:val="none" w:sz="0" w:space="0" w:color="auto"/>
        <w:right w:val="none" w:sz="0" w:space="0" w:color="auto"/>
      </w:divBdr>
      <w:divsChild>
        <w:div w:id="1947808199">
          <w:marLeft w:val="0"/>
          <w:marRight w:val="0"/>
          <w:marTop w:val="0"/>
          <w:marBottom w:val="0"/>
          <w:divBdr>
            <w:top w:val="none" w:sz="0" w:space="0" w:color="auto"/>
            <w:left w:val="none" w:sz="0" w:space="0" w:color="auto"/>
            <w:bottom w:val="none" w:sz="0" w:space="0" w:color="auto"/>
            <w:right w:val="none" w:sz="0" w:space="0" w:color="auto"/>
          </w:divBdr>
          <w:divsChild>
            <w:div w:id="1104766726">
              <w:marLeft w:val="0"/>
              <w:marRight w:val="0"/>
              <w:marTop w:val="0"/>
              <w:marBottom w:val="0"/>
              <w:divBdr>
                <w:top w:val="none" w:sz="0" w:space="0" w:color="auto"/>
                <w:left w:val="none" w:sz="0" w:space="0" w:color="auto"/>
                <w:bottom w:val="none" w:sz="0" w:space="0" w:color="auto"/>
                <w:right w:val="none" w:sz="0" w:space="0" w:color="auto"/>
              </w:divBdr>
              <w:divsChild>
                <w:div w:id="2130658367">
                  <w:marLeft w:val="0"/>
                  <w:marRight w:val="0"/>
                  <w:marTop w:val="0"/>
                  <w:marBottom w:val="0"/>
                  <w:divBdr>
                    <w:top w:val="none" w:sz="0" w:space="0" w:color="auto"/>
                    <w:left w:val="none" w:sz="0" w:space="0" w:color="auto"/>
                    <w:bottom w:val="none" w:sz="0" w:space="0" w:color="auto"/>
                    <w:right w:val="none" w:sz="0" w:space="0" w:color="auto"/>
                  </w:divBdr>
                  <w:divsChild>
                    <w:div w:id="903762242">
                      <w:marLeft w:val="0"/>
                      <w:marRight w:val="0"/>
                      <w:marTop w:val="0"/>
                      <w:marBottom w:val="0"/>
                      <w:divBdr>
                        <w:top w:val="none" w:sz="0" w:space="0" w:color="auto"/>
                        <w:left w:val="none" w:sz="0" w:space="0" w:color="auto"/>
                        <w:bottom w:val="none" w:sz="0" w:space="0" w:color="auto"/>
                        <w:right w:val="none" w:sz="0" w:space="0" w:color="auto"/>
                      </w:divBdr>
                      <w:divsChild>
                        <w:div w:id="631903008">
                          <w:marLeft w:val="0"/>
                          <w:marRight w:val="0"/>
                          <w:marTop w:val="0"/>
                          <w:marBottom w:val="0"/>
                          <w:divBdr>
                            <w:top w:val="none" w:sz="0" w:space="0" w:color="auto"/>
                            <w:left w:val="none" w:sz="0" w:space="0" w:color="auto"/>
                            <w:bottom w:val="none" w:sz="0" w:space="0" w:color="auto"/>
                            <w:right w:val="none" w:sz="0" w:space="0" w:color="auto"/>
                          </w:divBdr>
                          <w:divsChild>
                            <w:div w:id="890771949">
                              <w:marLeft w:val="0"/>
                              <w:marRight w:val="0"/>
                              <w:marTop w:val="50"/>
                              <w:marBottom w:val="0"/>
                              <w:divBdr>
                                <w:top w:val="none" w:sz="0" w:space="0" w:color="auto"/>
                                <w:left w:val="none" w:sz="0" w:space="0" w:color="auto"/>
                                <w:bottom w:val="none" w:sz="0" w:space="0" w:color="auto"/>
                                <w:right w:val="none" w:sz="0" w:space="0" w:color="auto"/>
                              </w:divBdr>
                              <w:divsChild>
                                <w:div w:id="1111776174">
                                  <w:marLeft w:val="0"/>
                                  <w:marRight w:val="0"/>
                                  <w:marTop w:val="0"/>
                                  <w:marBottom w:val="0"/>
                                  <w:divBdr>
                                    <w:top w:val="none" w:sz="0" w:space="0" w:color="auto"/>
                                    <w:left w:val="none" w:sz="0" w:space="0" w:color="auto"/>
                                    <w:bottom w:val="none" w:sz="0" w:space="0" w:color="auto"/>
                                    <w:right w:val="none" w:sz="0" w:space="0" w:color="auto"/>
                                  </w:divBdr>
                                  <w:divsChild>
                                    <w:div w:id="1924758145">
                                      <w:marLeft w:val="0"/>
                                      <w:marRight w:val="0"/>
                                      <w:marTop w:val="0"/>
                                      <w:marBottom w:val="0"/>
                                      <w:divBdr>
                                        <w:top w:val="none" w:sz="0" w:space="0" w:color="auto"/>
                                        <w:left w:val="none" w:sz="0" w:space="0" w:color="auto"/>
                                        <w:bottom w:val="none" w:sz="0" w:space="0" w:color="auto"/>
                                        <w:right w:val="none" w:sz="0" w:space="0" w:color="auto"/>
                                      </w:divBdr>
                                      <w:divsChild>
                                        <w:div w:id="772359072">
                                          <w:marLeft w:val="11754"/>
                                          <w:marRight w:val="0"/>
                                          <w:marTop w:val="0"/>
                                          <w:marBottom w:val="0"/>
                                          <w:divBdr>
                                            <w:top w:val="none" w:sz="0" w:space="0" w:color="auto"/>
                                            <w:left w:val="none" w:sz="0" w:space="0" w:color="auto"/>
                                            <w:bottom w:val="none" w:sz="0" w:space="0" w:color="auto"/>
                                            <w:right w:val="none" w:sz="0" w:space="0" w:color="auto"/>
                                          </w:divBdr>
                                          <w:divsChild>
                                            <w:div w:id="1613904678">
                                              <w:marLeft w:val="0"/>
                                              <w:marRight w:val="0"/>
                                              <w:marTop w:val="0"/>
                                              <w:marBottom w:val="0"/>
                                              <w:divBdr>
                                                <w:top w:val="none" w:sz="0" w:space="0" w:color="auto"/>
                                                <w:left w:val="none" w:sz="0" w:space="0" w:color="auto"/>
                                                <w:bottom w:val="none" w:sz="0" w:space="0" w:color="auto"/>
                                                <w:right w:val="none" w:sz="0" w:space="0" w:color="auto"/>
                                              </w:divBdr>
                                              <w:divsChild>
                                                <w:div w:id="1321154413">
                                                  <w:marLeft w:val="0"/>
                                                  <w:marRight w:val="0"/>
                                                  <w:marTop w:val="0"/>
                                                  <w:marBottom w:val="0"/>
                                                  <w:divBdr>
                                                    <w:top w:val="none" w:sz="0" w:space="0" w:color="auto"/>
                                                    <w:left w:val="none" w:sz="0" w:space="0" w:color="auto"/>
                                                    <w:bottom w:val="none" w:sz="0" w:space="0" w:color="auto"/>
                                                    <w:right w:val="none" w:sz="0" w:space="0" w:color="auto"/>
                                                  </w:divBdr>
                                                  <w:divsChild>
                                                    <w:div w:id="1521965775">
                                                      <w:marLeft w:val="0"/>
                                                      <w:marRight w:val="0"/>
                                                      <w:marTop w:val="0"/>
                                                      <w:marBottom w:val="0"/>
                                                      <w:divBdr>
                                                        <w:top w:val="none" w:sz="0" w:space="0" w:color="auto"/>
                                                        <w:left w:val="none" w:sz="0" w:space="0" w:color="auto"/>
                                                        <w:bottom w:val="none" w:sz="0" w:space="0" w:color="auto"/>
                                                        <w:right w:val="none" w:sz="0" w:space="0" w:color="auto"/>
                                                      </w:divBdr>
                                                      <w:divsChild>
                                                        <w:div w:id="1345745790">
                                                          <w:marLeft w:val="0"/>
                                                          <w:marRight w:val="0"/>
                                                          <w:marTop w:val="0"/>
                                                          <w:marBottom w:val="0"/>
                                                          <w:divBdr>
                                                            <w:top w:val="none" w:sz="0" w:space="0" w:color="auto"/>
                                                            <w:left w:val="none" w:sz="0" w:space="0" w:color="auto"/>
                                                            <w:bottom w:val="none" w:sz="0" w:space="0" w:color="auto"/>
                                                            <w:right w:val="none" w:sz="0" w:space="0" w:color="auto"/>
                                                          </w:divBdr>
                                                          <w:divsChild>
                                                            <w:div w:id="1014111126">
                                                              <w:marLeft w:val="0"/>
                                                              <w:marRight w:val="0"/>
                                                              <w:marTop w:val="0"/>
                                                              <w:marBottom w:val="0"/>
                                                              <w:divBdr>
                                                                <w:top w:val="none" w:sz="0" w:space="0" w:color="auto"/>
                                                                <w:left w:val="none" w:sz="0" w:space="0" w:color="auto"/>
                                                                <w:bottom w:val="none" w:sz="0" w:space="0" w:color="auto"/>
                                                                <w:right w:val="none" w:sz="0" w:space="0" w:color="auto"/>
                                                              </w:divBdr>
                                                              <w:divsChild>
                                                                <w:div w:id="1598444281">
                                                                  <w:marLeft w:val="0"/>
                                                                  <w:marRight w:val="0"/>
                                                                  <w:marTop w:val="0"/>
                                                                  <w:marBottom w:val="0"/>
                                                                  <w:divBdr>
                                                                    <w:top w:val="none" w:sz="0" w:space="0" w:color="auto"/>
                                                                    <w:left w:val="none" w:sz="0" w:space="0" w:color="auto"/>
                                                                    <w:bottom w:val="none" w:sz="0" w:space="0" w:color="auto"/>
                                                                    <w:right w:val="none" w:sz="0" w:space="0" w:color="auto"/>
                                                                  </w:divBdr>
                                                                  <w:divsChild>
                                                                    <w:div w:id="1678116680">
                                                                      <w:marLeft w:val="0"/>
                                                                      <w:marRight w:val="0"/>
                                                                      <w:marTop w:val="0"/>
                                                                      <w:marBottom w:val="0"/>
                                                                      <w:divBdr>
                                                                        <w:top w:val="none" w:sz="0" w:space="0" w:color="auto"/>
                                                                        <w:left w:val="none" w:sz="0" w:space="0" w:color="auto"/>
                                                                        <w:bottom w:val="none" w:sz="0" w:space="0" w:color="auto"/>
                                                                        <w:right w:val="none" w:sz="0" w:space="0" w:color="auto"/>
                                                                      </w:divBdr>
                                                                      <w:divsChild>
                                                                        <w:div w:id="13256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ika%20xhixha\Local%20Settings\Temporary%20Internet%20Files\Content.IE5\B4O6J824\ToR%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ilterKeyword xmlns="879d0f4f-9fae-410f-a4be-8658b3d42e72">Corporate template</FilterKeyword>
    <Directorate xmlns="879d0f4f-9fae-410f-a4be-8658b3d42e72" xsi:nil="true"/>
    <IssueDate xmlns="879d0f4f-9fae-410f-a4be-8658b3d42e72">2013-01-25T16:57:46+00:00</IssueDate>
    <DocumentType xmlns="879d0f4f-9fae-410f-a4be-8658b3d42e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0421-723C-4AC0-8259-F5391B5B8876}">
  <ds:schemaRefs>
    <ds:schemaRef ds:uri="http://schemas.microsoft.com/sharepoint/v3/contenttype/forms"/>
  </ds:schemaRefs>
</ds:datastoreItem>
</file>

<file path=customXml/itemProps2.xml><?xml version="1.0" encoding="utf-8"?>
<ds:datastoreItem xmlns:ds="http://schemas.openxmlformats.org/officeDocument/2006/customXml" ds:itemID="{8DC860ED-35B2-4E87-B2C6-DCEFD00C1309}">
  <ds:schemaRefs>
    <ds:schemaRef ds:uri="http://purl.org/dc/terms/"/>
    <ds:schemaRef ds:uri="http://schemas.openxmlformats.org/package/2006/metadata/core-properties"/>
    <ds:schemaRef ds:uri="879d0f4f-9fae-410f-a4be-8658b3d42e72"/>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86B695-DAAE-4E41-97D8-84FEDF7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432F77-1ABF-4C43-85B0-3A3D9CC3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ToR[1]</Template>
  <TotalTime>74</TotalTime>
  <Pages>2</Pages>
  <Words>484</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donika xhixha</dc:creator>
  <cp:lastModifiedBy>Administrator</cp:lastModifiedBy>
  <cp:revision>4</cp:revision>
  <cp:lastPrinted>2016-06-30T09:16:00Z</cp:lastPrinted>
  <dcterms:created xsi:type="dcterms:W3CDTF">2016-11-17T17:41:00Z</dcterms:created>
  <dcterms:modified xsi:type="dcterms:W3CDTF">2016-11-22T15:18:00Z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y fmtid="{D5CDD505-2E9C-101B-9397-08002B2CF9AE}" pid="3" name="ContentTypeId">
    <vt:lpwstr>0x010100D2D2F097B172354C93AA8D3BECC7CD320023EDF23B543CA243AA8FE8A672BC30CA</vt:lpwstr>
  </property>
  <property fmtid="{D5CDD505-2E9C-101B-9397-08002B2CF9AE}" pid="4" name="FilterKeyword">
    <vt:lpwstr>Corporate template</vt:lpwstr>
  </property>
  <property fmtid="{D5CDD505-2E9C-101B-9397-08002B2CF9AE}" pid="5" name="Order">
    <vt:r8>1700</vt:r8>
  </property>
</Properties>
</file>