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08" w:rsidRPr="00A04ED5" w:rsidRDefault="003F0E19" w:rsidP="00621BAB">
      <w:pPr>
        <w:pStyle w:val="NoSpacing"/>
        <w:jc w:val="center"/>
        <w:rPr>
          <w:b/>
        </w:rPr>
      </w:pPr>
      <w:r w:rsidRPr="00A04ED5">
        <w:rPr>
          <w:b/>
          <w:color w:val="00B0F0"/>
        </w:rPr>
        <w:t>The Friends and Family Test</w:t>
      </w:r>
    </w:p>
    <w:p w:rsidR="003F0E19" w:rsidRPr="00A04ED5" w:rsidRDefault="003F0E19" w:rsidP="00621BAB">
      <w:pPr>
        <w:pStyle w:val="NoSpacing"/>
        <w:jc w:val="center"/>
        <w:rPr>
          <w:b/>
        </w:rPr>
      </w:pPr>
      <w:r w:rsidRPr="00A04ED5">
        <w:rPr>
          <w:b/>
        </w:rPr>
        <w:t>(A short guide for patients)</w:t>
      </w:r>
    </w:p>
    <w:p w:rsidR="00621BAB" w:rsidRPr="00A04ED5" w:rsidRDefault="00621BAB" w:rsidP="00621BAB">
      <w:pPr>
        <w:pStyle w:val="NoSpacing"/>
        <w:jc w:val="center"/>
        <w:rPr>
          <w:sz w:val="12"/>
        </w:rPr>
      </w:pPr>
    </w:p>
    <w:p w:rsidR="003F0E19" w:rsidRPr="00A04ED5" w:rsidRDefault="003F0E19" w:rsidP="00621BAB">
      <w:pPr>
        <w:pStyle w:val="NoSpacing"/>
        <w:rPr>
          <w:color w:val="00B0F0"/>
          <w:sz w:val="18"/>
        </w:rPr>
      </w:pPr>
      <w:r w:rsidRPr="00A04ED5">
        <w:rPr>
          <w:color w:val="00B0F0"/>
          <w:sz w:val="18"/>
        </w:rPr>
        <w:t>What is the Friends and Family Test?</w:t>
      </w:r>
    </w:p>
    <w:p w:rsidR="003F0E19" w:rsidRPr="00A04ED5" w:rsidRDefault="003F0E19" w:rsidP="00621BAB">
      <w:pPr>
        <w:pStyle w:val="NoSpacing"/>
        <w:rPr>
          <w:color w:val="000000" w:themeColor="text1"/>
          <w:sz w:val="18"/>
        </w:rPr>
      </w:pPr>
      <w:r w:rsidRPr="00A04ED5">
        <w:rPr>
          <w:color w:val="000000" w:themeColor="text1"/>
          <w:sz w:val="18"/>
        </w:rPr>
        <w:t>The NHS wants to ensure that you have the best possible experience of care. The friends and Family Test is a way of gathering your feedback about this experience and helping to drive improvement in GP surgery services.</w:t>
      </w:r>
    </w:p>
    <w:p w:rsidR="00216259" w:rsidRPr="00A04ED5" w:rsidRDefault="00216259" w:rsidP="00621BAB">
      <w:pPr>
        <w:pStyle w:val="NoSpacing"/>
        <w:rPr>
          <w:color w:val="000000" w:themeColor="text1"/>
          <w:sz w:val="18"/>
        </w:rPr>
      </w:pPr>
    </w:p>
    <w:p w:rsidR="003F0E19" w:rsidRPr="00A04ED5" w:rsidRDefault="003F0E19" w:rsidP="00621BAB">
      <w:pPr>
        <w:pStyle w:val="NoSpacing"/>
        <w:rPr>
          <w:color w:val="000000" w:themeColor="text1"/>
          <w:sz w:val="18"/>
        </w:rPr>
      </w:pPr>
      <w:r w:rsidRPr="00A04ED5">
        <w:rPr>
          <w:color w:val="000000" w:themeColor="text1"/>
          <w:sz w:val="18"/>
        </w:rPr>
        <w:t>When you receive care within the practice you will be given the opportunity to give your feedback by answering a simple question about your experience.</w:t>
      </w:r>
    </w:p>
    <w:p w:rsidR="00216259" w:rsidRPr="00A04ED5" w:rsidRDefault="00216259" w:rsidP="00621BAB">
      <w:pPr>
        <w:pStyle w:val="NoSpacing"/>
        <w:rPr>
          <w:color w:val="000000" w:themeColor="text1"/>
          <w:sz w:val="18"/>
        </w:rPr>
      </w:pPr>
    </w:p>
    <w:p w:rsidR="003F0E19" w:rsidRPr="00A04ED5" w:rsidRDefault="003F0E19" w:rsidP="00621BAB">
      <w:pPr>
        <w:pStyle w:val="NoSpacing"/>
        <w:rPr>
          <w:color w:val="000000" w:themeColor="text1"/>
          <w:sz w:val="18"/>
        </w:rPr>
      </w:pPr>
      <w:r w:rsidRPr="00A04ED5">
        <w:rPr>
          <w:color w:val="000000" w:themeColor="text1"/>
          <w:sz w:val="18"/>
        </w:rPr>
        <w:t xml:space="preserve">The information </w:t>
      </w:r>
      <w:r w:rsidR="00216259" w:rsidRPr="00A04ED5">
        <w:rPr>
          <w:color w:val="000000" w:themeColor="text1"/>
          <w:sz w:val="18"/>
        </w:rPr>
        <w:t>will give the NHS invaluable information on what patients think of primary care services, which can be used to help make improvements if required.</w:t>
      </w:r>
    </w:p>
    <w:p w:rsidR="00216259" w:rsidRPr="00A04ED5" w:rsidRDefault="00216259" w:rsidP="00621BAB">
      <w:pPr>
        <w:pStyle w:val="NoSpacing"/>
        <w:rPr>
          <w:color w:val="00B0F0"/>
          <w:sz w:val="18"/>
        </w:rPr>
      </w:pPr>
    </w:p>
    <w:p w:rsidR="00216259" w:rsidRPr="00A04ED5" w:rsidRDefault="00216259" w:rsidP="00621BAB">
      <w:pPr>
        <w:pStyle w:val="NoSpacing"/>
        <w:rPr>
          <w:color w:val="00B0F0"/>
          <w:sz w:val="18"/>
        </w:rPr>
      </w:pPr>
      <w:r w:rsidRPr="00A04ED5">
        <w:rPr>
          <w:color w:val="00B0F0"/>
          <w:sz w:val="18"/>
        </w:rPr>
        <w:t>How will it work?</w:t>
      </w:r>
    </w:p>
    <w:p w:rsidR="00216259" w:rsidRPr="00A04ED5" w:rsidRDefault="00216259" w:rsidP="00621BAB">
      <w:pPr>
        <w:pStyle w:val="NoSpacing"/>
        <w:rPr>
          <w:sz w:val="18"/>
        </w:rPr>
      </w:pPr>
      <w:r w:rsidRPr="00A04ED5">
        <w:rPr>
          <w:sz w:val="18"/>
        </w:rPr>
        <w:t xml:space="preserve">When you attend the surgery or visited at home by a doctor you will be asked to answer the following question: </w:t>
      </w:r>
    </w:p>
    <w:p w:rsidR="00216259" w:rsidRPr="00A04ED5" w:rsidRDefault="00216259" w:rsidP="00621BAB">
      <w:pPr>
        <w:pStyle w:val="NoSpacing"/>
        <w:rPr>
          <w:sz w:val="18"/>
        </w:rPr>
      </w:pPr>
    </w:p>
    <w:p w:rsidR="00216259" w:rsidRPr="00A04ED5" w:rsidRDefault="00216259" w:rsidP="00621BAB">
      <w:pPr>
        <w:pStyle w:val="NoSpacing"/>
        <w:rPr>
          <w:color w:val="00B0F0"/>
          <w:sz w:val="18"/>
        </w:rPr>
      </w:pPr>
      <w:r w:rsidRPr="00A04ED5">
        <w:rPr>
          <w:color w:val="00B0F0"/>
          <w:sz w:val="18"/>
        </w:rPr>
        <w:t>“How likely are you to recommend our GP surgery to friends and family if you needed similar care or treatment?”</w:t>
      </w:r>
    </w:p>
    <w:p w:rsidR="00216259" w:rsidRPr="00A04ED5" w:rsidRDefault="00216259" w:rsidP="00621BAB">
      <w:pPr>
        <w:pStyle w:val="NoSpacing"/>
        <w:rPr>
          <w:sz w:val="18"/>
        </w:rPr>
      </w:pPr>
      <w:r w:rsidRPr="00A04ED5">
        <w:rPr>
          <w:sz w:val="18"/>
        </w:rPr>
        <w:t xml:space="preserve">You will be invited to respond to the question by choosing one of six options, </w:t>
      </w:r>
      <w:r w:rsidR="00112E18" w:rsidRPr="00A04ED5">
        <w:rPr>
          <w:sz w:val="18"/>
        </w:rPr>
        <w:t>r</w:t>
      </w:r>
      <w:r w:rsidRPr="00A04ED5">
        <w:rPr>
          <w:sz w:val="18"/>
        </w:rPr>
        <w:t>anging from ‘extremely likely’ to ‘extremely unlikely’.</w:t>
      </w:r>
    </w:p>
    <w:p w:rsidR="00216259" w:rsidRPr="00A04ED5" w:rsidRDefault="00216259" w:rsidP="00621BAB">
      <w:pPr>
        <w:pStyle w:val="NoSpacing"/>
        <w:rPr>
          <w:sz w:val="18"/>
        </w:rPr>
      </w:pPr>
    </w:p>
    <w:p w:rsidR="00216259" w:rsidRPr="00A04ED5" w:rsidRDefault="00216259" w:rsidP="00621BAB">
      <w:pPr>
        <w:pStyle w:val="NoSpacing"/>
        <w:rPr>
          <w:sz w:val="18"/>
        </w:rPr>
      </w:pPr>
      <w:r w:rsidRPr="00A04ED5">
        <w:rPr>
          <w:sz w:val="18"/>
        </w:rPr>
        <w:t>It is really important that you tell us why you gave your answer, so please answer the follow-up question.</w:t>
      </w:r>
    </w:p>
    <w:p w:rsidR="00216259" w:rsidRPr="00A04ED5" w:rsidRDefault="00216259" w:rsidP="00621BAB">
      <w:pPr>
        <w:pStyle w:val="NoSpacing"/>
        <w:rPr>
          <w:sz w:val="18"/>
        </w:rPr>
      </w:pPr>
      <w:r w:rsidRPr="00A04ED5">
        <w:rPr>
          <w:sz w:val="18"/>
        </w:rPr>
        <w:t>Your answer will not be traced back to you, and your details will not be passed on to anyone, so please tell us exactly what you think.</w:t>
      </w:r>
    </w:p>
    <w:p w:rsidR="00CA6CD7" w:rsidRPr="00A04ED5" w:rsidRDefault="00CA6CD7" w:rsidP="00621BAB">
      <w:pPr>
        <w:pStyle w:val="NoSpacing"/>
        <w:rPr>
          <w:color w:val="00B0F0"/>
          <w:sz w:val="18"/>
        </w:rPr>
      </w:pPr>
    </w:p>
    <w:p w:rsidR="00CA6CD7" w:rsidRPr="00A04ED5" w:rsidRDefault="00CA6CD7" w:rsidP="00621BAB">
      <w:pPr>
        <w:pStyle w:val="NoSpacing"/>
        <w:rPr>
          <w:color w:val="00B0F0"/>
          <w:sz w:val="18"/>
        </w:rPr>
      </w:pPr>
      <w:r w:rsidRPr="00A04ED5">
        <w:rPr>
          <w:color w:val="00B0F0"/>
          <w:sz w:val="18"/>
        </w:rPr>
        <w:t>Do you have to respond to the question?</w:t>
      </w:r>
    </w:p>
    <w:p w:rsidR="00CA6CD7" w:rsidRPr="00A04ED5" w:rsidRDefault="00CA6CD7" w:rsidP="00621BAB">
      <w:pPr>
        <w:pStyle w:val="NoSpacing"/>
        <w:rPr>
          <w:sz w:val="18"/>
        </w:rPr>
      </w:pPr>
      <w:r w:rsidRPr="00A04ED5">
        <w:rPr>
          <w:sz w:val="18"/>
        </w:rPr>
        <w:t>You do not have to respond to the question. But if you do, your feedback will provide valuable information for the surgery to help ensure its patients have the best possible experience of care.</w:t>
      </w:r>
    </w:p>
    <w:p w:rsidR="00112E18" w:rsidRPr="00A04ED5" w:rsidRDefault="00112E18" w:rsidP="00621BAB">
      <w:pPr>
        <w:pStyle w:val="NoSpacing"/>
        <w:rPr>
          <w:color w:val="00B0F0"/>
          <w:sz w:val="18"/>
        </w:rPr>
      </w:pPr>
    </w:p>
    <w:p w:rsidR="00112E18" w:rsidRPr="00A04ED5" w:rsidRDefault="00CA6CD7" w:rsidP="00621BAB">
      <w:pPr>
        <w:pStyle w:val="NoSpacing"/>
        <w:rPr>
          <w:color w:val="00B0F0"/>
          <w:sz w:val="18"/>
        </w:rPr>
      </w:pPr>
      <w:r w:rsidRPr="00A04ED5">
        <w:rPr>
          <w:color w:val="00B0F0"/>
          <w:sz w:val="18"/>
        </w:rPr>
        <w:t>How will the results be used?</w:t>
      </w:r>
    </w:p>
    <w:p w:rsidR="00CA6CD7" w:rsidRPr="00A04ED5" w:rsidRDefault="00CA6CD7" w:rsidP="00621BAB">
      <w:pPr>
        <w:pStyle w:val="NoSpacing"/>
        <w:rPr>
          <w:color w:val="000000" w:themeColor="text1"/>
          <w:sz w:val="18"/>
        </w:rPr>
      </w:pPr>
      <w:r w:rsidRPr="00A04ED5">
        <w:rPr>
          <w:color w:val="000000" w:themeColor="text1"/>
          <w:sz w:val="18"/>
        </w:rPr>
        <w:t>The practice will gather the results and analyse them to see if any immediate changes are required. The number of responses will be reported to NHS England and the results will be published on the NHS Choices website (</w:t>
      </w:r>
      <w:hyperlink r:id="rId6" w:history="1">
        <w:r w:rsidRPr="00A04ED5">
          <w:rPr>
            <w:rStyle w:val="Hyperlink"/>
            <w:sz w:val="18"/>
          </w:rPr>
          <w:t>www.nhs.uk</w:t>
        </w:r>
      </w:hyperlink>
      <w:r w:rsidRPr="00A04ED5">
        <w:rPr>
          <w:color w:val="000000" w:themeColor="text1"/>
          <w:sz w:val="18"/>
        </w:rPr>
        <w:t>)</w:t>
      </w:r>
    </w:p>
    <w:p w:rsidR="00CA6CD7" w:rsidRPr="00A04ED5" w:rsidRDefault="00CA6CD7" w:rsidP="00621BAB">
      <w:pPr>
        <w:pStyle w:val="NoSpacing"/>
        <w:rPr>
          <w:color w:val="000000" w:themeColor="text1"/>
          <w:sz w:val="18"/>
        </w:rPr>
      </w:pPr>
    </w:p>
    <w:p w:rsidR="00CA6CD7" w:rsidRPr="00A04ED5" w:rsidRDefault="00CA6CD7" w:rsidP="00621BAB">
      <w:pPr>
        <w:pStyle w:val="NoSpacing"/>
        <w:rPr>
          <w:color w:val="00B0F0"/>
          <w:sz w:val="18"/>
        </w:rPr>
      </w:pPr>
      <w:r w:rsidRPr="00A04ED5">
        <w:rPr>
          <w:color w:val="00B0F0"/>
          <w:sz w:val="18"/>
        </w:rPr>
        <w:t xml:space="preserve">Does this replace the </w:t>
      </w:r>
      <w:r w:rsidR="00021E94" w:rsidRPr="00A04ED5">
        <w:rPr>
          <w:color w:val="00B0F0"/>
          <w:sz w:val="18"/>
        </w:rPr>
        <w:t>existing compliments or complaints procedure?</w:t>
      </w:r>
    </w:p>
    <w:p w:rsidR="00021E94" w:rsidRPr="00A04ED5" w:rsidRDefault="00021E94" w:rsidP="00621BAB">
      <w:pPr>
        <w:pStyle w:val="NoSpacing"/>
        <w:rPr>
          <w:color w:val="000000" w:themeColor="text1"/>
          <w:sz w:val="18"/>
        </w:rPr>
      </w:pPr>
      <w:r w:rsidRPr="00A04ED5">
        <w:rPr>
          <w:color w:val="000000" w:themeColor="text1"/>
          <w:sz w:val="18"/>
        </w:rPr>
        <w:t>No. you can still pass your compliments or complaints to the business manager in the normal way.</w:t>
      </w:r>
    </w:p>
    <w:p w:rsidR="00021E94" w:rsidRPr="00A04ED5" w:rsidRDefault="00021E94" w:rsidP="00621BAB">
      <w:pPr>
        <w:pStyle w:val="NoSpacing"/>
        <w:rPr>
          <w:color w:val="000000" w:themeColor="text1"/>
          <w:sz w:val="18"/>
        </w:rPr>
      </w:pPr>
    </w:p>
    <w:p w:rsidR="00021E94" w:rsidRPr="00A04ED5" w:rsidRDefault="00021E94" w:rsidP="00621BAB">
      <w:pPr>
        <w:pStyle w:val="NoSpacing"/>
        <w:rPr>
          <w:color w:val="00B0F0"/>
          <w:sz w:val="18"/>
        </w:rPr>
      </w:pPr>
      <w:r w:rsidRPr="00A04ED5">
        <w:rPr>
          <w:color w:val="00B0F0"/>
          <w:sz w:val="18"/>
        </w:rPr>
        <w:t>Where can I get more information?</w:t>
      </w:r>
    </w:p>
    <w:p w:rsidR="00CA6CD7" w:rsidRDefault="00021E94" w:rsidP="00621BAB">
      <w:pPr>
        <w:pStyle w:val="NoSpacing"/>
        <w:rPr>
          <w:rStyle w:val="Hyperlink"/>
          <w:sz w:val="20"/>
        </w:rPr>
      </w:pPr>
      <w:r w:rsidRPr="00A04ED5">
        <w:rPr>
          <w:color w:val="000000" w:themeColor="text1"/>
          <w:sz w:val="18"/>
        </w:rPr>
        <w:t xml:space="preserve">For more information on the Friends and Family Test please visit </w:t>
      </w:r>
      <w:hyperlink r:id="rId7" w:history="1">
        <w:r w:rsidR="00112E18" w:rsidRPr="00A04ED5">
          <w:rPr>
            <w:rStyle w:val="Hyperlink"/>
            <w:sz w:val="20"/>
          </w:rPr>
          <w:t>www.nhs.uk/friendsandfamily</w:t>
        </w:r>
      </w:hyperlink>
    </w:p>
    <w:p w:rsidR="00A04ED5" w:rsidRDefault="00A04ED5" w:rsidP="00621BAB">
      <w:pPr>
        <w:pStyle w:val="NoSpacing"/>
        <w:rPr>
          <w:rStyle w:val="Hyperlink"/>
          <w:sz w:val="20"/>
        </w:rPr>
      </w:pPr>
    </w:p>
    <w:p w:rsidR="00A04ED5" w:rsidRDefault="00A04ED5" w:rsidP="00621BAB">
      <w:pPr>
        <w:pStyle w:val="NoSpacing"/>
        <w:rPr>
          <w:rStyle w:val="Hyperlink"/>
          <w:sz w:val="20"/>
        </w:rPr>
      </w:pPr>
    </w:p>
    <w:p w:rsidR="00A04ED5" w:rsidRPr="00A04ED5" w:rsidRDefault="00A04ED5" w:rsidP="00621BAB">
      <w:pPr>
        <w:pStyle w:val="NoSpacing"/>
        <w:rPr>
          <w:color w:val="000000" w:themeColor="text1"/>
          <w:sz w:val="20"/>
        </w:rPr>
      </w:pPr>
    </w:p>
    <w:p w:rsidR="00A04ED5" w:rsidRDefault="00A04ED5" w:rsidP="00621BAB">
      <w:pPr>
        <w:pStyle w:val="NoSpacing"/>
        <w:rPr>
          <w:b/>
          <w:color w:val="000000" w:themeColor="text1"/>
        </w:rPr>
      </w:pPr>
    </w:p>
    <w:p w:rsidR="00A04ED5" w:rsidRDefault="00A04ED5" w:rsidP="00621BAB">
      <w:pPr>
        <w:pStyle w:val="NoSpacing"/>
        <w:rPr>
          <w:b/>
          <w:color w:val="000000" w:themeColor="text1"/>
        </w:rPr>
      </w:pPr>
    </w:p>
    <w:p w:rsidR="00C35037" w:rsidRPr="00A04ED5" w:rsidRDefault="00C35037" w:rsidP="00621BAB">
      <w:pPr>
        <w:pStyle w:val="NoSpacing"/>
        <w:rPr>
          <w:b/>
          <w:color w:val="000000" w:themeColor="text1"/>
        </w:rPr>
      </w:pPr>
      <w:r w:rsidRPr="00A04ED5">
        <w:rPr>
          <w:b/>
          <w:color w:val="000000" w:themeColor="text1"/>
        </w:rPr>
        <w:t>PARK HOUSE MEDICAL CENTRE</w:t>
      </w:r>
    </w:p>
    <w:p w:rsidR="00C35037" w:rsidRPr="00A04ED5" w:rsidRDefault="00C35037" w:rsidP="00621BAB">
      <w:pPr>
        <w:pStyle w:val="NoSpacing"/>
        <w:rPr>
          <w:color w:val="000000" w:themeColor="text1"/>
        </w:rPr>
      </w:pPr>
    </w:p>
    <w:p w:rsidR="00C35037" w:rsidRPr="00A04ED5" w:rsidRDefault="00C35037" w:rsidP="00C35037">
      <w:pPr>
        <w:pStyle w:val="NoSpacing"/>
        <w:ind w:firstLine="720"/>
        <w:rPr>
          <w:b/>
          <w:color w:val="000000" w:themeColor="text1"/>
        </w:rPr>
      </w:pPr>
      <w:bookmarkStart w:id="0" w:name="_GoBack"/>
      <w:bookmarkEnd w:id="0"/>
      <w:r w:rsidRPr="00A04ED5">
        <w:rPr>
          <w:b/>
          <w:color w:val="000000" w:themeColor="text1"/>
        </w:rPr>
        <w:t>Friends and Family Test</w:t>
      </w:r>
    </w:p>
    <w:p w:rsidR="00C35037" w:rsidRPr="00A04ED5" w:rsidRDefault="00C35037" w:rsidP="00621BAB">
      <w:pPr>
        <w:pStyle w:val="NoSpacing"/>
        <w:rPr>
          <w:color w:val="000000" w:themeColor="text1"/>
        </w:rPr>
      </w:pPr>
    </w:p>
    <w:p w:rsidR="00C35037" w:rsidRPr="00A04ED5" w:rsidRDefault="00C35037" w:rsidP="00621BAB">
      <w:pPr>
        <w:pStyle w:val="NoSpacing"/>
        <w:rPr>
          <w:b/>
          <w:color w:val="FF0000"/>
        </w:rPr>
      </w:pPr>
      <w:r w:rsidRPr="00A04ED5">
        <w:rPr>
          <w:b/>
          <w:color w:val="FF0000"/>
        </w:rPr>
        <w:t>How likely are you to recommend our GP Surgery to friends and family if they needed similar care or treatment?</w:t>
      </w:r>
    </w:p>
    <w:p w:rsidR="00C35037" w:rsidRPr="00A04ED5" w:rsidRDefault="00C35037" w:rsidP="00621BAB">
      <w:pPr>
        <w:pStyle w:val="NoSpacing"/>
        <w:rPr>
          <w:color w:val="000000" w:themeColor="text1"/>
        </w:rPr>
      </w:pPr>
    </w:p>
    <w:p w:rsidR="00C35037" w:rsidRPr="00A04ED5" w:rsidRDefault="00C35037" w:rsidP="00621BAB">
      <w:pPr>
        <w:pStyle w:val="NoSpacing"/>
        <w:rPr>
          <w:b/>
          <w:color w:val="00B0F0"/>
        </w:rPr>
      </w:pPr>
      <w:r w:rsidRPr="00A04ED5">
        <w:rPr>
          <w:b/>
          <w:color w:val="00B0F0"/>
        </w:rPr>
        <w:t>Extremely Likely</w:t>
      </w:r>
      <w:r w:rsidRPr="00A04ED5">
        <w:rPr>
          <w:b/>
          <w:color w:val="00B0F0"/>
        </w:rPr>
        <w:tab/>
      </w:r>
      <w:r w:rsidRPr="00A04ED5">
        <w:rPr>
          <w:b/>
          <w:color w:val="00B0F0"/>
        </w:rPr>
        <w:tab/>
      </w:r>
      <w:r w:rsidRPr="00A04ED5">
        <w:rPr>
          <w:b/>
          <w:color w:val="00B0F0"/>
        </w:rPr>
        <w:tab/>
      </w:r>
      <w:r w:rsidRPr="00A04ED5">
        <w:rPr>
          <w:b/>
          <w:color w:val="00B0F0"/>
        </w:rPr>
        <w:tab/>
        <w:t>[  ]</w:t>
      </w:r>
    </w:p>
    <w:p w:rsidR="00C35037" w:rsidRPr="00A04ED5" w:rsidRDefault="00C35037" w:rsidP="00621BAB">
      <w:pPr>
        <w:pStyle w:val="NoSpacing"/>
        <w:rPr>
          <w:b/>
          <w:color w:val="00B0F0"/>
        </w:rPr>
      </w:pPr>
    </w:p>
    <w:p w:rsidR="00C35037" w:rsidRPr="00A04ED5" w:rsidRDefault="00C35037" w:rsidP="00621BAB">
      <w:pPr>
        <w:pStyle w:val="NoSpacing"/>
        <w:rPr>
          <w:b/>
          <w:color w:val="00B0F0"/>
        </w:rPr>
      </w:pPr>
      <w:r w:rsidRPr="00A04ED5">
        <w:rPr>
          <w:b/>
          <w:color w:val="00B0F0"/>
        </w:rPr>
        <w:t>Likely</w:t>
      </w:r>
      <w:r w:rsidRPr="00A04ED5">
        <w:rPr>
          <w:b/>
          <w:color w:val="00B0F0"/>
        </w:rPr>
        <w:tab/>
      </w:r>
      <w:r w:rsidRPr="00A04ED5">
        <w:rPr>
          <w:b/>
          <w:color w:val="00B0F0"/>
        </w:rPr>
        <w:tab/>
      </w:r>
      <w:r w:rsidRPr="00A04ED5">
        <w:rPr>
          <w:b/>
          <w:color w:val="00B0F0"/>
        </w:rPr>
        <w:tab/>
      </w:r>
      <w:r w:rsidRPr="00A04ED5">
        <w:rPr>
          <w:b/>
          <w:color w:val="00B0F0"/>
        </w:rPr>
        <w:tab/>
      </w:r>
      <w:r w:rsidR="00A04ED5">
        <w:rPr>
          <w:b/>
          <w:color w:val="00B0F0"/>
        </w:rPr>
        <w:tab/>
      </w:r>
      <w:r w:rsidRPr="00A04ED5">
        <w:rPr>
          <w:b/>
          <w:color w:val="00B0F0"/>
        </w:rPr>
        <w:tab/>
        <w:t>[  ]</w:t>
      </w:r>
    </w:p>
    <w:p w:rsidR="00C35037" w:rsidRPr="00A04ED5" w:rsidRDefault="00C35037" w:rsidP="00621BAB">
      <w:pPr>
        <w:pStyle w:val="NoSpacing"/>
        <w:rPr>
          <w:b/>
          <w:color w:val="00B0F0"/>
        </w:rPr>
      </w:pPr>
    </w:p>
    <w:p w:rsidR="00C35037" w:rsidRPr="00A04ED5" w:rsidRDefault="00C35037" w:rsidP="00621BAB">
      <w:pPr>
        <w:pStyle w:val="NoSpacing"/>
        <w:rPr>
          <w:b/>
          <w:color w:val="00B0F0"/>
        </w:rPr>
      </w:pPr>
      <w:r w:rsidRPr="00A04ED5">
        <w:rPr>
          <w:b/>
          <w:color w:val="00B0F0"/>
        </w:rPr>
        <w:t>Unlikely</w:t>
      </w:r>
      <w:r w:rsidRPr="00A04ED5">
        <w:rPr>
          <w:b/>
          <w:color w:val="00B0F0"/>
        </w:rPr>
        <w:tab/>
      </w:r>
      <w:r w:rsidRPr="00A04ED5">
        <w:rPr>
          <w:b/>
          <w:color w:val="00B0F0"/>
        </w:rPr>
        <w:tab/>
      </w:r>
      <w:r w:rsidRPr="00A04ED5">
        <w:rPr>
          <w:b/>
          <w:color w:val="00B0F0"/>
        </w:rPr>
        <w:tab/>
      </w:r>
      <w:r w:rsidRPr="00A04ED5">
        <w:rPr>
          <w:b/>
          <w:color w:val="00B0F0"/>
        </w:rPr>
        <w:tab/>
      </w:r>
      <w:r w:rsidRPr="00A04ED5">
        <w:rPr>
          <w:b/>
          <w:color w:val="00B0F0"/>
        </w:rPr>
        <w:tab/>
        <w:t>[  ]</w:t>
      </w:r>
    </w:p>
    <w:p w:rsidR="00C35037" w:rsidRPr="00A04ED5" w:rsidRDefault="00C35037" w:rsidP="00621BAB">
      <w:pPr>
        <w:pStyle w:val="NoSpacing"/>
        <w:rPr>
          <w:b/>
          <w:color w:val="00B0F0"/>
        </w:rPr>
      </w:pPr>
    </w:p>
    <w:p w:rsidR="00C35037" w:rsidRPr="00A04ED5" w:rsidRDefault="00C35037" w:rsidP="00621BAB">
      <w:pPr>
        <w:pStyle w:val="NoSpacing"/>
        <w:rPr>
          <w:b/>
          <w:color w:val="00B0F0"/>
        </w:rPr>
      </w:pPr>
      <w:r w:rsidRPr="00A04ED5">
        <w:rPr>
          <w:b/>
          <w:color w:val="00B0F0"/>
        </w:rPr>
        <w:t>Neither Likely nor unlikely</w:t>
      </w:r>
      <w:r w:rsidRPr="00A04ED5">
        <w:rPr>
          <w:b/>
          <w:color w:val="00B0F0"/>
        </w:rPr>
        <w:tab/>
      </w:r>
      <w:r w:rsidRPr="00A04ED5">
        <w:rPr>
          <w:b/>
          <w:color w:val="00B0F0"/>
        </w:rPr>
        <w:tab/>
      </w:r>
      <w:r w:rsidRPr="00A04ED5">
        <w:rPr>
          <w:b/>
          <w:color w:val="00B0F0"/>
        </w:rPr>
        <w:tab/>
        <w:t>[  ]</w:t>
      </w:r>
    </w:p>
    <w:p w:rsidR="00C35037" w:rsidRPr="00A04ED5" w:rsidRDefault="00C35037" w:rsidP="00621BAB">
      <w:pPr>
        <w:pStyle w:val="NoSpacing"/>
        <w:rPr>
          <w:b/>
          <w:color w:val="00B0F0"/>
        </w:rPr>
      </w:pPr>
    </w:p>
    <w:p w:rsidR="00C35037" w:rsidRPr="00A04ED5" w:rsidRDefault="00C35037" w:rsidP="00621BAB">
      <w:pPr>
        <w:pStyle w:val="NoSpacing"/>
        <w:rPr>
          <w:b/>
          <w:color w:val="00B0F0"/>
        </w:rPr>
      </w:pPr>
      <w:r w:rsidRPr="00A04ED5">
        <w:rPr>
          <w:b/>
          <w:color w:val="00B0F0"/>
        </w:rPr>
        <w:t>Extremely Unlikely</w:t>
      </w:r>
      <w:r w:rsidRPr="00A04ED5">
        <w:rPr>
          <w:b/>
          <w:color w:val="00B0F0"/>
        </w:rPr>
        <w:tab/>
      </w:r>
      <w:r w:rsidRPr="00A04ED5">
        <w:rPr>
          <w:b/>
          <w:color w:val="00B0F0"/>
        </w:rPr>
        <w:tab/>
      </w:r>
      <w:r w:rsidRPr="00A04ED5">
        <w:rPr>
          <w:b/>
          <w:color w:val="00B0F0"/>
        </w:rPr>
        <w:tab/>
      </w:r>
      <w:r w:rsidRPr="00A04ED5">
        <w:rPr>
          <w:b/>
          <w:color w:val="00B0F0"/>
        </w:rPr>
        <w:tab/>
        <w:t>[  ]</w:t>
      </w:r>
    </w:p>
    <w:p w:rsidR="00C35037" w:rsidRPr="00A04ED5" w:rsidRDefault="00C35037" w:rsidP="00621BAB">
      <w:pPr>
        <w:pStyle w:val="NoSpacing"/>
        <w:rPr>
          <w:b/>
          <w:color w:val="00B0F0"/>
        </w:rPr>
      </w:pPr>
    </w:p>
    <w:p w:rsidR="00C35037" w:rsidRPr="00A04ED5" w:rsidRDefault="00C35037" w:rsidP="00621BAB">
      <w:pPr>
        <w:pStyle w:val="NoSpacing"/>
        <w:rPr>
          <w:b/>
          <w:color w:val="00B0F0"/>
        </w:rPr>
      </w:pPr>
      <w:r w:rsidRPr="00A04ED5">
        <w:rPr>
          <w:b/>
          <w:color w:val="00B0F0"/>
        </w:rPr>
        <w:t>Don’t Know</w:t>
      </w:r>
      <w:r w:rsidRPr="00A04ED5">
        <w:rPr>
          <w:b/>
          <w:color w:val="00B0F0"/>
        </w:rPr>
        <w:tab/>
      </w:r>
      <w:r w:rsidRPr="00A04ED5">
        <w:rPr>
          <w:b/>
          <w:color w:val="00B0F0"/>
        </w:rPr>
        <w:tab/>
      </w:r>
      <w:r w:rsidRPr="00A04ED5">
        <w:rPr>
          <w:b/>
          <w:color w:val="00B0F0"/>
        </w:rPr>
        <w:tab/>
      </w:r>
      <w:r w:rsidR="00A04ED5">
        <w:rPr>
          <w:b/>
          <w:color w:val="00B0F0"/>
        </w:rPr>
        <w:tab/>
      </w:r>
      <w:r w:rsidRPr="00A04ED5">
        <w:rPr>
          <w:b/>
          <w:color w:val="00B0F0"/>
        </w:rPr>
        <w:tab/>
        <w:t>[  ]</w:t>
      </w:r>
    </w:p>
    <w:p w:rsidR="00C35037" w:rsidRPr="00A04ED5" w:rsidRDefault="00C35037" w:rsidP="00621BAB">
      <w:pPr>
        <w:pStyle w:val="NoSpacing"/>
        <w:rPr>
          <w:color w:val="000000" w:themeColor="text1"/>
        </w:rPr>
      </w:pPr>
    </w:p>
    <w:p w:rsidR="00C35037" w:rsidRPr="00A04ED5" w:rsidRDefault="00C35037" w:rsidP="00621BAB">
      <w:pPr>
        <w:pStyle w:val="NoSpacing"/>
        <w:rPr>
          <w:b/>
          <w:color w:val="FF0000"/>
        </w:rPr>
      </w:pPr>
      <w:r w:rsidRPr="00A04ED5">
        <w:rPr>
          <w:b/>
          <w:color w:val="FF0000"/>
        </w:rPr>
        <w:t>If we could change one thing about your care or treatment to improve your experience, what would it be?</w:t>
      </w:r>
    </w:p>
    <w:p w:rsidR="00C35037" w:rsidRPr="00A04ED5" w:rsidRDefault="00C35037" w:rsidP="00621BAB">
      <w:pPr>
        <w:pStyle w:val="NoSpacing"/>
        <w:rPr>
          <w:color w:val="000000" w:themeColor="text1"/>
        </w:rPr>
      </w:pPr>
      <w:r w:rsidRPr="00A04ED5">
        <w:rPr>
          <w:noProof/>
          <w:color w:val="000000" w:themeColor="text1"/>
          <w:lang w:eastAsia="en-GB"/>
        </w:rPr>
        <mc:AlternateContent>
          <mc:Choice Requires="wps">
            <w:drawing>
              <wp:anchor distT="0" distB="0" distL="114300" distR="114300" simplePos="0" relativeHeight="251661312" behindDoc="0" locked="0" layoutInCell="1" allowOverlap="1" wp14:anchorId="2761A3B1" wp14:editId="67D17293">
                <wp:simplePos x="0" y="0"/>
                <wp:positionH relativeFrom="column">
                  <wp:posOffset>28575</wp:posOffset>
                </wp:positionH>
                <wp:positionV relativeFrom="paragraph">
                  <wp:posOffset>100965</wp:posOffset>
                </wp:positionV>
                <wp:extent cx="4257675" cy="1228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25767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25pt;margin-top:7.95pt;width:335.25pt;height:9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" fillcolor="white [3201]" strokecolor="black [3213]" strokeweight="2pt"/>
            </w:pict>
          </mc:Fallback>
        </mc:AlternateContent>
      </w:r>
    </w:p>
    <w:p w:rsidR="00C35037" w:rsidRPr="00A04ED5" w:rsidRDefault="00C35037" w:rsidP="00621BAB">
      <w:pPr>
        <w:pStyle w:val="NoSpacing"/>
        <w:rPr>
          <w:color w:val="000000" w:themeColor="text1"/>
        </w:rPr>
      </w:pPr>
    </w:p>
    <w:p w:rsidR="00C35037" w:rsidRPr="00A04ED5" w:rsidRDefault="00C35037" w:rsidP="00621BAB">
      <w:pPr>
        <w:pStyle w:val="NoSpacing"/>
        <w:rPr>
          <w:color w:val="000000" w:themeColor="text1"/>
        </w:rPr>
      </w:pPr>
    </w:p>
    <w:p w:rsidR="00C35037" w:rsidRPr="00A04ED5" w:rsidRDefault="00C35037" w:rsidP="00621BAB">
      <w:pPr>
        <w:pStyle w:val="NoSpacing"/>
        <w:rPr>
          <w:color w:val="000000" w:themeColor="text1"/>
        </w:rPr>
      </w:pPr>
    </w:p>
    <w:sectPr w:rsidR="00C35037" w:rsidRPr="00A04ED5" w:rsidSect="00621BAB">
      <w:pgSz w:w="15840" w:h="12240" w:orient="landscape" w:code="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19"/>
    <w:rsid w:val="00021E94"/>
    <w:rsid w:val="00112E18"/>
    <w:rsid w:val="00216259"/>
    <w:rsid w:val="003F0E19"/>
    <w:rsid w:val="005E2973"/>
    <w:rsid w:val="00621BAB"/>
    <w:rsid w:val="00A04ED5"/>
    <w:rsid w:val="00A66A08"/>
    <w:rsid w:val="00C35037"/>
    <w:rsid w:val="00CA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19"/>
    <w:rPr>
      <w:rFonts w:ascii="Tahoma" w:hAnsi="Tahoma" w:cs="Tahoma"/>
      <w:sz w:val="16"/>
      <w:szCs w:val="16"/>
    </w:rPr>
  </w:style>
  <w:style w:type="paragraph" w:styleId="NoSpacing">
    <w:name w:val="No Spacing"/>
    <w:uiPriority w:val="1"/>
    <w:qFormat/>
    <w:rsid w:val="003F0E19"/>
    <w:pPr>
      <w:spacing w:after="0" w:line="240" w:lineRule="auto"/>
    </w:pPr>
  </w:style>
  <w:style w:type="character" w:styleId="Hyperlink">
    <w:name w:val="Hyperlink"/>
    <w:basedOn w:val="DefaultParagraphFont"/>
    <w:uiPriority w:val="99"/>
    <w:unhideWhenUsed/>
    <w:rsid w:val="00CA6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19"/>
    <w:rPr>
      <w:rFonts w:ascii="Tahoma" w:hAnsi="Tahoma" w:cs="Tahoma"/>
      <w:sz w:val="16"/>
      <w:szCs w:val="16"/>
    </w:rPr>
  </w:style>
  <w:style w:type="paragraph" w:styleId="NoSpacing">
    <w:name w:val="No Spacing"/>
    <w:uiPriority w:val="1"/>
    <w:qFormat/>
    <w:rsid w:val="003F0E19"/>
    <w:pPr>
      <w:spacing w:after="0" w:line="240" w:lineRule="auto"/>
    </w:pPr>
  </w:style>
  <w:style w:type="character" w:styleId="Hyperlink">
    <w:name w:val="Hyperlink"/>
    <w:basedOn w:val="DefaultParagraphFont"/>
    <w:uiPriority w:val="99"/>
    <w:unhideWhenUsed/>
    <w:rsid w:val="00CA6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friendsandfamil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44A9-E01D-444B-9DD7-CDCEA146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Cook</dc:creator>
  <cp:keywords/>
  <dc:description/>
  <cp:lastModifiedBy>Danielle Cook</cp:lastModifiedBy>
  <cp:revision>2</cp:revision>
  <cp:lastPrinted>2014-08-15T12:12:00Z</cp:lastPrinted>
  <dcterms:created xsi:type="dcterms:W3CDTF">2014-10-02T15:32:00Z</dcterms:created>
  <dcterms:modified xsi:type="dcterms:W3CDTF">2014-10-02T15:32:00Z</dcterms:modified>
</cp:coreProperties>
</file>