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5F6D1" w14:textId="77777777" w:rsidR="004F066E" w:rsidRDefault="005F1D51" w:rsidP="005F1D51">
      <w:pPr>
        <w:jc w:val="center"/>
        <w:rPr>
          <w:rFonts w:ascii="Calibri" w:hAnsi="Calibri" w:cs="Arial"/>
          <w:b/>
          <w:sz w:val="28"/>
          <w:szCs w:val="28"/>
          <w:u w:val="single"/>
        </w:rPr>
      </w:pPr>
      <w:bookmarkStart w:id="0" w:name="_GoBack"/>
      <w:bookmarkEnd w:id="0"/>
      <w:r w:rsidRPr="006E0CAF">
        <w:rPr>
          <w:rFonts w:ascii="Calibri" w:hAnsi="Calibri" w:cs="Arial"/>
          <w:b/>
          <w:sz w:val="28"/>
          <w:szCs w:val="28"/>
          <w:u w:val="single"/>
        </w:rPr>
        <w:t xml:space="preserve">PATIENT PARTICIPATION GROUP MEETING </w:t>
      </w:r>
    </w:p>
    <w:p w14:paraId="67EA918E" w14:textId="77777777" w:rsidR="005F1D51" w:rsidRPr="006E0CAF" w:rsidRDefault="005F1D51" w:rsidP="005F1D51">
      <w:pPr>
        <w:jc w:val="center"/>
        <w:rPr>
          <w:rFonts w:ascii="Calibri" w:hAnsi="Calibri" w:cs="Arial"/>
          <w:b/>
          <w:sz w:val="28"/>
          <w:szCs w:val="28"/>
          <w:u w:val="single"/>
        </w:rPr>
      </w:pPr>
      <w:r w:rsidRPr="006E0CAF">
        <w:rPr>
          <w:rFonts w:ascii="Calibri" w:hAnsi="Calibri" w:cs="Arial"/>
          <w:b/>
          <w:sz w:val="28"/>
          <w:szCs w:val="28"/>
          <w:u w:val="single"/>
        </w:rPr>
        <w:t>BUDBROOKE MEDICAL CENTRE</w:t>
      </w:r>
    </w:p>
    <w:p w14:paraId="2CDEE86D" w14:textId="77777777" w:rsidR="005F1D51" w:rsidRPr="006E0CAF" w:rsidRDefault="005F1D51" w:rsidP="005F1D51">
      <w:pPr>
        <w:jc w:val="center"/>
        <w:rPr>
          <w:rFonts w:ascii="Calibri" w:hAnsi="Calibri" w:cs="Arial"/>
          <w:b/>
          <w:sz w:val="28"/>
          <w:szCs w:val="28"/>
          <w:u w:val="single"/>
        </w:rPr>
      </w:pPr>
    </w:p>
    <w:p w14:paraId="7E877064" w14:textId="49E4C22F" w:rsidR="005F1D51" w:rsidRPr="006E0CAF" w:rsidRDefault="00DC63A9" w:rsidP="005F1D51">
      <w:pPr>
        <w:jc w:val="center"/>
        <w:rPr>
          <w:rFonts w:ascii="Calibri" w:hAnsi="Calibri" w:cs="Arial"/>
          <w:b/>
          <w:sz w:val="28"/>
          <w:szCs w:val="28"/>
          <w:u w:val="single"/>
        </w:rPr>
      </w:pPr>
      <w:r>
        <w:rPr>
          <w:rFonts w:ascii="Calibri" w:hAnsi="Calibri" w:cs="Arial"/>
          <w:b/>
          <w:sz w:val="28"/>
          <w:szCs w:val="28"/>
          <w:u w:val="single"/>
        </w:rPr>
        <w:t>Minutes</w:t>
      </w:r>
      <w:r w:rsidR="004F066E">
        <w:rPr>
          <w:rFonts w:ascii="Calibri" w:hAnsi="Calibri" w:cs="Arial"/>
          <w:b/>
          <w:sz w:val="28"/>
          <w:szCs w:val="28"/>
          <w:u w:val="single"/>
        </w:rPr>
        <w:t xml:space="preserve"> </w:t>
      </w:r>
      <w:r w:rsidR="009E4327">
        <w:rPr>
          <w:rFonts w:ascii="Calibri" w:hAnsi="Calibri" w:cs="Arial"/>
          <w:b/>
          <w:sz w:val="28"/>
          <w:szCs w:val="28"/>
          <w:u w:val="single"/>
        </w:rPr>
        <w:t>–</w:t>
      </w:r>
      <w:r w:rsidR="004F066E">
        <w:rPr>
          <w:rFonts w:ascii="Calibri" w:hAnsi="Calibri" w:cs="Arial"/>
          <w:b/>
          <w:sz w:val="28"/>
          <w:szCs w:val="28"/>
          <w:u w:val="single"/>
        </w:rPr>
        <w:t xml:space="preserve"> </w:t>
      </w:r>
      <w:r w:rsidR="009E4327">
        <w:rPr>
          <w:rFonts w:ascii="Calibri" w:hAnsi="Calibri" w:cs="Arial"/>
          <w:b/>
          <w:sz w:val="28"/>
          <w:szCs w:val="28"/>
          <w:u w:val="single"/>
        </w:rPr>
        <w:t xml:space="preserve">Oct </w:t>
      </w:r>
      <w:r w:rsidR="003762FB">
        <w:rPr>
          <w:rFonts w:ascii="Calibri" w:hAnsi="Calibri" w:cs="Arial"/>
          <w:b/>
          <w:sz w:val="28"/>
          <w:szCs w:val="28"/>
          <w:u w:val="single"/>
        </w:rPr>
        <w:t>2018</w:t>
      </w:r>
    </w:p>
    <w:p w14:paraId="2CEFA184" w14:textId="77777777" w:rsidR="005F1D51" w:rsidRPr="005F1D51" w:rsidRDefault="005F1D51" w:rsidP="00CA669F">
      <w:pPr>
        <w:rPr>
          <w:rFonts w:ascii="Calibri" w:hAnsi="Calibri" w:cs="Arial"/>
          <w:sz w:val="28"/>
          <w:szCs w:val="28"/>
        </w:rPr>
      </w:pPr>
    </w:p>
    <w:p w14:paraId="00142218" w14:textId="77777777" w:rsidR="005F1D51" w:rsidRPr="005F1D51" w:rsidRDefault="005F1D51" w:rsidP="00CA669F">
      <w:pPr>
        <w:rPr>
          <w:rFonts w:ascii="Calibri" w:hAnsi="Calibri" w:cs="Arial"/>
        </w:rPr>
      </w:pPr>
    </w:p>
    <w:p w14:paraId="1F6C9DBB" w14:textId="256F0052" w:rsidR="005F1D51" w:rsidRPr="003F6DEE" w:rsidRDefault="00F8435F" w:rsidP="00CA669F">
      <w:pPr>
        <w:rPr>
          <w:rFonts w:asciiTheme="minorHAnsi" w:hAnsiTheme="minorHAnsi" w:cs="Arial"/>
          <w:sz w:val="24"/>
          <w:szCs w:val="24"/>
        </w:rPr>
      </w:pPr>
      <w:r>
        <w:rPr>
          <w:rFonts w:asciiTheme="minorHAnsi" w:hAnsiTheme="minorHAnsi" w:cs="Arial"/>
          <w:b/>
          <w:sz w:val="24"/>
          <w:szCs w:val="24"/>
        </w:rPr>
        <w:t>Attendees</w:t>
      </w:r>
      <w:r w:rsidR="004F066E" w:rsidRPr="003F6DEE">
        <w:rPr>
          <w:rFonts w:asciiTheme="minorHAnsi" w:hAnsiTheme="minorHAnsi" w:cs="Arial"/>
          <w:b/>
          <w:sz w:val="24"/>
          <w:szCs w:val="24"/>
        </w:rPr>
        <w:t>:</w:t>
      </w:r>
      <w:r w:rsidR="004F066E" w:rsidRPr="003F6DEE">
        <w:rPr>
          <w:rFonts w:asciiTheme="minorHAnsi" w:hAnsiTheme="minorHAnsi" w:cs="Arial"/>
          <w:b/>
          <w:sz w:val="24"/>
          <w:szCs w:val="24"/>
        </w:rPr>
        <w:tab/>
      </w:r>
      <w:r w:rsidR="005F1D51" w:rsidRPr="003F6DEE">
        <w:rPr>
          <w:rFonts w:asciiTheme="minorHAnsi" w:hAnsiTheme="minorHAnsi" w:cs="Arial"/>
          <w:sz w:val="24"/>
          <w:szCs w:val="24"/>
        </w:rPr>
        <w:t>Sarah Davies</w:t>
      </w:r>
    </w:p>
    <w:p w14:paraId="24EBCC74" w14:textId="77777777" w:rsidR="005F1D51" w:rsidRPr="003F6DEE" w:rsidRDefault="005F1D51" w:rsidP="00CA669F">
      <w:pPr>
        <w:rPr>
          <w:rFonts w:asciiTheme="minorHAnsi" w:hAnsiTheme="minorHAnsi" w:cs="Arial"/>
          <w:sz w:val="24"/>
          <w:szCs w:val="24"/>
        </w:rPr>
      </w:pPr>
      <w:r w:rsidRPr="003F6DEE">
        <w:rPr>
          <w:rFonts w:asciiTheme="minorHAnsi" w:hAnsiTheme="minorHAnsi" w:cs="Arial"/>
          <w:sz w:val="24"/>
          <w:szCs w:val="24"/>
        </w:rPr>
        <w:tab/>
      </w:r>
      <w:r w:rsidRPr="003F6DEE">
        <w:rPr>
          <w:rFonts w:asciiTheme="minorHAnsi" w:hAnsiTheme="minorHAnsi" w:cs="Arial"/>
          <w:sz w:val="24"/>
          <w:szCs w:val="24"/>
        </w:rPr>
        <w:tab/>
        <w:t>Philip Dix – Budbrooke PPG Chairman &amp; SWPPG Budbrooke Representative</w:t>
      </w:r>
    </w:p>
    <w:p w14:paraId="35B54C21" w14:textId="738E8F1A" w:rsidR="00CA669F" w:rsidRPr="003F6DEE" w:rsidRDefault="005F1D51" w:rsidP="00B924BD">
      <w:pPr>
        <w:rPr>
          <w:rFonts w:asciiTheme="minorHAnsi" w:hAnsiTheme="minorHAnsi" w:cs="Arial"/>
          <w:sz w:val="24"/>
          <w:szCs w:val="24"/>
        </w:rPr>
      </w:pPr>
      <w:r w:rsidRPr="003F6DEE">
        <w:rPr>
          <w:rFonts w:asciiTheme="minorHAnsi" w:hAnsiTheme="minorHAnsi" w:cs="Arial"/>
          <w:sz w:val="24"/>
          <w:szCs w:val="24"/>
        </w:rPr>
        <w:tab/>
      </w:r>
      <w:r w:rsidRPr="003F6DEE">
        <w:rPr>
          <w:rFonts w:asciiTheme="minorHAnsi" w:hAnsiTheme="minorHAnsi" w:cs="Arial"/>
          <w:sz w:val="24"/>
          <w:szCs w:val="24"/>
        </w:rPr>
        <w:tab/>
      </w:r>
      <w:r w:rsidR="00CA669F" w:rsidRPr="003F6DEE">
        <w:rPr>
          <w:rFonts w:asciiTheme="minorHAnsi" w:hAnsiTheme="minorHAnsi" w:cs="Arial"/>
          <w:sz w:val="24"/>
          <w:szCs w:val="24"/>
        </w:rPr>
        <w:t>Pauline Legg</w:t>
      </w:r>
    </w:p>
    <w:p w14:paraId="073652ED" w14:textId="77777777" w:rsidR="005F1D51" w:rsidRPr="003F6DEE" w:rsidRDefault="005F1D51" w:rsidP="005F1D51">
      <w:pPr>
        <w:ind w:left="720" w:firstLine="720"/>
        <w:rPr>
          <w:rFonts w:asciiTheme="minorHAnsi" w:hAnsiTheme="minorHAnsi" w:cs="Arial"/>
          <w:sz w:val="24"/>
          <w:szCs w:val="24"/>
        </w:rPr>
      </w:pPr>
      <w:r w:rsidRPr="003F6DEE">
        <w:rPr>
          <w:rFonts w:asciiTheme="minorHAnsi" w:hAnsiTheme="minorHAnsi" w:cs="Arial"/>
          <w:sz w:val="24"/>
          <w:szCs w:val="24"/>
        </w:rPr>
        <w:t>Janet Davis</w:t>
      </w:r>
    </w:p>
    <w:p w14:paraId="4A1805C5" w14:textId="7346C495" w:rsidR="005F1D51" w:rsidRPr="003F6DEE" w:rsidRDefault="005F1D51" w:rsidP="00DC5250">
      <w:pPr>
        <w:rPr>
          <w:rFonts w:asciiTheme="minorHAnsi" w:hAnsiTheme="minorHAnsi" w:cs="Arial"/>
          <w:sz w:val="24"/>
          <w:szCs w:val="24"/>
        </w:rPr>
      </w:pPr>
      <w:r w:rsidRPr="003F6DEE">
        <w:rPr>
          <w:rFonts w:asciiTheme="minorHAnsi" w:hAnsiTheme="minorHAnsi" w:cs="Arial"/>
          <w:sz w:val="24"/>
          <w:szCs w:val="24"/>
        </w:rPr>
        <w:tab/>
      </w:r>
      <w:r w:rsidRPr="003F6DEE">
        <w:rPr>
          <w:rFonts w:asciiTheme="minorHAnsi" w:hAnsiTheme="minorHAnsi" w:cs="Arial"/>
          <w:sz w:val="24"/>
          <w:szCs w:val="24"/>
        </w:rPr>
        <w:tab/>
      </w:r>
      <w:r w:rsidR="00B924BD">
        <w:rPr>
          <w:rFonts w:asciiTheme="minorHAnsi" w:hAnsiTheme="minorHAnsi" w:cs="Arial"/>
          <w:sz w:val="24"/>
          <w:szCs w:val="24"/>
        </w:rPr>
        <w:t>Ken Hope</w:t>
      </w:r>
    </w:p>
    <w:p w14:paraId="7D9ED95F" w14:textId="787A47FB" w:rsidR="00DC5250" w:rsidRPr="003F6DEE" w:rsidRDefault="005F1D51" w:rsidP="00F8435F">
      <w:pPr>
        <w:rPr>
          <w:rFonts w:asciiTheme="minorHAnsi" w:hAnsiTheme="minorHAnsi" w:cs="Arial"/>
          <w:sz w:val="24"/>
          <w:szCs w:val="24"/>
        </w:rPr>
      </w:pPr>
      <w:r w:rsidRPr="003F6DEE">
        <w:rPr>
          <w:rFonts w:asciiTheme="minorHAnsi" w:hAnsiTheme="minorHAnsi" w:cs="Arial"/>
          <w:sz w:val="24"/>
          <w:szCs w:val="24"/>
        </w:rPr>
        <w:tab/>
      </w:r>
      <w:r w:rsidRPr="003F6DEE">
        <w:rPr>
          <w:rFonts w:asciiTheme="minorHAnsi" w:hAnsiTheme="minorHAnsi" w:cs="Arial"/>
          <w:sz w:val="24"/>
          <w:szCs w:val="24"/>
        </w:rPr>
        <w:tab/>
      </w:r>
      <w:r w:rsidR="00DC11EE" w:rsidRPr="003F6DEE">
        <w:rPr>
          <w:rFonts w:asciiTheme="minorHAnsi" w:hAnsiTheme="minorHAnsi" w:cs="Arial"/>
          <w:sz w:val="24"/>
          <w:szCs w:val="24"/>
        </w:rPr>
        <w:t>Gavin Clezy</w:t>
      </w:r>
    </w:p>
    <w:p w14:paraId="4B5E8832" w14:textId="77777777" w:rsidR="00DC5250" w:rsidRPr="003F6DEE" w:rsidRDefault="00DC5250" w:rsidP="005F1D51">
      <w:pPr>
        <w:rPr>
          <w:rFonts w:asciiTheme="minorHAnsi" w:hAnsiTheme="minorHAnsi" w:cs="Arial"/>
          <w:sz w:val="24"/>
          <w:szCs w:val="24"/>
        </w:rPr>
      </w:pPr>
      <w:r w:rsidRPr="003F6DEE">
        <w:rPr>
          <w:rFonts w:asciiTheme="minorHAnsi" w:hAnsiTheme="minorHAnsi" w:cs="Arial"/>
          <w:sz w:val="24"/>
          <w:szCs w:val="24"/>
        </w:rPr>
        <w:tab/>
      </w:r>
      <w:r w:rsidRPr="003F6DEE">
        <w:rPr>
          <w:rFonts w:asciiTheme="minorHAnsi" w:hAnsiTheme="minorHAnsi" w:cs="Arial"/>
          <w:sz w:val="24"/>
          <w:szCs w:val="24"/>
        </w:rPr>
        <w:tab/>
      </w:r>
    </w:p>
    <w:p w14:paraId="1A4E9D74" w14:textId="472DAC33" w:rsidR="002844A6" w:rsidRDefault="004F066E" w:rsidP="00CA669F">
      <w:pPr>
        <w:rPr>
          <w:rFonts w:asciiTheme="minorHAnsi" w:hAnsiTheme="minorHAnsi" w:cs="Arial"/>
          <w:sz w:val="24"/>
          <w:szCs w:val="24"/>
        </w:rPr>
      </w:pPr>
      <w:r w:rsidRPr="003F6DEE">
        <w:rPr>
          <w:rFonts w:asciiTheme="minorHAnsi" w:hAnsiTheme="minorHAnsi" w:cs="Arial"/>
          <w:b/>
          <w:sz w:val="24"/>
          <w:szCs w:val="24"/>
        </w:rPr>
        <w:t>Apologies:</w:t>
      </w:r>
      <w:r w:rsidRPr="003F6DEE">
        <w:rPr>
          <w:rFonts w:asciiTheme="minorHAnsi" w:hAnsiTheme="minorHAnsi" w:cs="Arial"/>
          <w:sz w:val="24"/>
          <w:szCs w:val="24"/>
        </w:rPr>
        <w:tab/>
      </w:r>
      <w:r w:rsidR="002844A6" w:rsidRPr="003F6DEE">
        <w:rPr>
          <w:rFonts w:asciiTheme="minorHAnsi" w:hAnsiTheme="minorHAnsi" w:cs="Arial"/>
          <w:sz w:val="24"/>
          <w:szCs w:val="24"/>
        </w:rPr>
        <w:t>Dr Henry White</w:t>
      </w:r>
    </w:p>
    <w:p w14:paraId="6777C8A5" w14:textId="66A0EF29" w:rsidR="004F066E" w:rsidRPr="003F6DEE" w:rsidRDefault="00B924BD" w:rsidP="00CA669F">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3F6DEE">
        <w:rPr>
          <w:rFonts w:asciiTheme="minorHAnsi" w:hAnsiTheme="minorHAnsi" w:cs="Arial"/>
          <w:sz w:val="24"/>
          <w:szCs w:val="24"/>
        </w:rPr>
        <w:t>Chloe Davies</w:t>
      </w:r>
    </w:p>
    <w:p w14:paraId="795943A5" w14:textId="77777777" w:rsidR="00DC11EE" w:rsidRPr="003F6DEE" w:rsidRDefault="00DC11EE" w:rsidP="00DC11EE">
      <w:pPr>
        <w:ind w:left="720" w:firstLine="720"/>
        <w:rPr>
          <w:rFonts w:asciiTheme="minorHAnsi" w:hAnsiTheme="minorHAnsi" w:cs="Arial"/>
          <w:sz w:val="24"/>
          <w:szCs w:val="24"/>
        </w:rPr>
      </w:pPr>
      <w:r w:rsidRPr="003F6DEE">
        <w:rPr>
          <w:rFonts w:asciiTheme="minorHAnsi" w:hAnsiTheme="minorHAnsi" w:cs="Arial"/>
          <w:sz w:val="24"/>
          <w:szCs w:val="24"/>
        </w:rPr>
        <w:t xml:space="preserve">Caroline Ingall-Tombs </w:t>
      </w:r>
    </w:p>
    <w:p w14:paraId="70850BBF" w14:textId="3778D75F" w:rsidR="00DC11EE" w:rsidRPr="003F6DEE" w:rsidRDefault="00DC11EE" w:rsidP="00B924BD">
      <w:pPr>
        <w:rPr>
          <w:rFonts w:asciiTheme="minorHAnsi" w:hAnsiTheme="minorHAnsi" w:cs="Arial"/>
          <w:sz w:val="24"/>
          <w:szCs w:val="24"/>
        </w:rPr>
      </w:pPr>
      <w:r w:rsidRPr="003F6DEE">
        <w:rPr>
          <w:rFonts w:asciiTheme="minorHAnsi" w:hAnsiTheme="minorHAnsi" w:cs="Arial"/>
          <w:sz w:val="24"/>
          <w:szCs w:val="24"/>
        </w:rPr>
        <w:t xml:space="preserve"> </w:t>
      </w:r>
      <w:r w:rsidR="00806F76">
        <w:rPr>
          <w:rFonts w:asciiTheme="minorHAnsi" w:hAnsiTheme="minorHAnsi" w:cs="Arial"/>
          <w:sz w:val="24"/>
          <w:szCs w:val="24"/>
        </w:rPr>
        <w:tab/>
      </w:r>
      <w:r w:rsidR="00806F76">
        <w:rPr>
          <w:rFonts w:asciiTheme="minorHAnsi" w:hAnsiTheme="minorHAnsi" w:cs="Arial"/>
          <w:sz w:val="24"/>
          <w:szCs w:val="24"/>
        </w:rPr>
        <w:tab/>
      </w:r>
      <w:r w:rsidR="00806F76" w:rsidRPr="003F6DEE">
        <w:rPr>
          <w:rFonts w:asciiTheme="minorHAnsi" w:hAnsiTheme="minorHAnsi" w:cs="Arial"/>
          <w:sz w:val="24"/>
          <w:szCs w:val="24"/>
        </w:rPr>
        <w:t>Ernest Petrie</w:t>
      </w:r>
    </w:p>
    <w:p w14:paraId="3B209380" w14:textId="46052AE0" w:rsidR="005F1D51" w:rsidRDefault="00806F76" w:rsidP="00CA669F">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3F6DEE">
        <w:rPr>
          <w:rFonts w:asciiTheme="minorHAnsi" w:hAnsiTheme="minorHAnsi" w:cs="Arial"/>
          <w:sz w:val="24"/>
          <w:szCs w:val="24"/>
        </w:rPr>
        <w:t>Patricia Carpenter</w:t>
      </w:r>
    </w:p>
    <w:p w14:paraId="596DD1A8" w14:textId="380B09BB" w:rsidR="008F078C" w:rsidRPr="003F6DEE" w:rsidRDefault="008F078C" w:rsidP="002E4A7C">
      <w:pPr>
        <w:ind w:left="720" w:firstLine="720"/>
        <w:rPr>
          <w:rFonts w:asciiTheme="minorHAnsi" w:hAnsiTheme="minorHAnsi" w:cs="Arial"/>
          <w:sz w:val="24"/>
          <w:szCs w:val="24"/>
        </w:rPr>
      </w:pPr>
      <w:r w:rsidRPr="003F6DEE">
        <w:rPr>
          <w:rFonts w:asciiTheme="minorHAnsi" w:hAnsiTheme="minorHAnsi" w:cs="Arial"/>
          <w:sz w:val="24"/>
          <w:szCs w:val="24"/>
        </w:rPr>
        <w:t>Julie Brown (Minutes)</w:t>
      </w:r>
    </w:p>
    <w:p w14:paraId="4F4AB78E" w14:textId="7A563CF7" w:rsidR="008F078C" w:rsidRDefault="008F078C" w:rsidP="00CA669F">
      <w:pPr>
        <w:rPr>
          <w:rFonts w:asciiTheme="minorHAnsi" w:hAnsiTheme="minorHAnsi" w:cs="Arial"/>
          <w:sz w:val="24"/>
          <w:szCs w:val="24"/>
        </w:rPr>
      </w:pPr>
    </w:p>
    <w:p w14:paraId="4C8CB5D7" w14:textId="77777777" w:rsidR="002844A6" w:rsidRDefault="002844A6" w:rsidP="002E4A7C">
      <w:pPr>
        <w:rPr>
          <w:rFonts w:ascii="Calibri" w:hAnsi="Calibri" w:cs="Arial"/>
        </w:rPr>
      </w:pPr>
    </w:p>
    <w:p w14:paraId="4D28CB14" w14:textId="77777777" w:rsidR="002844A6" w:rsidRPr="00334F11" w:rsidRDefault="002844A6" w:rsidP="002E4A7C">
      <w:pPr>
        <w:pStyle w:val="ListParagraph"/>
        <w:numPr>
          <w:ilvl w:val="0"/>
          <w:numId w:val="1"/>
        </w:numPr>
        <w:rPr>
          <w:rFonts w:ascii="Calibri" w:hAnsi="Calibri" w:cs="Arial"/>
        </w:rPr>
      </w:pPr>
      <w:r w:rsidRPr="00290749">
        <w:rPr>
          <w:rFonts w:ascii="Calibri" w:hAnsi="Calibri" w:cs="Arial"/>
          <w:b/>
        </w:rPr>
        <w:t>Welcome by PPG Chairman</w:t>
      </w:r>
      <w:r>
        <w:rPr>
          <w:rFonts w:ascii="Calibri" w:hAnsi="Calibri" w:cs="Arial"/>
          <w:b/>
        </w:rPr>
        <w:t xml:space="preserve"> (Phill)</w:t>
      </w:r>
    </w:p>
    <w:p w14:paraId="4AAEC793" w14:textId="6567AAB1" w:rsidR="00111596" w:rsidRDefault="00BE4FA8" w:rsidP="002844A6">
      <w:pPr>
        <w:pStyle w:val="ListParagraph"/>
        <w:numPr>
          <w:ilvl w:val="0"/>
          <w:numId w:val="8"/>
        </w:numPr>
        <w:rPr>
          <w:rFonts w:ascii="Calibri" w:hAnsi="Calibri" w:cs="Arial"/>
        </w:rPr>
      </w:pPr>
      <w:r>
        <w:rPr>
          <w:rFonts w:ascii="Calibri" w:hAnsi="Calibri" w:cs="Arial"/>
        </w:rPr>
        <w:t xml:space="preserve">PD welcomed </w:t>
      </w:r>
      <w:r w:rsidR="00111596">
        <w:rPr>
          <w:rFonts w:ascii="Calibri" w:hAnsi="Calibri" w:cs="Arial"/>
        </w:rPr>
        <w:t xml:space="preserve">everyone </w:t>
      </w:r>
      <w:r w:rsidR="000F3B16">
        <w:rPr>
          <w:rFonts w:ascii="Calibri" w:hAnsi="Calibri" w:cs="Arial"/>
        </w:rPr>
        <w:t>to</w:t>
      </w:r>
      <w:r w:rsidR="00111596">
        <w:rPr>
          <w:rFonts w:ascii="Calibri" w:hAnsi="Calibri" w:cs="Arial"/>
        </w:rPr>
        <w:t xml:space="preserve"> the meeting</w:t>
      </w:r>
      <w:r w:rsidR="000F3B16">
        <w:rPr>
          <w:rFonts w:ascii="Calibri" w:hAnsi="Calibri" w:cs="Arial"/>
        </w:rPr>
        <w:t xml:space="preserve"> and apologised for the late cancellation of the Sept meeting.</w:t>
      </w:r>
    </w:p>
    <w:p w14:paraId="31038D2B" w14:textId="550C2DD4" w:rsidR="002844A6" w:rsidRDefault="00111596" w:rsidP="002844A6">
      <w:pPr>
        <w:pStyle w:val="ListParagraph"/>
        <w:numPr>
          <w:ilvl w:val="0"/>
          <w:numId w:val="8"/>
        </w:numPr>
        <w:rPr>
          <w:rFonts w:ascii="Calibri" w:hAnsi="Calibri" w:cs="Arial"/>
        </w:rPr>
      </w:pPr>
      <w:r>
        <w:rPr>
          <w:rFonts w:ascii="Calibri" w:hAnsi="Calibri" w:cs="Arial"/>
        </w:rPr>
        <w:t xml:space="preserve">PD asked </w:t>
      </w:r>
      <w:r w:rsidR="00C2142B">
        <w:rPr>
          <w:rFonts w:ascii="Calibri" w:hAnsi="Calibri" w:cs="Arial"/>
        </w:rPr>
        <w:t xml:space="preserve">to </w:t>
      </w:r>
      <w:r w:rsidR="002844A6">
        <w:rPr>
          <w:rFonts w:ascii="Calibri" w:hAnsi="Calibri" w:cs="Arial"/>
        </w:rPr>
        <w:t>check we have the correct attendance list in the agenda</w:t>
      </w:r>
      <w:r w:rsidR="00C2142B">
        <w:rPr>
          <w:rFonts w:ascii="Calibri" w:hAnsi="Calibri" w:cs="Arial"/>
        </w:rPr>
        <w:t xml:space="preserve">. This has now been refined and the above list </w:t>
      </w:r>
      <w:r w:rsidR="00EA6628">
        <w:rPr>
          <w:rFonts w:ascii="Calibri" w:hAnsi="Calibri" w:cs="Arial"/>
        </w:rPr>
        <w:t xml:space="preserve">is what we feel is the most up to date. People are asked to double check the list </w:t>
      </w:r>
      <w:r w:rsidR="00EC263C">
        <w:rPr>
          <w:rFonts w:ascii="Calibri" w:hAnsi="Calibri" w:cs="Arial"/>
        </w:rPr>
        <w:t>and highlight any corrections needed</w:t>
      </w:r>
      <w:r w:rsidR="000F3B16">
        <w:rPr>
          <w:rFonts w:ascii="Calibri" w:hAnsi="Calibri" w:cs="Arial"/>
        </w:rPr>
        <w:t>.</w:t>
      </w:r>
    </w:p>
    <w:p w14:paraId="21E08903" w14:textId="509D9F39" w:rsidR="00EC263C" w:rsidRDefault="00EC263C" w:rsidP="002844A6">
      <w:pPr>
        <w:pStyle w:val="ListParagraph"/>
        <w:numPr>
          <w:ilvl w:val="0"/>
          <w:numId w:val="8"/>
        </w:numPr>
        <w:rPr>
          <w:rFonts w:ascii="Calibri" w:hAnsi="Calibri" w:cs="Arial"/>
        </w:rPr>
      </w:pPr>
      <w:r>
        <w:rPr>
          <w:rFonts w:ascii="Calibri" w:hAnsi="Calibri" w:cs="Arial"/>
        </w:rPr>
        <w:t xml:space="preserve">A new member has asked to join the group </w:t>
      </w:r>
      <w:r w:rsidR="00176959">
        <w:rPr>
          <w:rFonts w:ascii="Calibri" w:hAnsi="Calibri" w:cs="Arial"/>
        </w:rPr>
        <w:t xml:space="preserve">Maria Fennell </w:t>
      </w:r>
      <w:r>
        <w:rPr>
          <w:rFonts w:ascii="Calibri" w:hAnsi="Calibri" w:cs="Arial"/>
        </w:rPr>
        <w:t xml:space="preserve">and this was agreed by the group. </w:t>
      </w:r>
    </w:p>
    <w:p w14:paraId="16B2E531" w14:textId="3ABF693E" w:rsidR="00921012" w:rsidRPr="00FA592A" w:rsidRDefault="00921012" w:rsidP="002844A6">
      <w:pPr>
        <w:pStyle w:val="ListParagraph"/>
        <w:numPr>
          <w:ilvl w:val="0"/>
          <w:numId w:val="8"/>
        </w:numPr>
        <w:rPr>
          <w:rFonts w:ascii="Calibri" w:hAnsi="Calibri" w:cs="Arial"/>
        </w:rPr>
      </w:pPr>
      <w:r>
        <w:rPr>
          <w:rFonts w:ascii="Calibri" w:hAnsi="Calibri" w:cs="Arial"/>
        </w:rPr>
        <w:t>We agreed that we would have another push for new members</w:t>
      </w:r>
      <w:r w:rsidR="00AD0BA1">
        <w:rPr>
          <w:rFonts w:ascii="Calibri" w:hAnsi="Calibri" w:cs="Arial"/>
        </w:rPr>
        <w:t xml:space="preserve"> and as such members of the group would try and ask people to consider joining the </w:t>
      </w:r>
      <w:r w:rsidR="0030466C">
        <w:rPr>
          <w:rFonts w:ascii="Calibri" w:hAnsi="Calibri" w:cs="Arial"/>
        </w:rPr>
        <w:t xml:space="preserve">group whenever the opportunity </w:t>
      </w:r>
      <w:proofErr w:type="gramStart"/>
      <w:r w:rsidR="00176959">
        <w:rPr>
          <w:rFonts w:ascii="Calibri" w:hAnsi="Calibri" w:cs="Arial"/>
        </w:rPr>
        <w:t>arises</w:t>
      </w:r>
      <w:proofErr w:type="gramEnd"/>
      <w:r w:rsidR="00176959">
        <w:rPr>
          <w:rFonts w:ascii="Calibri" w:hAnsi="Calibri" w:cs="Arial"/>
        </w:rPr>
        <w:t xml:space="preserve"> PPG members to attend the Saturday flu clinic to meet patients.  </w:t>
      </w:r>
    </w:p>
    <w:p w14:paraId="704B685C" w14:textId="77777777" w:rsidR="002844A6" w:rsidRPr="00290749" w:rsidRDefault="002844A6" w:rsidP="002E4A7C">
      <w:pPr>
        <w:ind w:left="720"/>
        <w:rPr>
          <w:rFonts w:ascii="Calibri" w:hAnsi="Calibri" w:cs="Arial"/>
        </w:rPr>
      </w:pPr>
    </w:p>
    <w:p w14:paraId="17EF850A" w14:textId="77777777" w:rsidR="002844A6" w:rsidRPr="00F509BD" w:rsidRDefault="002844A6" w:rsidP="002E4A7C">
      <w:pPr>
        <w:numPr>
          <w:ilvl w:val="0"/>
          <w:numId w:val="1"/>
        </w:numPr>
        <w:rPr>
          <w:rFonts w:ascii="Calibri" w:hAnsi="Calibri" w:cs="Arial"/>
          <w:b/>
        </w:rPr>
      </w:pPr>
      <w:r>
        <w:rPr>
          <w:rFonts w:ascii="Calibri" w:hAnsi="Calibri" w:cs="Arial"/>
          <w:b/>
        </w:rPr>
        <w:t>Minutes and Actions from last meeting</w:t>
      </w:r>
    </w:p>
    <w:p w14:paraId="5ACF8E99" w14:textId="2D63DB84" w:rsidR="002844A6" w:rsidRDefault="002844A6" w:rsidP="002844A6">
      <w:pPr>
        <w:pStyle w:val="ListParagraph"/>
        <w:numPr>
          <w:ilvl w:val="0"/>
          <w:numId w:val="7"/>
        </w:numPr>
        <w:jc w:val="both"/>
        <w:rPr>
          <w:rFonts w:ascii="Calibri" w:hAnsi="Calibri" w:cs="Arial"/>
        </w:rPr>
      </w:pPr>
      <w:r>
        <w:rPr>
          <w:rFonts w:ascii="Calibri" w:hAnsi="Calibri" w:cs="Arial"/>
        </w:rPr>
        <w:t>Approve Minutes from last Meeting (Phill)</w:t>
      </w:r>
    </w:p>
    <w:p w14:paraId="6AE9318A" w14:textId="1AC48A3E" w:rsidR="00A96F18" w:rsidRDefault="00A96F18" w:rsidP="00A96F18">
      <w:pPr>
        <w:pStyle w:val="ListParagraph"/>
        <w:numPr>
          <w:ilvl w:val="0"/>
          <w:numId w:val="8"/>
        </w:numPr>
        <w:jc w:val="both"/>
        <w:rPr>
          <w:rFonts w:ascii="Calibri" w:hAnsi="Calibri" w:cs="Arial"/>
        </w:rPr>
      </w:pPr>
      <w:r>
        <w:rPr>
          <w:rFonts w:ascii="Calibri" w:hAnsi="Calibri" w:cs="Arial"/>
        </w:rPr>
        <w:t>The minutes could not be approv</w:t>
      </w:r>
      <w:r w:rsidR="00CF4565">
        <w:rPr>
          <w:rFonts w:ascii="Calibri" w:hAnsi="Calibri" w:cs="Arial"/>
        </w:rPr>
        <w:t>ed at the meting as they had not yet been distributed to the group. PD agreed to distribute after the meeting. Post meeting note – Done.</w:t>
      </w:r>
    </w:p>
    <w:p w14:paraId="679E65BC" w14:textId="00F83386" w:rsidR="002844A6" w:rsidRDefault="002844A6" w:rsidP="002844A6">
      <w:pPr>
        <w:pStyle w:val="ListParagraph"/>
        <w:numPr>
          <w:ilvl w:val="0"/>
          <w:numId w:val="7"/>
        </w:numPr>
        <w:jc w:val="both"/>
        <w:rPr>
          <w:rFonts w:ascii="Calibri" w:hAnsi="Calibri" w:cs="Arial"/>
        </w:rPr>
      </w:pPr>
      <w:r>
        <w:rPr>
          <w:rFonts w:ascii="Calibri" w:hAnsi="Calibri" w:cs="Arial"/>
        </w:rPr>
        <w:t>Traffic Awareness Update (Phill)</w:t>
      </w:r>
    </w:p>
    <w:p w14:paraId="4CDD3FFB" w14:textId="583375E3" w:rsidR="00CF4565" w:rsidRDefault="000F3B16" w:rsidP="00CF4565">
      <w:pPr>
        <w:pStyle w:val="ListParagraph"/>
        <w:numPr>
          <w:ilvl w:val="0"/>
          <w:numId w:val="8"/>
        </w:numPr>
        <w:jc w:val="both"/>
        <w:rPr>
          <w:rFonts w:ascii="Calibri" w:hAnsi="Calibri" w:cs="Arial"/>
        </w:rPr>
      </w:pPr>
      <w:r>
        <w:rPr>
          <w:rFonts w:ascii="Calibri" w:hAnsi="Calibri" w:cs="Arial"/>
        </w:rPr>
        <w:t xml:space="preserve">The chair of Budbrooke </w:t>
      </w:r>
      <w:r w:rsidR="00E45BA0">
        <w:rPr>
          <w:rFonts w:ascii="Calibri" w:hAnsi="Calibri" w:cs="Arial"/>
        </w:rPr>
        <w:t>PC (Mike Dutton)</w:t>
      </w:r>
      <w:r>
        <w:rPr>
          <w:rFonts w:ascii="Calibri" w:hAnsi="Calibri" w:cs="Arial"/>
        </w:rPr>
        <w:t xml:space="preserve"> was due to attend the cancelled Sept meeting and then discuss the issues with PD/SD. They will be invited to the Nov meeting instead.</w:t>
      </w:r>
      <w:r w:rsidR="00D03BAC">
        <w:rPr>
          <w:rFonts w:ascii="Calibri" w:hAnsi="Calibri" w:cs="Arial"/>
        </w:rPr>
        <w:t xml:space="preserve"> Post meeting note – Done and accepted</w:t>
      </w:r>
      <w:r w:rsidR="00CB373A">
        <w:rPr>
          <w:rFonts w:ascii="Calibri" w:hAnsi="Calibri" w:cs="Arial"/>
        </w:rPr>
        <w:t xml:space="preserve"> meeting invite.</w:t>
      </w:r>
    </w:p>
    <w:p w14:paraId="42B1DB8D" w14:textId="09AC2527" w:rsidR="002844A6" w:rsidRDefault="002844A6" w:rsidP="002844A6">
      <w:pPr>
        <w:pStyle w:val="ListParagraph"/>
        <w:numPr>
          <w:ilvl w:val="0"/>
          <w:numId w:val="7"/>
        </w:numPr>
        <w:jc w:val="both"/>
        <w:rPr>
          <w:rFonts w:ascii="Calibri" w:hAnsi="Calibri" w:cs="Arial"/>
        </w:rPr>
      </w:pPr>
      <w:r>
        <w:rPr>
          <w:rFonts w:ascii="Calibri" w:hAnsi="Calibri" w:cs="Arial"/>
        </w:rPr>
        <w:t>Communication Project with Ben Evans (Sarah)</w:t>
      </w:r>
    </w:p>
    <w:p w14:paraId="2C1A081C" w14:textId="4A0877D1" w:rsidR="000F3B16" w:rsidRDefault="006002B8" w:rsidP="000F3B16">
      <w:pPr>
        <w:pStyle w:val="ListParagraph"/>
        <w:numPr>
          <w:ilvl w:val="0"/>
          <w:numId w:val="8"/>
        </w:numPr>
        <w:jc w:val="both"/>
        <w:rPr>
          <w:rFonts w:ascii="Calibri" w:hAnsi="Calibri" w:cs="Arial"/>
        </w:rPr>
      </w:pPr>
      <w:r>
        <w:rPr>
          <w:rFonts w:ascii="Calibri" w:hAnsi="Calibri" w:cs="Arial"/>
        </w:rPr>
        <w:t>Work has been undertaken on this and will continue but is hampered by issues with EMIS (e.g. not being able to send appointment confirmations via text. Consequently ‘do not shows’ have increased.</w:t>
      </w:r>
    </w:p>
    <w:p w14:paraId="3C408C89" w14:textId="41E95CCD" w:rsidR="002844A6" w:rsidRDefault="002844A6" w:rsidP="002844A6">
      <w:pPr>
        <w:pStyle w:val="ListParagraph"/>
        <w:numPr>
          <w:ilvl w:val="0"/>
          <w:numId w:val="7"/>
        </w:numPr>
        <w:jc w:val="both"/>
        <w:rPr>
          <w:rFonts w:ascii="Calibri" w:hAnsi="Calibri" w:cs="Arial"/>
        </w:rPr>
      </w:pPr>
      <w:r>
        <w:rPr>
          <w:rFonts w:ascii="Calibri" w:hAnsi="Calibri" w:cs="Arial"/>
        </w:rPr>
        <w:t>Carers Trust and Carers Notice Board Update (Sarah)</w:t>
      </w:r>
    </w:p>
    <w:p w14:paraId="3099F014" w14:textId="72BAB10B" w:rsidR="006002B8" w:rsidRDefault="000C4842" w:rsidP="006002B8">
      <w:pPr>
        <w:pStyle w:val="ListParagraph"/>
        <w:numPr>
          <w:ilvl w:val="0"/>
          <w:numId w:val="8"/>
        </w:numPr>
        <w:jc w:val="both"/>
        <w:rPr>
          <w:rFonts w:ascii="Calibri" w:hAnsi="Calibri" w:cs="Arial"/>
        </w:rPr>
      </w:pPr>
      <w:r>
        <w:rPr>
          <w:rFonts w:ascii="Calibri" w:hAnsi="Calibri" w:cs="Arial"/>
        </w:rPr>
        <w:t>Complete</w:t>
      </w:r>
      <w:r w:rsidR="006002B8">
        <w:rPr>
          <w:rFonts w:ascii="Calibri" w:hAnsi="Calibri" w:cs="Arial"/>
        </w:rPr>
        <w:t>.</w:t>
      </w:r>
    </w:p>
    <w:p w14:paraId="135C3538" w14:textId="0736B42F" w:rsidR="002844A6" w:rsidRDefault="002844A6" w:rsidP="002844A6">
      <w:pPr>
        <w:pStyle w:val="ListParagraph"/>
        <w:numPr>
          <w:ilvl w:val="0"/>
          <w:numId w:val="7"/>
        </w:numPr>
        <w:jc w:val="both"/>
        <w:rPr>
          <w:rFonts w:ascii="Calibri" w:hAnsi="Calibri" w:cs="Arial"/>
        </w:rPr>
      </w:pPr>
      <w:r>
        <w:rPr>
          <w:rFonts w:ascii="Calibri" w:hAnsi="Calibri" w:cs="Arial"/>
        </w:rPr>
        <w:t>Young Persons Engagement Plan Update (Pauline)</w:t>
      </w:r>
    </w:p>
    <w:p w14:paraId="58AB15D0" w14:textId="52DF03A3" w:rsidR="006002B8" w:rsidRPr="008644F3" w:rsidRDefault="000C4842" w:rsidP="000C4842">
      <w:pPr>
        <w:pStyle w:val="ListParagraph"/>
        <w:numPr>
          <w:ilvl w:val="0"/>
          <w:numId w:val="8"/>
        </w:numPr>
        <w:jc w:val="both"/>
        <w:rPr>
          <w:rFonts w:ascii="Calibri" w:hAnsi="Calibri" w:cs="Arial"/>
        </w:rPr>
      </w:pPr>
      <w:r>
        <w:rPr>
          <w:rFonts w:ascii="Calibri" w:hAnsi="Calibri" w:cs="Arial"/>
        </w:rPr>
        <w:t>Complete for the moment, but regular meetings will be held in the future.</w:t>
      </w:r>
    </w:p>
    <w:p w14:paraId="537269D4" w14:textId="77777777" w:rsidR="002844A6" w:rsidRPr="00EA443F" w:rsidRDefault="002844A6" w:rsidP="002E4A7C">
      <w:pPr>
        <w:pStyle w:val="ListParagraph"/>
        <w:ind w:left="1080"/>
        <w:rPr>
          <w:rFonts w:ascii="Calibri" w:hAnsi="Calibri" w:cs="Arial"/>
        </w:rPr>
      </w:pPr>
    </w:p>
    <w:p w14:paraId="6752C49A" w14:textId="77777777" w:rsidR="002844A6" w:rsidRPr="00F509BD" w:rsidRDefault="002844A6" w:rsidP="002E4A7C">
      <w:pPr>
        <w:pStyle w:val="ListParagraph"/>
        <w:numPr>
          <w:ilvl w:val="0"/>
          <w:numId w:val="1"/>
        </w:numPr>
        <w:rPr>
          <w:rFonts w:ascii="Calibri" w:hAnsi="Calibri" w:cs="Arial"/>
          <w:b/>
        </w:rPr>
      </w:pPr>
      <w:r>
        <w:rPr>
          <w:rFonts w:ascii="Calibri" w:hAnsi="Calibri" w:cs="Arial"/>
          <w:b/>
        </w:rPr>
        <w:t>Surgery u</w:t>
      </w:r>
      <w:r w:rsidRPr="00F509BD">
        <w:rPr>
          <w:rFonts w:ascii="Calibri" w:hAnsi="Calibri" w:cs="Arial"/>
          <w:b/>
        </w:rPr>
        <w:t>pdates</w:t>
      </w:r>
      <w:r>
        <w:rPr>
          <w:rFonts w:ascii="Calibri" w:hAnsi="Calibri" w:cs="Arial"/>
          <w:b/>
        </w:rPr>
        <w:t xml:space="preserve"> (Sarah)</w:t>
      </w:r>
    </w:p>
    <w:p w14:paraId="42D0E5C8" w14:textId="77777777" w:rsidR="0020044C" w:rsidRDefault="00837562" w:rsidP="002E4A7C">
      <w:pPr>
        <w:pStyle w:val="ListParagraph"/>
        <w:numPr>
          <w:ilvl w:val="0"/>
          <w:numId w:val="2"/>
        </w:numPr>
        <w:rPr>
          <w:rFonts w:ascii="Calibri" w:hAnsi="Calibri"/>
          <w:sz w:val="22"/>
          <w:szCs w:val="22"/>
        </w:rPr>
      </w:pPr>
      <w:r>
        <w:rPr>
          <w:rFonts w:ascii="Calibri" w:hAnsi="Calibri"/>
          <w:sz w:val="22"/>
          <w:szCs w:val="22"/>
        </w:rPr>
        <w:t>S</w:t>
      </w:r>
      <w:r w:rsidR="002844A6" w:rsidRPr="00371346">
        <w:rPr>
          <w:rFonts w:ascii="Calibri" w:hAnsi="Calibri"/>
          <w:sz w:val="22"/>
          <w:szCs w:val="22"/>
        </w:rPr>
        <w:t xml:space="preserve">taff </w:t>
      </w:r>
      <w:r>
        <w:rPr>
          <w:rFonts w:ascii="Calibri" w:hAnsi="Calibri"/>
          <w:sz w:val="22"/>
          <w:szCs w:val="22"/>
        </w:rPr>
        <w:t xml:space="preserve">Update </w:t>
      </w:r>
    </w:p>
    <w:p w14:paraId="57A1867A" w14:textId="342108B1" w:rsidR="00176959" w:rsidRDefault="00176959" w:rsidP="00176959">
      <w:pPr>
        <w:pStyle w:val="ListParagraph"/>
        <w:numPr>
          <w:ilvl w:val="0"/>
          <w:numId w:val="10"/>
        </w:numPr>
        <w:rPr>
          <w:rFonts w:ascii="Calibri" w:hAnsi="Calibri"/>
          <w:sz w:val="22"/>
          <w:szCs w:val="22"/>
        </w:rPr>
      </w:pPr>
      <w:r>
        <w:rPr>
          <w:rFonts w:ascii="Calibri" w:hAnsi="Calibri"/>
          <w:sz w:val="22"/>
          <w:szCs w:val="22"/>
        </w:rPr>
        <w:lastRenderedPageBreak/>
        <w:t xml:space="preserve">Three new staff members recruited </w:t>
      </w:r>
    </w:p>
    <w:p w14:paraId="37BBA120" w14:textId="3E16C340" w:rsidR="00176959" w:rsidRDefault="00176959" w:rsidP="00176959">
      <w:pPr>
        <w:pStyle w:val="ListParagraph"/>
        <w:numPr>
          <w:ilvl w:val="1"/>
          <w:numId w:val="10"/>
        </w:numPr>
        <w:rPr>
          <w:rFonts w:ascii="Calibri" w:hAnsi="Calibri"/>
          <w:sz w:val="22"/>
          <w:szCs w:val="22"/>
        </w:rPr>
      </w:pPr>
      <w:r>
        <w:rPr>
          <w:rFonts w:ascii="Calibri" w:hAnsi="Calibri"/>
          <w:sz w:val="22"/>
          <w:szCs w:val="22"/>
        </w:rPr>
        <w:t xml:space="preserve">Dispensary lead – Kelly Traynor </w:t>
      </w:r>
    </w:p>
    <w:p w14:paraId="4E80CBC9" w14:textId="2D0B1C8F" w:rsidR="00176959" w:rsidRDefault="00176959" w:rsidP="00176959">
      <w:pPr>
        <w:pStyle w:val="ListParagraph"/>
        <w:numPr>
          <w:ilvl w:val="1"/>
          <w:numId w:val="10"/>
        </w:numPr>
        <w:rPr>
          <w:rFonts w:ascii="Calibri" w:hAnsi="Calibri"/>
          <w:sz w:val="22"/>
          <w:szCs w:val="22"/>
        </w:rPr>
      </w:pPr>
      <w:r w:rsidRPr="00176959">
        <w:rPr>
          <w:rFonts w:ascii="Calibri" w:hAnsi="Calibri"/>
          <w:sz w:val="22"/>
          <w:szCs w:val="22"/>
        </w:rPr>
        <w:t xml:space="preserve">Dispensary and </w:t>
      </w:r>
      <w:r>
        <w:rPr>
          <w:rFonts w:ascii="Calibri" w:hAnsi="Calibri"/>
          <w:sz w:val="22"/>
          <w:szCs w:val="22"/>
        </w:rPr>
        <w:t>S</w:t>
      </w:r>
      <w:r w:rsidRPr="00176959">
        <w:rPr>
          <w:rFonts w:ascii="Calibri" w:hAnsi="Calibri"/>
          <w:sz w:val="22"/>
          <w:szCs w:val="22"/>
        </w:rPr>
        <w:t xml:space="preserve">enior </w:t>
      </w:r>
      <w:r>
        <w:rPr>
          <w:rFonts w:ascii="Calibri" w:hAnsi="Calibri"/>
          <w:sz w:val="22"/>
          <w:szCs w:val="22"/>
        </w:rPr>
        <w:t xml:space="preserve">Patient Coordinator – Claire James </w:t>
      </w:r>
    </w:p>
    <w:p w14:paraId="737B854E" w14:textId="3AB21954" w:rsidR="00176959" w:rsidRPr="008E1C13" w:rsidRDefault="00176959" w:rsidP="008E1C13">
      <w:pPr>
        <w:pStyle w:val="ListParagraph"/>
        <w:numPr>
          <w:ilvl w:val="1"/>
          <w:numId w:val="10"/>
        </w:numPr>
        <w:rPr>
          <w:rFonts w:ascii="Calibri" w:hAnsi="Calibri"/>
          <w:sz w:val="22"/>
          <w:szCs w:val="22"/>
        </w:rPr>
      </w:pPr>
      <w:r>
        <w:rPr>
          <w:rFonts w:ascii="Calibri" w:hAnsi="Calibri"/>
          <w:sz w:val="22"/>
          <w:szCs w:val="22"/>
        </w:rPr>
        <w:t>Temporary Pat</w:t>
      </w:r>
      <w:r w:rsidR="009E4327">
        <w:rPr>
          <w:rFonts w:ascii="Calibri" w:hAnsi="Calibri"/>
          <w:sz w:val="22"/>
          <w:szCs w:val="22"/>
        </w:rPr>
        <w:t>ient Coordinator – Sarah Malpas</w:t>
      </w:r>
    </w:p>
    <w:p w14:paraId="468E25BB" w14:textId="6AB0EBF5" w:rsidR="002844A6" w:rsidRPr="00F47B71" w:rsidRDefault="002844A6" w:rsidP="00F47B71">
      <w:pPr>
        <w:pStyle w:val="ListParagraph"/>
        <w:numPr>
          <w:ilvl w:val="0"/>
          <w:numId w:val="2"/>
        </w:numPr>
        <w:rPr>
          <w:rFonts w:ascii="Calibri" w:hAnsi="Calibri"/>
          <w:sz w:val="22"/>
          <w:szCs w:val="22"/>
        </w:rPr>
      </w:pPr>
      <w:r w:rsidRPr="00F47B71">
        <w:rPr>
          <w:rFonts w:ascii="Calibri" w:hAnsi="Calibri"/>
          <w:sz w:val="22"/>
          <w:szCs w:val="22"/>
        </w:rPr>
        <w:t>Section 106 application by CCG Update</w:t>
      </w:r>
    </w:p>
    <w:p w14:paraId="464F6E49" w14:textId="714BCB30" w:rsidR="0020044C" w:rsidRDefault="007354FB" w:rsidP="0020044C">
      <w:pPr>
        <w:pStyle w:val="ListParagraph"/>
        <w:numPr>
          <w:ilvl w:val="0"/>
          <w:numId w:val="8"/>
        </w:numPr>
        <w:rPr>
          <w:rFonts w:ascii="Calibri" w:hAnsi="Calibri"/>
          <w:sz w:val="22"/>
          <w:szCs w:val="22"/>
        </w:rPr>
      </w:pPr>
      <w:r>
        <w:rPr>
          <w:rFonts w:ascii="Calibri" w:hAnsi="Calibri"/>
          <w:sz w:val="22"/>
          <w:szCs w:val="22"/>
        </w:rPr>
        <w:t xml:space="preserve">SWCCG have sent a Primary Care application for funding against the first of 3 </w:t>
      </w:r>
      <w:r w:rsidR="005D1FC0">
        <w:rPr>
          <w:rFonts w:ascii="Calibri" w:hAnsi="Calibri"/>
          <w:sz w:val="22"/>
          <w:szCs w:val="22"/>
        </w:rPr>
        <w:t>housing projects in the local area. Of course this is not a guarantee of funding and as such Budbrooke MC will need to continue discussions with the CCG about being allocated some funds.</w:t>
      </w:r>
    </w:p>
    <w:p w14:paraId="564A48FB" w14:textId="5FD381A5" w:rsidR="002844A6" w:rsidRDefault="002844A6" w:rsidP="002E4A7C">
      <w:pPr>
        <w:pStyle w:val="ListParagraph"/>
        <w:numPr>
          <w:ilvl w:val="0"/>
          <w:numId w:val="2"/>
        </w:numPr>
        <w:rPr>
          <w:rFonts w:ascii="Calibri" w:hAnsi="Calibri"/>
          <w:sz w:val="22"/>
          <w:szCs w:val="22"/>
        </w:rPr>
      </w:pPr>
      <w:r>
        <w:rPr>
          <w:rFonts w:ascii="Calibri" w:hAnsi="Calibri"/>
          <w:sz w:val="22"/>
          <w:szCs w:val="22"/>
        </w:rPr>
        <w:t>Open Door Café Update</w:t>
      </w:r>
    </w:p>
    <w:p w14:paraId="50217F17" w14:textId="47AE2CC2" w:rsidR="001B38B6" w:rsidRPr="00176959" w:rsidRDefault="00176959" w:rsidP="001B38B6">
      <w:pPr>
        <w:pStyle w:val="ListParagraph"/>
        <w:numPr>
          <w:ilvl w:val="0"/>
          <w:numId w:val="8"/>
        </w:numPr>
        <w:rPr>
          <w:rFonts w:ascii="Calibri" w:hAnsi="Calibri"/>
          <w:sz w:val="22"/>
          <w:szCs w:val="22"/>
        </w:rPr>
      </w:pPr>
      <w:r>
        <w:rPr>
          <w:rFonts w:ascii="Calibri" w:hAnsi="Calibri"/>
          <w:sz w:val="22"/>
          <w:szCs w:val="22"/>
        </w:rPr>
        <w:t xml:space="preserve">Budbrooke will be looking to expand its social prescribing, working with the open door. In conjunction with this an area of the café is going to be used by the surgery for staff members over the lunch period due to the expansion of the administration area, limiting staff access to a staff room. </w:t>
      </w:r>
    </w:p>
    <w:p w14:paraId="7ADE9B0C" w14:textId="0F60294B" w:rsidR="002844A6" w:rsidRDefault="002844A6" w:rsidP="002E4A7C">
      <w:pPr>
        <w:pStyle w:val="ListParagraph"/>
        <w:numPr>
          <w:ilvl w:val="0"/>
          <w:numId w:val="2"/>
        </w:numPr>
        <w:rPr>
          <w:rFonts w:ascii="Calibri" w:hAnsi="Calibri"/>
          <w:sz w:val="22"/>
          <w:szCs w:val="22"/>
        </w:rPr>
      </w:pPr>
      <w:r>
        <w:rPr>
          <w:rFonts w:ascii="Calibri" w:hAnsi="Calibri"/>
          <w:sz w:val="22"/>
          <w:szCs w:val="22"/>
        </w:rPr>
        <w:t>Flu Clinic Update</w:t>
      </w:r>
    </w:p>
    <w:p w14:paraId="771CE946" w14:textId="7109F5F5" w:rsidR="001B38B6" w:rsidRDefault="00176959" w:rsidP="001B38B6">
      <w:pPr>
        <w:pStyle w:val="ListParagraph"/>
        <w:numPr>
          <w:ilvl w:val="0"/>
          <w:numId w:val="8"/>
        </w:numPr>
        <w:rPr>
          <w:rFonts w:ascii="Calibri" w:hAnsi="Calibri"/>
          <w:sz w:val="22"/>
          <w:szCs w:val="22"/>
        </w:rPr>
      </w:pPr>
      <w:r>
        <w:rPr>
          <w:rFonts w:ascii="Calibri" w:hAnsi="Calibri"/>
          <w:sz w:val="22"/>
          <w:szCs w:val="22"/>
        </w:rPr>
        <w:t xml:space="preserve">The flu vaccinations have been spilt into three cohorts this year; </w:t>
      </w:r>
    </w:p>
    <w:p w14:paraId="624AF79C" w14:textId="355C082C" w:rsidR="00176959" w:rsidRDefault="00176959" w:rsidP="00176959">
      <w:pPr>
        <w:pStyle w:val="ListParagraph"/>
        <w:numPr>
          <w:ilvl w:val="1"/>
          <w:numId w:val="8"/>
        </w:numPr>
        <w:rPr>
          <w:rFonts w:ascii="Calibri" w:hAnsi="Calibri"/>
          <w:sz w:val="22"/>
          <w:szCs w:val="22"/>
        </w:rPr>
      </w:pPr>
      <w:r>
        <w:rPr>
          <w:rFonts w:ascii="Calibri" w:hAnsi="Calibri"/>
          <w:sz w:val="22"/>
          <w:szCs w:val="22"/>
        </w:rPr>
        <w:t xml:space="preserve">Under 18’s – Nasal flu vaccination </w:t>
      </w:r>
    </w:p>
    <w:p w14:paraId="3162CBB1" w14:textId="313DA805" w:rsidR="00176959" w:rsidRDefault="00176959" w:rsidP="00176959">
      <w:pPr>
        <w:pStyle w:val="ListParagraph"/>
        <w:numPr>
          <w:ilvl w:val="1"/>
          <w:numId w:val="8"/>
        </w:numPr>
        <w:rPr>
          <w:rFonts w:ascii="Calibri" w:hAnsi="Calibri"/>
          <w:sz w:val="22"/>
          <w:szCs w:val="22"/>
        </w:rPr>
      </w:pPr>
      <w:r>
        <w:rPr>
          <w:rFonts w:ascii="Calibri" w:hAnsi="Calibri"/>
          <w:sz w:val="22"/>
          <w:szCs w:val="22"/>
        </w:rPr>
        <w:t xml:space="preserve">18-65 </w:t>
      </w:r>
      <w:proofErr w:type="spellStart"/>
      <w:r>
        <w:rPr>
          <w:rFonts w:ascii="Calibri" w:hAnsi="Calibri"/>
          <w:sz w:val="22"/>
          <w:szCs w:val="22"/>
        </w:rPr>
        <w:t>yrs</w:t>
      </w:r>
      <w:proofErr w:type="spellEnd"/>
      <w:r>
        <w:rPr>
          <w:rFonts w:ascii="Calibri" w:hAnsi="Calibri"/>
          <w:sz w:val="22"/>
          <w:szCs w:val="22"/>
        </w:rPr>
        <w:t xml:space="preserve"> – Sanofi Quad flu vaccination </w:t>
      </w:r>
    </w:p>
    <w:p w14:paraId="25639B37" w14:textId="77777777" w:rsidR="00176959" w:rsidRDefault="00176959" w:rsidP="00176959">
      <w:pPr>
        <w:pStyle w:val="ListParagraph"/>
        <w:numPr>
          <w:ilvl w:val="1"/>
          <w:numId w:val="8"/>
        </w:numPr>
        <w:rPr>
          <w:rFonts w:ascii="Calibri" w:hAnsi="Calibri"/>
          <w:sz w:val="22"/>
          <w:szCs w:val="22"/>
        </w:rPr>
      </w:pPr>
      <w:r>
        <w:rPr>
          <w:rFonts w:ascii="Calibri" w:hAnsi="Calibri"/>
          <w:sz w:val="22"/>
          <w:szCs w:val="22"/>
        </w:rPr>
        <w:t xml:space="preserve">65yrs + - </w:t>
      </w:r>
      <w:proofErr w:type="spellStart"/>
      <w:r>
        <w:rPr>
          <w:rFonts w:ascii="Calibri" w:hAnsi="Calibri"/>
          <w:sz w:val="22"/>
          <w:szCs w:val="22"/>
        </w:rPr>
        <w:t>Seqirus</w:t>
      </w:r>
      <w:proofErr w:type="spellEnd"/>
      <w:r>
        <w:rPr>
          <w:rFonts w:ascii="Calibri" w:hAnsi="Calibri"/>
          <w:sz w:val="22"/>
          <w:szCs w:val="22"/>
        </w:rPr>
        <w:t xml:space="preserve"> Tri flu vaccination </w:t>
      </w:r>
    </w:p>
    <w:p w14:paraId="65952EE4" w14:textId="329C69F5" w:rsidR="00176959" w:rsidRPr="00176959" w:rsidRDefault="00176959" w:rsidP="00176959">
      <w:pPr>
        <w:pStyle w:val="ListParagraph"/>
        <w:ind w:left="1080"/>
        <w:rPr>
          <w:rFonts w:ascii="Calibri" w:hAnsi="Calibri"/>
          <w:sz w:val="22"/>
          <w:szCs w:val="22"/>
        </w:rPr>
      </w:pPr>
      <w:r>
        <w:rPr>
          <w:rFonts w:ascii="Calibri" w:hAnsi="Calibri"/>
          <w:sz w:val="22"/>
          <w:szCs w:val="22"/>
        </w:rPr>
        <w:t xml:space="preserve">During the flu programme patients can also book in for Pneumococcal and Shingles vaccinations. We have plenty of Nasal and Sanofi Vaccinations in stock but we do not have another delivery of </w:t>
      </w:r>
      <w:proofErr w:type="spellStart"/>
      <w:r>
        <w:rPr>
          <w:rFonts w:ascii="Calibri" w:hAnsi="Calibri"/>
          <w:sz w:val="22"/>
          <w:szCs w:val="22"/>
        </w:rPr>
        <w:t>Seqirus</w:t>
      </w:r>
      <w:proofErr w:type="spellEnd"/>
      <w:r>
        <w:rPr>
          <w:rFonts w:ascii="Calibri" w:hAnsi="Calibri"/>
          <w:sz w:val="22"/>
          <w:szCs w:val="22"/>
        </w:rPr>
        <w:t xml:space="preserve"> (over 65’s) until the 29</w:t>
      </w:r>
      <w:r w:rsidRPr="00176959">
        <w:rPr>
          <w:rFonts w:ascii="Calibri" w:hAnsi="Calibri"/>
          <w:sz w:val="22"/>
          <w:szCs w:val="22"/>
          <w:vertAlign w:val="superscript"/>
        </w:rPr>
        <w:t>th</w:t>
      </w:r>
      <w:r>
        <w:rPr>
          <w:rFonts w:ascii="Calibri" w:hAnsi="Calibri"/>
          <w:sz w:val="22"/>
          <w:szCs w:val="22"/>
        </w:rPr>
        <w:t xml:space="preserve"> October. We have a clinic on the Saturday 3</w:t>
      </w:r>
      <w:r w:rsidRPr="00176959">
        <w:rPr>
          <w:rFonts w:ascii="Calibri" w:hAnsi="Calibri"/>
          <w:sz w:val="22"/>
          <w:szCs w:val="22"/>
          <w:vertAlign w:val="superscript"/>
        </w:rPr>
        <w:t>rd</w:t>
      </w:r>
      <w:r>
        <w:rPr>
          <w:rFonts w:ascii="Calibri" w:hAnsi="Calibri"/>
          <w:sz w:val="22"/>
          <w:szCs w:val="22"/>
        </w:rPr>
        <w:t xml:space="preserve"> November. Please telephone to book your appointment or decline on enquiries so we can stop attempts to contact you.   </w:t>
      </w:r>
    </w:p>
    <w:p w14:paraId="48EF21B5" w14:textId="332FF6FF" w:rsidR="002844A6" w:rsidRDefault="002844A6" w:rsidP="002E4A7C">
      <w:pPr>
        <w:pStyle w:val="ListParagraph"/>
        <w:numPr>
          <w:ilvl w:val="0"/>
          <w:numId w:val="2"/>
        </w:numPr>
        <w:rPr>
          <w:rFonts w:ascii="Calibri" w:hAnsi="Calibri"/>
          <w:sz w:val="22"/>
          <w:szCs w:val="22"/>
        </w:rPr>
      </w:pPr>
      <w:r>
        <w:rPr>
          <w:rFonts w:ascii="Calibri" w:hAnsi="Calibri"/>
          <w:sz w:val="22"/>
          <w:szCs w:val="22"/>
        </w:rPr>
        <w:t>GP+ Update</w:t>
      </w:r>
    </w:p>
    <w:p w14:paraId="1BA905E5" w14:textId="5D96AF6C" w:rsidR="00176959" w:rsidRDefault="00176959" w:rsidP="00176959">
      <w:pPr>
        <w:pStyle w:val="ListParagraph"/>
        <w:numPr>
          <w:ilvl w:val="1"/>
          <w:numId w:val="2"/>
        </w:numPr>
        <w:rPr>
          <w:rFonts w:ascii="Calibri" w:hAnsi="Calibri"/>
          <w:sz w:val="22"/>
          <w:szCs w:val="22"/>
        </w:rPr>
      </w:pPr>
      <w:r>
        <w:rPr>
          <w:rFonts w:ascii="Calibri" w:hAnsi="Calibri"/>
          <w:sz w:val="22"/>
          <w:szCs w:val="22"/>
        </w:rPr>
        <w:t>There is an allocation of appointments for Budbrooke patients to use each evening and over the weekend. There are two hubs based at Waterside and Trinity Court. The clinics are held up to 8pm</w:t>
      </w:r>
      <w:r w:rsidR="003949F3">
        <w:rPr>
          <w:rFonts w:ascii="Calibri" w:hAnsi="Calibri"/>
          <w:sz w:val="22"/>
          <w:szCs w:val="22"/>
        </w:rPr>
        <w:t xml:space="preserve"> on a weekday and between 9am and 1pm on Sat and Sun</w:t>
      </w:r>
      <w:r>
        <w:rPr>
          <w:rFonts w:ascii="Calibri" w:hAnsi="Calibri"/>
          <w:sz w:val="22"/>
          <w:szCs w:val="22"/>
        </w:rPr>
        <w:t xml:space="preserve">. Please ask reception staff if you would like to book an appointment at either </w:t>
      </w:r>
      <w:proofErr w:type="gramStart"/>
      <w:r>
        <w:rPr>
          <w:rFonts w:ascii="Calibri" w:hAnsi="Calibri"/>
          <w:sz w:val="22"/>
          <w:szCs w:val="22"/>
        </w:rPr>
        <w:t>hubs</w:t>
      </w:r>
      <w:proofErr w:type="gramEnd"/>
      <w:r>
        <w:rPr>
          <w:rFonts w:ascii="Calibri" w:hAnsi="Calibri"/>
          <w:sz w:val="22"/>
          <w:szCs w:val="22"/>
        </w:rPr>
        <w:t xml:space="preserve">. There are nurses, GP, ANP and Clinical Pharmacist.  </w:t>
      </w:r>
    </w:p>
    <w:p w14:paraId="18ECEA75" w14:textId="665D12D9" w:rsidR="002844A6" w:rsidRPr="00176959" w:rsidRDefault="002844A6" w:rsidP="002E4A7C">
      <w:pPr>
        <w:pStyle w:val="ListParagraph"/>
        <w:numPr>
          <w:ilvl w:val="0"/>
          <w:numId w:val="2"/>
        </w:numPr>
        <w:rPr>
          <w:rFonts w:ascii="Calibri" w:hAnsi="Calibri"/>
          <w:sz w:val="22"/>
          <w:szCs w:val="22"/>
        </w:rPr>
      </w:pPr>
      <w:r w:rsidRPr="00176959">
        <w:rPr>
          <w:rFonts w:ascii="Calibri" w:hAnsi="Calibri"/>
          <w:sz w:val="22"/>
          <w:szCs w:val="22"/>
        </w:rPr>
        <w:t xml:space="preserve">Defibrillator Options for outside Surgery Hours </w:t>
      </w:r>
      <w:r w:rsidR="007A4120" w:rsidRPr="00176959">
        <w:rPr>
          <w:rFonts w:ascii="Calibri" w:hAnsi="Calibri"/>
          <w:sz w:val="22"/>
          <w:szCs w:val="22"/>
        </w:rPr>
        <w:t>–</w:t>
      </w:r>
      <w:r w:rsidRPr="00176959">
        <w:rPr>
          <w:rFonts w:ascii="Calibri" w:hAnsi="Calibri"/>
          <w:sz w:val="22"/>
          <w:szCs w:val="22"/>
        </w:rPr>
        <w:t xml:space="preserve"> Discussion</w:t>
      </w:r>
    </w:p>
    <w:p w14:paraId="11375E8E" w14:textId="67CCAD91" w:rsidR="007A4120" w:rsidRDefault="008A3EB1" w:rsidP="007A4120">
      <w:pPr>
        <w:pStyle w:val="ListParagraph"/>
        <w:numPr>
          <w:ilvl w:val="0"/>
          <w:numId w:val="8"/>
        </w:numPr>
        <w:rPr>
          <w:rFonts w:ascii="Calibri" w:hAnsi="Calibri"/>
          <w:sz w:val="22"/>
          <w:szCs w:val="22"/>
        </w:rPr>
      </w:pPr>
      <w:r>
        <w:rPr>
          <w:rFonts w:ascii="Calibri" w:hAnsi="Calibri"/>
          <w:sz w:val="22"/>
          <w:szCs w:val="22"/>
        </w:rPr>
        <w:t xml:space="preserve">There </w:t>
      </w:r>
      <w:r w:rsidR="00553E4E">
        <w:rPr>
          <w:rFonts w:ascii="Calibri" w:hAnsi="Calibri"/>
          <w:sz w:val="22"/>
          <w:szCs w:val="22"/>
        </w:rPr>
        <w:t xml:space="preserve">are </w:t>
      </w:r>
      <w:r>
        <w:rPr>
          <w:rFonts w:ascii="Calibri" w:hAnsi="Calibri"/>
          <w:sz w:val="22"/>
          <w:szCs w:val="22"/>
        </w:rPr>
        <w:t>now defibrillator</w:t>
      </w:r>
      <w:r w:rsidR="00553E4E">
        <w:rPr>
          <w:rFonts w:ascii="Calibri" w:hAnsi="Calibri"/>
          <w:sz w:val="22"/>
          <w:szCs w:val="22"/>
        </w:rPr>
        <w:t>s</w:t>
      </w:r>
      <w:r>
        <w:rPr>
          <w:rFonts w:ascii="Calibri" w:hAnsi="Calibri"/>
          <w:sz w:val="22"/>
          <w:szCs w:val="22"/>
        </w:rPr>
        <w:t xml:space="preserve"> attached to the front of </w:t>
      </w:r>
      <w:r w:rsidR="00F67509">
        <w:rPr>
          <w:rFonts w:ascii="Calibri" w:hAnsi="Calibri"/>
          <w:sz w:val="22"/>
          <w:szCs w:val="22"/>
        </w:rPr>
        <w:t>both Community Centres in the Budbrooke area together with Hatton Park Village Hall, all</w:t>
      </w:r>
      <w:r>
        <w:rPr>
          <w:rFonts w:ascii="Calibri" w:hAnsi="Calibri"/>
          <w:sz w:val="22"/>
          <w:szCs w:val="22"/>
        </w:rPr>
        <w:t xml:space="preserve"> with instructions </w:t>
      </w:r>
      <w:r w:rsidR="003A3944">
        <w:rPr>
          <w:rFonts w:ascii="Calibri" w:hAnsi="Calibri"/>
          <w:sz w:val="22"/>
          <w:szCs w:val="22"/>
        </w:rPr>
        <w:t>on the number to call if it is needed</w:t>
      </w:r>
    </w:p>
    <w:p w14:paraId="100B9482" w14:textId="5059AD39" w:rsidR="003A3944" w:rsidRDefault="003A3944" w:rsidP="007A4120">
      <w:pPr>
        <w:pStyle w:val="ListParagraph"/>
        <w:numPr>
          <w:ilvl w:val="0"/>
          <w:numId w:val="8"/>
        </w:numPr>
        <w:rPr>
          <w:rFonts w:ascii="Calibri" w:hAnsi="Calibri"/>
          <w:sz w:val="22"/>
          <w:szCs w:val="22"/>
        </w:rPr>
      </w:pPr>
      <w:r>
        <w:rPr>
          <w:rFonts w:ascii="Calibri" w:hAnsi="Calibri"/>
          <w:sz w:val="22"/>
          <w:szCs w:val="22"/>
        </w:rPr>
        <w:t xml:space="preserve">A request was made by SD to the group to think of any additional things that the PPG could be </w:t>
      </w:r>
      <w:r w:rsidR="00CF4888">
        <w:rPr>
          <w:rFonts w:ascii="Calibri" w:hAnsi="Calibri"/>
          <w:sz w:val="22"/>
          <w:szCs w:val="22"/>
        </w:rPr>
        <w:t>involved in with regard to fund raising.</w:t>
      </w:r>
    </w:p>
    <w:p w14:paraId="1B57547A" w14:textId="77777777" w:rsidR="00CF4888" w:rsidRPr="006D070D" w:rsidRDefault="00CF4888" w:rsidP="0030466C">
      <w:pPr>
        <w:pStyle w:val="ListParagraph"/>
        <w:ind w:left="1080"/>
        <w:rPr>
          <w:rFonts w:ascii="Calibri" w:hAnsi="Calibri"/>
          <w:sz w:val="22"/>
          <w:szCs w:val="22"/>
        </w:rPr>
      </w:pPr>
    </w:p>
    <w:p w14:paraId="53EB4BD7" w14:textId="77777777" w:rsidR="002844A6" w:rsidRPr="00893489" w:rsidRDefault="002844A6" w:rsidP="002E4A7C">
      <w:pPr>
        <w:pStyle w:val="ListParagraph"/>
        <w:ind w:left="812"/>
        <w:rPr>
          <w:rFonts w:ascii="Calibri" w:hAnsi="Calibri" w:cs="Arial"/>
        </w:rPr>
      </w:pPr>
    </w:p>
    <w:p w14:paraId="04C95FEF" w14:textId="77777777" w:rsidR="002844A6" w:rsidRPr="00D02A9C" w:rsidRDefault="002844A6" w:rsidP="002E4A7C">
      <w:pPr>
        <w:pStyle w:val="ListParagraph"/>
        <w:numPr>
          <w:ilvl w:val="0"/>
          <w:numId w:val="3"/>
        </w:numPr>
        <w:autoSpaceDE w:val="0"/>
        <w:autoSpaceDN w:val="0"/>
        <w:adjustRightInd w:val="0"/>
        <w:jc w:val="both"/>
        <w:rPr>
          <w:rFonts w:ascii="Calibri" w:hAnsi="Calibri" w:cs="Arial"/>
          <w:b/>
        </w:rPr>
      </w:pPr>
      <w:r w:rsidRPr="008644F3">
        <w:rPr>
          <w:rFonts w:ascii="Calibri" w:hAnsi="Calibri" w:cs="Arial"/>
          <w:b/>
        </w:rPr>
        <w:t>Research</w:t>
      </w:r>
      <w:r w:rsidRPr="00ED6E30">
        <w:rPr>
          <w:rFonts w:ascii="Calibri" w:hAnsi="Calibri" w:cs="Arial"/>
        </w:rPr>
        <w:t xml:space="preserve"> </w:t>
      </w:r>
      <w:r w:rsidRPr="00D02A9C">
        <w:rPr>
          <w:rFonts w:ascii="Calibri" w:hAnsi="Calibri" w:cs="Arial"/>
          <w:b/>
        </w:rPr>
        <w:t>Projects (Sarah)</w:t>
      </w:r>
    </w:p>
    <w:p w14:paraId="4C8C473F" w14:textId="764C09B0" w:rsidR="0030466C" w:rsidRDefault="00176959" w:rsidP="00176959">
      <w:pPr>
        <w:pStyle w:val="ListParagraph"/>
        <w:numPr>
          <w:ilvl w:val="1"/>
          <w:numId w:val="10"/>
        </w:numPr>
        <w:autoSpaceDE w:val="0"/>
        <w:autoSpaceDN w:val="0"/>
        <w:adjustRightInd w:val="0"/>
        <w:jc w:val="both"/>
        <w:rPr>
          <w:rFonts w:ascii="Calibri" w:hAnsi="Calibri" w:cs="Arial"/>
        </w:rPr>
      </w:pPr>
      <w:r>
        <w:rPr>
          <w:rFonts w:ascii="Calibri" w:hAnsi="Calibri" w:cs="Arial"/>
        </w:rPr>
        <w:t xml:space="preserve">Budbrooke have now formed into a larger research group made up of 7 local surgeries. This is to develop the sites to attract new studies across academic and commercial sources, given patient’s new options.  </w:t>
      </w:r>
    </w:p>
    <w:p w14:paraId="7E387F03" w14:textId="77777777" w:rsidR="002844A6" w:rsidRPr="0035325E" w:rsidRDefault="002844A6" w:rsidP="002E4A7C">
      <w:pPr>
        <w:pStyle w:val="ListParagraph"/>
        <w:numPr>
          <w:ilvl w:val="0"/>
          <w:numId w:val="3"/>
        </w:numPr>
        <w:autoSpaceDE w:val="0"/>
        <w:autoSpaceDN w:val="0"/>
        <w:adjustRightInd w:val="0"/>
        <w:jc w:val="both"/>
        <w:rPr>
          <w:rFonts w:ascii="Calibri" w:hAnsi="Calibri" w:cs="Arial"/>
          <w:b/>
        </w:rPr>
      </w:pPr>
      <w:r w:rsidRPr="0035325E">
        <w:rPr>
          <w:rFonts w:ascii="Calibri" w:hAnsi="Calibri" w:cs="Arial"/>
          <w:b/>
        </w:rPr>
        <w:t>PPG Specific Email Address</w:t>
      </w:r>
      <w:r>
        <w:rPr>
          <w:rFonts w:ascii="Calibri" w:hAnsi="Calibri" w:cs="Arial"/>
          <w:b/>
        </w:rPr>
        <w:t xml:space="preserve"> and PPG Member Feedback</w:t>
      </w:r>
      <w:r w:rsidRPr="0035325E">
        <w:rPr>
          <w:rFonts w:ascii="Calibri" w:hAnsi="Calibri" w:cs="Arial"/>
          <w:b/>
        </w:rPr>
        <w:t xml:space="preserve"> (Phill)</w:t>
      </w:r>
    </w:p>
    <w:p w14:paraId="586D88E1" w14:textId="29539B20" w:rsidR="002844A6" w:rsidRPr="00AA6EFE" w:rsidRDefault="002844A6" w:rsidP="002844A6">
      <w:pPr>
        <w:pStyle w:val="ListParagraph"/>
        <w:numPr>
          <w:ilvl w:val="0"/>
          <w:numId w:val="9"/>
        </w:numPr>
        <w:jc w:val="both"/>
        <w:rPr>
          <w:rFonts w:ascii="Calibri" w:hAnsi="Calibri" w:cs="Arial"/>
          <w:sz w:val="22"/>
          <w:szCs w:val="22"/>
        </w:rPr>
      </w:pPr>
      <w:r w:rsidRPr="00AA6EFE">
        <w:rPr>
          <w:rFonts w:ascii="Calibri" w:hAnsi="Calibri" w:cs="Arial"/>
          <w:sz w:val="22"/>
          <w:szCs w:val="22"/>
        </w:rPr>
        <w:t>Are there any emails from patients to discuss?</w:t>
      </w:r>
    </w:p>
    <w:p w14:paraId="0772E422" w14:textId="4EF5B2EE" w:rsidR="003051DF" w:rsidRPr="00AA6EFE" w:rsidRDefault="003051DF" w:rsidP="003051DF">
      <w:pPr>
        <w:pStyle w:val="ListParagraph"/>
        <w:numPr>
          <w:ilvl w:val="0"/>
          <w:numId w:val="8"/>
        </w:numPr>
        <w:jc w:val="both"/>
        <w:rPr>
          <w:rFonts w:ascii="Calibri" w:hAnsi="Calibri" w:cs="Arial"/>
          <w:sz w:val="22"/>
          <w:szCs w:val="22"/>
        </w:rPr>
      </w:pPr>
      <w:r w:rsidRPr="00AA6EFE">
        <w:rPr>
          <w:rFonts w:ascii="Calibri" w:hAnsi="Calibri" w:cs="Arial"/>
          <w:sz w:val="22"/>
          <w:szCs w:val="22"/>
        </w:rPr>
        <w:t>None</w:t>
      </w:r>
    </w:p>
    <w:p w14:paraId="7D290410" w14:textId="42DE3B56" w:rsidR="002844A6" w:rsidRPr="00AA6EFE" w:rsidRDefault="002844A6" w:rsidP="002844A6">
      <w:pPr>
        <w:pStyle w:val="ListParagraph"/>
        <w:numPr>
          <w:ilvl w:val="0"/>
          <w:numId w:val="9"/>
        </w:numPr>
        <w:rPr>
          <w:rFonts w:ascii="Calibri" w:hAnsi="Calibri" w:cs="Arial"/>
          <w:sz w:val="22"/>
          <w:szCs w:val="22"/>
        </w:rPr>
      </w:pPr>
      <w:r w:rsidRPr="00AA6EFE">
        <w:rPr>
          <w:rFonts w:ascii="Calibri" w:hAnsi="Calibri" w:cs="Arial"/>
          <w:sz w:val="22"/>
          <w:szCs w:val="22"/>
        </w:rPr>
        <w:t>Any issues to be raised by Group Members?</w:t>
      </w:r>
    </w:p>
    <w:p w14:paraId="62973B24" w14:textId="253F0F47" w:rsidR="003051DF" w:rsidRPr="00AA6EFE" w:rsidRDefault="003051DF" w:rsidP="003051DF">
      <w:pPr>
        <w:pStyle w:val="ListParagraph"/>
        <w:numPr>
          <w:ilvl w:val="0"/>
          <w:numId w:val="8"/>
        </w:numPr>
        <w:rPr>
          <w:rFonts w:ascii="Calibri" w:hAnsi="Calibri" w:cs="Arial"/>
          <w:sz w:val="22"/>
          <w:szCs w:val="22"/>
        </w:rPr>
      </w:pPr>
      <w:r w:rsidRPr="00AA6EFE">
        <w:rPr>
          <w:rFonts w:ascii="Calibri" w:hAnsi="Calibri" w:cs="Arial"/>
          <w:sz w:val="22"/>
          <w:szCs w:val="22"/>
        </w:rPr>
        <w:t>K</w:t>
      </w:r>
      <w:r w:rsidR="00021FCE" w:rsidRPr="00AA6EFE">
        <w:rPr>
          <w:rFonts w:ascii="Calibri" w:hAnsi="Calibri" w:cs="Arial"/>
          <w:sz w:val="22"/>
          <w:szCs w:val="22"/>
        </w:rPr>
        <w:t>H</w:t>
      </w:r>
      <w:r w:rsidRPr="00AA6EFE">
        <w:rPr>
          <w:rFonts w:ascii="Calibri" w:hAnsi="Calibri" w:cs="Arial"/>
          <w:sz w:val="22"/>
          <w:szCs w:val="22"/>
        </w:rPr>
        <w:t xml:space="preserve"> raised the subject of </w:t>
      </w:r>
      <w:r w:rsidR="003D64B6" w:rsidRPr="00AA6EFE">
        <w:rPr>
          <w:rFonts w:ascii="Calibri" w:hAnsi="Calibri" w:cs="Arial"/>
          <w:sz w:val="22"/>
          <w:szCs w:val="22"/>
        </w:rPr>
        <w:t>a poor quality survey sent by the CCG with regard to ear syringing services.</w:t>
      </w:r>
      <w:r w:rsidR="00021FCE" w:rsidRPr="00AA6EFE">
        <w:rPr>
          <w:rFonts w:ascii="Calibri" w:hAnsi="Calibri" w:cs="Arial"/>
          <w:sz w:val="22"/>
          <w:szCs w:val="22"/>
        </w:rPr>
        <w:t xml:space="preserve"> It was agreed not to ask people to complete the survey due to the poor quality. SD outli</w:t>
      </w:r>
      <w:r w:rsidR="00176959" w:rsidRPr="00AA6EFE">
        <w:rPr>
          <w:rFonts w:ascii="Calibri" w:hAnsi="Calibri" w:cs="Arial"/>
          <w:sz w:val="22"/>
          <w:szCs w:val="22"/>
        </w:rPr>
        <w:t xml:space="preserve">ned the Budbrooke MC </w:t>
      </w:r>
      <w:proofErr w:type="gramStart"/>
      <w:r w:rsidR="00176959" w:rsidRPr="00AA6EFE">
        <w:rPr>
          <w:rFonts w:ascii="Calibri" w:hAnsi="Calibri" w:cs="Arial"/>
          <w:sz w:val="22"/>
          <w:szCs w:val="22"/>
        </w:rPr>
        <w:t>approach,</w:t>
      </w:r>
      <w:proofErr w:type="gramEnd"/>
      <w:r w:rsidR="00176959" w:rsidRPr="00AA6EFE">
        <w:rPr>
          <w:rFonts w:ascii="Calibri" w:hAnsi="Calibri" w:cs="Arial"/>
          <w:sz w:val="22"/>
          <w:szCs w:val="22"/>
        </w:rPr>
        <w:t xml:space="preserve"> over 55yrs are referred to an outside company if they are having hearing difficulties. Under 55’s are assessed at the surgery to discuss the best treatment plan.  </w:t>
      </w:r>
    </w:p>
    <w:p w14:paraId="298DE255" w14:textId="4E319358" w:rsidR="002844A6" w:rsidRPr="00AA6EFE" w:rsidRDefault="002844A6" w:rsidP="002844A6">
      <w:pPr>
        <w:pStyle w:val="ListParagraph"/>
        <w:numPr>
          <w:ilvl w:val="0"/>
          <w:numId w:val="9"/>
        </w:numPr>
        <w:rPr>
          <w:rFonts w:ascii="Calibri" w:hAnsi="Calibri" w:cs="Arial"/>
          <w:sz w:val="22"/>
          <w:szCs w:val="22"/>
        </w:rPr>
      </w:pPr>
      <w:r w:rsidRPr="00AA6EFE">
        <w:rPr>
          <w:rFonts w:ascii="Calibri" w:hAnsi="Calibri" w:cs="Arial"/>
          <w:sz w:val="22"/>
          <w:szCs w:val="22"/>
        </w:rPr>
        <w:t>Next PPG Survey to be planned for when?</w:t>
      </w:r>
    </w:p>
    <w:p w14:paraId="5EEE68CA" w14:textId="6B75CB7C" w:rsidR="0092260D" w:rsidRPr="00AA6EFE" w:rsidRDefault="0092260D" w:rsidP="0092260D">
      <w:pPr>
        <w:pStyle w:val="ListParagraph"/>
        <w:numPr>
          <w:ilvl w:val="0"/>
          <w:numId w:val="8"/>
        </w:numPr>
        <w:rPr>
          <w:rFonts w:ascii="Calibri" w:hAnsi="Calibri" w:cs="Arial"/>
          <w:sz w:val="22"/>
          <w:szCs w:val="22"/>
        </w:rPr>
      </w:pPr>
      <w:r w:rsidRPr="00AA6EFE">
        <w:rPr>
          <w:rFonts w:ascii="Calibri" w:hAnsi="Calibri" w:cs="Arial"/>
          <w:sz w:val="22"/>
          <w:szCs w:val="22"/>
        </w:rPr>
        <w:lastRenderedPageBreak/>
        <w:t>This needs to be planned shortly and as such PD/SD agreed to discuss further. One additional question was agreed at this point which relates to patients perceptions as to when they are likely to use the GP+ service.</w:t>
      </w:r>
    </w:p>
    <w:p w14:paraId="4330AEEB" w14:textId="77777777" w:rsidR="002844A6" w:rsidRDefault="002844A6" w:rsidP="002E4A7C">
      <w:pPr>
        <w:ind w:left="720"/>
        <w:rPr>
          <w:rFonts w:ascii="Calibri" w:hAnsi="Calibri" w:cs="Arial"/>
        </w:rPr>
      </w:pPr>
    </w:p>
    <w:p w14:paraId="3DB3579F" w14:textId="77777777" w:rsidR="002844A6" w:rsidRPr="0035325E" w:rsidRDefault="002844A6" w:rsidP="002E4A7C">
      <w:pPr>
        <w:numPr>
          <w:ilvl w:val="0"/>
          <w:numId w:val="3"/>
        </w:numPr>
        <w:rPr>
          <w:rFonts w:ascii="Calibri" w:hAnsi="Calibri" w:cs="Arial"/>
          <w:b/>
        </w:rPr>
      </w:pPr>
      <w:r>
        <w:rPr>
          <w:rFonts w:ascii="Calibri" w:hAnsi="Calibri" w:cs="Arial"/>
          <w:b/>
        </w:rPr>
        <w:t xml:space="preserve">Network and </w:t>
      </w:r>
      <w:r w:rsidRPr="0035325E">
        <w:rPr>
          <w:rFonts w:ascii="Calibri" w:hAnsi="Calibri" w:cs="Arial"/>
          <w:b/>
        </w:rPr>
        <w:t>Rural Group Update (Sarah)</w:t>
      </w:r>
    </w:p>
    <w:p w14:paraId="243537F8" w14:textId="216438FD" w:rsidR="002844A6" w:rsidRPr="006A5872" w:rsidRDefault="00176959" w:rsidP="0092260D">
      <w:pPr>
        <w:pStyle w:val="ListParagraph"/>
        <w:numPr>
          <w:ilvl w:val="0"/>
          <w:numId w:val="8"/>
        </w:numPr>
        <w:rPr>
          <w:rFonts w:ascii="Calibri" w:hAnsi="Calibri" w:cs="Arial"/>
          <w:sz w:val="22"/>
          <w:szCs w:val="22"/>
        </w:rPr>
      </w:pPr>
      <w:r w:rsidRPr="006A5872">
        <w:rPr>
          <w:rFonts w:ascii="Calibri" w:hAnsi="Calibri" w:cs="Arial"/>
          <w:sz w:val="22"/>
          <w:szCs w:val="22"/>
        </w:rPr>
        <w:t xml:space="preserve">The network have been meeting on a regular basis and looking to standardise some of their procedures, this will be achieved by spreading expertise across the group. There are now 5 practices in the network – Warwickshire Rural GP’s </w:t>
      </w:r>
    </w:p>
    <w:p w14:paraId="6C0F8636" w14:textId="77777777" w:rsidR="0092260D" w:rsidRPr="006E0CAF" w:rsidRDefault="0092260D" w:rsidP="002E4A7C">
      <w:pPr>
        <w:ind w:left="720"/>
        <w:rPr>
          <w:rFonts w:ascii="Calibri" w:hAnsi="Calibri" w:cs="Arial"/>
        </w:rPr>
      </w:pPr>
    </w:p>
    <w:p w14:paraId="28B0EA54" w14:textId="77777777" w:rsidR="002844A6" w:rsidRPr="00A67780" w:rsidRDefault="002844A6" w:rsidP="002E4A7C">
      <w:pPr>
        <w:numPr>
          <w:ilvl w:val="0"/>
          <w:numId w:val="3"/>
        </w:numPr>
        <w:rPr>
          <w:rFonts w:ascii="Calibri" w:hAnsi="Calibri" w:cs="Arial"/>
          <w:b/>
        </w:rPr>
      </w:pPr>
      <w:r w:rsidRPr="00A67780">
        <w:rPr>
          <w:rFonts w:ascii="Calibri" w:hAnsi="Calibri" w:cs="Arial"/>
          <w:b/>
        </w:rPr>
        <w:t xml:space="preserve">Federation Update (Sarah) </w:t>
      </w:r>
    </w:p>
    <w:p w14:paraId="261A6C10" w14:textId="7F7B0297" w:rsidR="002844A6" w:rsidRPr="006A5872" w:rsidRDefault="00176959" w:rsidP="000E62A2">
      <w:pPr>
        <w:pStyle w:val="ListParagraph"/>
        <w:numPr>
          <w:ilvl w:val="0"/>
          <w:numId w:val="8"/>
        </w:numPr>
        <w:rPr>
          <w:rFonts w:ascii="Calibri" w:hAnsi="Calibri" w:cs="Arial"/>
          <w:sz w:val="22"/>
          <w:szCs w:val="22"/>
        </w:rPr>
      </w:pPr>
      <w:r w:rsidRPr="006A5872">
        <w:rPr>
          <w:rFonts w:ascii="Calibri" w:hAnsi="Calibri" w:cs="Arial"/>
          <w:sz w:val="22"/>
          <w:szCs w:val="22"/>
        </w:rPr>
        <w:t xml:space="preserve">The Federation have been concentrating on the set up of extended access. This has now been successfully set up at two hubs. We have recommended to the federation the use of more nursing appointments for our surgery as the feedback from patients, that they prefer to see their own GP and appointments at Budbrooke are easy to obtain, but would be happy to complete smears and standard procedures at the hubs. </w:t>
      </w:r>
    </w:p>
    <w:p w14:paraId="7D68BB00" w14:textId="77777777" w:rsidR="000E62A2" w:rsidRPr="006D300E" w:rsidRDefault="000E62A2" w:rsidP="002E4A7C">
      <w:pPr>
        <w:rPr>
          <w:rFonts w:ascii="Calibri" w:hAnsi="Calibri" w:cs="Arial"/>
        </w:rPr>
      </w:pPr>
    </w:p>
    <w:p w14:paraId="5EB06998" w14:textId="77777777" w:rsidR="002844A6" w:rsidRPr="00A67780" w:rsidRDefault="002844A6" w:rsidP="002E4A7C">
      <w:pPr>
        <w:numPr>
          <w:ilvl w:val="0"/>
          <w:numId w:val="3"/>
        </w:numPr>
        <w:rPr>
          <w:rFonts w:ascii="Calibri" w:hAnsi="Calibri"/>
          <w:b/>
        </w:rPr>
      </w:pPr>
      <w:r w:rsidRPr="00A67780">
        <w:rPr>
          <w:rFonts w:ascii="Calibri" w:hAnsi="Calibri" w:cs="Arial"/>
          <w:b/>
        </w:rPr>
        <w:t xml:space="preserve">3PG Meeting (Phill) </w:t>
      </w:r>
    </w:p>
    <w:p w14:paraId="30CFC682" w14:textId="672458D6" w:rsidR="002844A6" w:rsidRPr="006F4DFC" w:rsidRDefault="00942A1D" w:rsidP="000E62A2">
      <w:pPr>
        <w:pStyle w:val="ListParagraph"/>
        <w:numPr>
          <w:ilvl w:val="0"/>
          <w:numId w:val="8"/>
        </w:numPr>
        <w:rPr>
          <w:rFonts w:ascii="Calibri" w:hAnsi="Calibri"/>
          <w:sz w:val="22"/>
          <w:szCs w:val="22"/>
        </w:rPr>
      </w:pPr>
      <w:r w:rsidRPr="006F4DFC">
        <w:rPr>
          <w:rFonts w:ascii="Calibri" w:hAnsi="Calibri"/>
          <w:sz w:val="22"/>
          <w:szCs w:val="22"/>
        </w:rPr>
        <w:t>PD reiterated that he will continue to send information from the 3PG out to the group as and when received from the 3PG</w:t>
      </w:r>
      <w:r w:rsidR="00D26679" w:rsidRPr="006F4DFC">
        <w:rPr>
          <w:rFonts w:ascii="Calibri" w:hAnsi="Calibri"/>
          <w:sz w:val="22"/>
          <w:szCs w:val="22"/>
        </w:rPr>
        <w:t>.</w:t>
      </w:r>
    </w:p>
    <w:p w14:paraId="7C72F77F" w14:textId="37838922" w:rsidR="00942A1D" w:rsidRPr="006F4DFC" w:rsidRDefault="00942A1D" w:rsidP="000E62A2">
      <w:pPr>
        <w:pStyle w:val="ListParagraph"/>
        <w:numPr>
          <w:ilvl w:val="0"/>
          <w:numId w:val="8"/>
        </w:numPr>
        <w:rPr>
          <w:rFonts w:ascii="Calibri" w:hAnsi="Calibri"/>
          <w:sz w:val="22"/>
          <w:szCs w:val="22"/>
        </w:rPr>
      </w:pPr>
      <w:r w:rsidRPr="006F4DFC">
        <w:rPr>
          <w:rFonts w:ascii="Calibri" w:hAnsi="Calibri"/>
          <w:sz w:val="22"/>
          <w:szCs w:val="22"/>
        </w:rPr>
        <w:t xml:space="preserve">KH outlined the existence of a 3PG Task and Finish Group around the issues with EMIS. This group is run by the chairs of some of the PPGs and reports back to the 3PG. They have been in discussion with EMIS and a meeting is planned with EMIS for the start of Nov 2018. SD outlined the issues still being encountered by Budbrooke MC </w:t>
      </w:r>
      <w:proofErr w:type="gramStart"/>
      <w:r w:rsidRPr="006F4DFC">
        <w:rPr>
          <w:rFonts w:ascii="Calibri" w:hAnsi="Calibri"/>
          <w:sz w:val="22"/>
          <w:szCs w:val="22"/>
        </w:rPr>
        <w:t>staff</w:t>
      </w:r>
      <w:proofErr w:type="gramEnd"/>
      <w:r w:rsidRPr="006F4DFC">
        <w:rPr>
          <w:rFonts w:ascii="Calibri" w:hAnsi="Calibri"/>
          <w:sz w:val="22"/>
          <w:szCs w:val="22"/>
        </w:rPr>
        <w:t xml:space="preserve"> with regard to </w:t>
      </w:r>
      <w:r w:rsidR="00D26679" w:rsidRPr="006F4DFC">
        <w:rPr>
          <w:rFonts w:ascii="Calibri" w:hAnsi="Calibri"/>
          <w:sz w:val="22"/>
          <w:szCs w:val="22"/>
        </w:rPr>
        <w:t>EMIS and agreed to send these to KH via email.</w:t>
      </w:r>
      <w:r w:rsidRPr="006F4DFC">
        <w:rPr>
          <w:rFonts w:ascii="Calibri" w:hAnsi="Calibri"/>
          <w:sz w:val="22"/>
          <w:szCs w:val="22"/>
        </w:rPr>
        <w:t xml:space="preserve"> </w:t>
      </w:r>
      <w:r w:rsidR="0020327A">
        <w:rPr>
          <w:rFonts w:ascii="Calibri" w:hAnsi="Calibri" w:cs="Arial"/>
        </w:rPr>
        <w:t>Post meeting note – Done.</w:t>
      </w:r>
    </w:p>
    <w:p w14:paraId="696656AA" w14:textId="77777777" w:rsidR="000E62A2" w:rsidRPr="008644F3" w:rsidRDefault="000E62A2" w:rsidP="000E62A2">
      <w:pPr>
        <w:ind w:left="720"/>
        <w:rPr>
          <w:rFonts w:ascii="Calibri" w:hAnsi="Calibri"/>
        </w:rPr>
      </w:pPr>
    </w:p>
    <w:p w14:paraId="2DFF3E59" w14:textId="77777777" w:rsidR="002844A6" w:rsidRPr="00A67780" w:rsidRDefault="002844A6" w:rsidP="002E4A7C">
      <w:pPr>
        <w:numPr>
          <w:ilvl w:val="0"/>
          <w:numId w:val="3"/>
        </w:numPr>
        <w:rPr>
          <w:rFonts w:ascii="Calibri" w:hAnsi="Calibri"/>
          <w:b/>
        </w:rPr>
      </w:pPr>
      <w:r w:rsidRPr="00A67780">
        <w:rPr>
          <w:rFonts w:ascii="Calibri" w:hAnsi="Calibri"/>
          <w:b/>
        </w:rPr>
        <w:t>Dates of future meetings agreed as follows:-</w:t>
      </w:r>
    </w:p>
    <w:p w14:paraId="34079CFF" w14:textId="77777777" w:rsidR="002844A6" w:rsidRDefault="002844A6" w:rsidP="002E4A7C">
      <w:pPr>
        <w:ind w:left="720"/>
        <w:rPr>
          <w:rFonts w:ascii="Calibri" w:hAnsi="Calibri"/>
        </w:rPr>
      </w:pPr>
      <w:r>
        <w:rPr>
          <w:rFonts w:ascii="Calibri" w:hAnsi="Calibri"/>
        </w:rPr>
        <w:t>Tuesday, 13</w:t>
      </w:r>
      <w:r w:rsidRPr="006E0CAF">
        <w:rPr>
          <w:rFonts w:ascii="Calibri" w:hAnsi="Calibri"/>
          <w:vertAlign w:val="superscript"/>
        </w:rPr>
        <w:t>th</w:t>
      </w:r>
      <w:r>
        <w:rPr>
          <w:rFonts w:ascii="Calibri" w:hAnsi="Calibri"/>
        </w:rPr>
        <w:t xml:space="preserve"> November 2018</w:t>
      </w:r>
    </w:p>
    <w:p w14:paraId="231EB31D" w14:textId="77777777" w:rsidR="002844A6" w:rsidRDefault="002844A6" w:rsidP="002E4A7C">
      <w:pPr>
        <w:ind w:left="720"/>
        <w:rPr>
          <w:rFonts w:ascii="Calibri" w:hAnsi="Calibri"/>
        </w:rPr>
      </w:pPr>
      <w:r>
        <w:rPr>
          <w:rFonts w:ascii="Calibri" w:hAnsi="Calibri"/>
        </w:rPr>
        <w:t>Tuesday, 15</w:t>
      </w:r>
      <w:r w:rsidRPr="006E0CAF">
        <w:rPr>
          <w:rFonts w:ascii="Calibri" w:hAnsi="Calibri"/>
          <w:vertAlign w:val="superscript"/>
        </w:rPr>
        <w:t>th</w:t>
      </w:r>
      <w:r>
        <w:rPr>
          <w:rFonts w:ascii="Calibri" w:hAnsi="Calibri"/>
        </w:rPr>
        <w:t xml:space="preserve"> January 2019</w:t>
      </w:r>
    </w:p>
    <w:p w14:paraId="6BCA1628" w14:textId="77777777" w:rsidR="002844A6" w:rsidRDefault="002844A6" w:rsidP="002E4A7C">
      <w:pPr>
        <w:ind w:left="720"/>
      </w:pPr>
      <w:r>
        <w:rPr>
          <w:rFonts w:ascii="Calibri" w:hAnsi="Calibri"/>
        </w:rPr>
        <w:t>Tuesday, 12</w:t>
      </w:r>
      <w:r w:rsidRPr="006E0CAF">
        <w:rPr>
          <w:rFonts w:ascii="Calibri" w:hAnsi="Calibri"/>
          <w:vertAlign w:val="superscript"/>
        </w:rPr>
        <w:t>th</w:t>
      </w:r>
      <w:r>
        <w:rPr>
          <w:rFonts w:ascii="Calibri" w:hAnsi="Calibri"/>
        </w:rPr>
        <w:t xml:space="preserve"> March 2019</w:t>
      </w:r>
    </w:p>
    <w:p w14:paraId="6CB49897" w14:textId="16D72F58" w:rsidR="00DC63A9" w:rsidRPr="002844A6" w:rsidRDefault="00DC63A9" w:rsidP="002844A6">
      <w:pPr>
        <w:rPr>
          <w:rFonts w:asciiTheme="minorHAnsi" w:hAnsiTheme="minorHAnsi" w:cs="Arial"/>
          <w:sz w:val="24"/>
          <w:szCs w:val="24"/>
        </w:rPr>
      </w:pPr>
    </w:p>
    <w:sectPr w:rsidR="00DC63A9" w:rsidRPr="00284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03C1"/>
    <w:multiLevelType w:val="hybridMultilevel"/>
    <w:tmpl w:val="76984620"/>
    <w:lvl w:ilvl="0" w:tplc="FFFFFFFF">
      <w:start w:val="2"/>
      <w:numFmt w:val="bullet"/>
      <w:lvlText w:val="-"/>
      <w:lvlJc w:val="left"/>
      <w:pPr>
        <w:ind w:left="1080" w:hanging="360"/>
      </w:pPr>
      <w:rPr>
        <w:rFonts w:ascii="Calibri" w:eastAsia="Times New Roman"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845C16"/>
    <w:multiLevelType w:val="hybridMultilevel"/>
    <w:tmpl w:val="152CB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0AA38F7"/>
    <w:multiLevelType w:val="hybridMultilevel"/>
    <w:tmpl w:val="3148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997537"/>
    <w:multiLevelType w:val="hybridMultilevel"/>
    <w:tmpl w:val="31420F82"/>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BD241A"/>
    <w:multiLevelType w:val="hybridMultilevel"/>
    <w:tmpl w:val="59BCD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3A36B26"/>
    <w:multiLevelType w:val="hybridMultilevel"/>
    <w:tmpl w:val="9626CA60"/>
    <w:lvl w:ilvl="0" w:tplc="2FD09210">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500CDD"/>
    <w:multiLevelType w:val="hybridMultilevel"/>
    <w:tmpl w:val="EF0AF638"/>
    <w:lvl w:ilvl="0" w:tplc="0809000F">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396AD1"/>
    <w:multiLevelType w:val="hybridMultilevel"/>
    <w:tmpl w:val="8BC81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70A12BC"/>
    <w:multiLevelType w:val="hybridMultilevel"/>
    <w:tmpl w:val="EC68FA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CF80289"/>
    <w:multiLevelType w:val="hybridMultilevel"/>
    <w:tmpl w:val="8542B75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4"/>
  </w:num>
  <w:num w:numId="5">
    <w:abstractNumId w:val="1"/>
  </w:num>
  <w:num w:numId="6">
    <w:abstractNumId w:val="8"/>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9F"/>
    <w:rsid w:val="00021FCE"/>
    <w:rsid w:val="00054C71"/>
    <w:rsid w:val="000C4842"/>
    <w:rsid w:val="000E62A2"/>
    <w:rsid w:val="000F3B16"/>
    <w:rsid w:val="00111596"/>
    <w:rsid w:val="00176959"/>
    <w:rsid w:val="00193757"/>
    <w:rsid w:val="001B38B6"/>
    <w:rsid w:val="001D5A76"/>
    <w:rsid w:val="0020044C"/>
    <w:rsid w:val="0020327A"/>
    <w:rsid w:val="002844A6"/>
    <w:rsid w:val="00290749"/>
    <w:rsid w:val="0030466C"/>
    <w:rsid w:val="003051DF"/>
    <w:rsid w:val="00371346"/>
    <w:rsid w:val="003762FB"/>
    <w:rsid w:val="003949F3"/>
    <w:rsid w:val="003A3944"/>
    <w:rsid w:val="003B2767"/>
    <w:rsid w:val="003D64B6"/>
    <w:rsid w:val="003F6DEE"/>
    <w:rsid w:val="00457EA2"/>
    <w:rsid w:val="004F066E"/>
    <w:rsid w:val="0051378B"/>
    <w:rsid w:val="00553E4E"/>
    <w:rsid w:val="005749DF"/>
    <w:rsid w:val="005828BC"/>
    <w:rsid w:val="005D1FC0"/>
    <w:rsid w:val="005F1D51"/>
    <w:rsid w:val="006002B8"/>
    <w:rsid w:val="006A5872"/>
    <w:rsid w:val="006E0CAF"/>
    <w:rsid w:val="006F4DFC"/>
    <w:rsid w:val="006F7F16"/>
    <w:rsid w:val="007354FB"/>
    <w:rsid w:val="00754734"/>
    <w:rsid w:val="007A4120"/>
    <w:rsid w:val="00806F76"/>
    <w:rsid w:val="00837562"/>
    <w:rsid w:val="00875A06"/>
    <w:rsid w:val="008A3EB1"/>
    <w:rsid w:val="008E1C13"/>
    <w:rsid w:val="008F078C"/>
    <w:rsid w:val="00921012"/>
    <w:rsid w:val="0092260D"/>
    <w:rsid w:val="009349EB"/>
    <w:rsid w:val="00942A1D"/>
    <w:rsid w:val="00943AE0"/>
    <w:rsid w:val="009473C7"/>
    <w:rsid w:val="009817FB"/>
    <w:rsid w:val="009A7D52"/>
    <w:rsid w:val="009E4327"/>
    <w:rsid w:val="00A75C7B"/>
    <w:rsid w:val="00A96F18"/>
    <w:rsid w:val="00A97FA5"/>
    <w:rsid w:val="00AA6EFE"/>
    <w:rsid w:val="00AD0BA1"/>
    <w:rsid w:val="00AD751F"/>
    <w:rsid w:val="00B70C82"/>
    <w:rsid w:val="00B924BD"/>
    <w:rsid w:val="00BD4576"/>
    <w:rsid w:val="00BE4FA8"/>
    <w:rsid w:val="00BE7A0B"/>
    <w:rsid w:val="00C2142B"/>
    <w:rsid w:val="00CA669F"/>
    <w:rsid w:val="00CB373A"/>
    <w:rsid w:val="00CF4565"/>
    <w:rsid w:val="00CF4888"/>
    <w:rsid w:val="00D03BAC"/>
    <w:rsid w:val="00D26679"/>
    <w:rsid w:val="00DC11EE"/>
    <w:rsid w:val="00DC5250"/>
    <w:rsid w:val="00DC63A9"/>
    <w:rsid w:val="00DF04DA"/>
    <w:rsid w:val="00E35F0C"/>
    <w:rsid w:val="00E45BA0"/>
    <w:rsid w:val="00E531B5"/>
    <w:rsid w:val="00EA6628"/>
    <w:rsid w:val="00EC263C"/>
    <w:rsid w:val="00ED6E30"/>
    <w:rsid w:val="00EF7F3E"/>
    <w:rsid w:val="00F07631"/>
    <w:rsid w:val="00F16799"/>
    <w:rsid w:val="00F47B71"/>
    <w:rsid w:val="00F509BD"/>
    <w:rsid w:val="00F67509"/>
    <w:rsid w:val="00F8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9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9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2018-03-16T09:37:00Z</cp:lastPrinted>
  <dcterms:created xsi:type="dcterms:W3CDTF">2019-02-28T15:50:00Z</dcterms:created>
  <dcterms:modified xsi:type="dcterms:W3CDTF">2019-02-28T15:50:00Z</dcterms:modified>
</cp:coreProperties>
</file>