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6F58" w:rsidRPr="00296F58" w:rsidRDefault="00296F58" w:rsidP="00296F58">
      <w:pPr>
        <w:spacing w:after="0"/>
        <w:jc w:val="center"/>
        <w:rPr>
          <w:rFonts w:asciiTheme="minorHAnsi" w:hAnsiTheme="minorHAnsi" w:cstheme="minorHAnsi"/>
          <w:b/>
          <w:sz w:val="28"/>
          <w:szCs w:val="28"/>
        </w:rPr>
      </w:pPr>
      <w:r w:rsidRPr="00296F58">
        <w:rPr>
          <w:rFonts w:asciiTheme="minorHAnsi" w:hAnsiTheme="minorHAnsi" w:cstheme="minorHAnsi"/>
          <w:b/>
          <w:sz w:val="28"/>
          <w:szCs w:val="28"/>
        </w:rPr>
        <w:t>PRESTON GROVE MEDICAL CENTRE</w:t>
      </w:r>
    </w:p>
    <w:p w:rsidR="00296F58" w:rsidRPr="00296F58" w:rsidRDefault="00296F58" w:rsidP="00296F58">
      <w:pPr>
        <w:spacing w:after="0"/>
        <w:jc w:val="center"/>
        <w:rPr>
          <w:rFonts w:asciiTheme="minorHAnsi" w:hAnsiTheme="minorHAnsi" w:cstheme="minorHAnsi"/>
          <w:b/>
          <w:sz w:val="28"/>
          <w:szCs w:val="28"/>
        </w:rPr>
      </w:pPr>
      <w:r w:rsidRPr="00296F58">
        <w:rPr>
          <w:rFonts w:asciiTheme="minorHAnsi" w:hAnsiTheme="minorHAnsi" w:cstheme="minorHAnsi"/>
          <w:b/>
          <w:sz w:val="28"/>
          <w:szCs w:val="28"/>
        </w:rPr>
        <w:t>Patient Group</w:t>
      </w:r>
    </w:p>
    <w:p w:rsidR="00296F58" w:rsidRPr="00296F58" w:rsidRDefault="00296F58" w:rsidP="00296F58">
      <w:pPr>
        <w:spacing w:after="120"/>
        <w:jc w:val="center"/>
        <w:rPr>
          <w:rFonts w:asciiTheme="minorHAnsi" w:hAnsiTheme="minorHAnsi" w:cstheme="minorHAnsi"/>
          <w:sz w:val="24"/>
          <w:szCs w:val="24"/>
        </w:rPr>
      </w:pPr>
      <w:r w:rsidRPr="00296F58">
        <w:rPr>
          <w:rFonts w:asciiTheme="minorHAnsi" w:hAnsiTheme="minorHAnsi" w:cstheme="minorHAnsi"/>
          <w:sz w:val="24"/>
          <w:szCs w:val="24"/>
        </w:rPr>
        <w:t xml:space="preserve">Meeting held on </w:t>
      </w:r>
      <w:r>
        <w:rPr>
          <w:rFonts w:asciiTheme="minorHAnsi" w:hAnsiTheme="minorHAnsi" w:cstheme="minorHAnsi"/>
          <w:sz w:val="24"/>
          <w:szCs w:val="24"/>
        </w:rPr>
        <w:t xml:space="preserve">Monday </w:t>
      </w:r>
      <w:r w:rsidR="00E72465">
        <w:rPr>
          <w:rFonts w:asciiTheme="minorHAnsi" w:hAnsiTheme="minorHAnsi" w:cstheme="minorHAnsi"/>
          <w:sz w:val="24"/>
          <w:szCs w:val="24"/>
        </w:rPr>
        <w:t>14 October</w:t>
      </w:r>
      <w:r w:rsidRPr="00296F58">
        <w:rPr>
          <w:rFonts w:asciiTheme="minorHAnsi" w:hAnsiTheme="minorHAnsi" w:cstheme="minorHAnsi"/>
          <w:sz w:val="24"/>
          <w:szCs w:val="24"/>
        </w:rPr>
        <w:t xml:space="preserve"> 2013</w:t>
      </w:r>
    </w:p>
    <w:p w:rsidR="00296F58" w:rsidRPr="00296F58" w:rsidRDefault="00296F58" w:rsidP="00296F58">
      <w:pPr>
        <w:spacing w:after="0"/>
        <w:jc w:val="center"/>
        <w:rPr>
          <w:rFonts w:asciiTheme="minorHAnsi" w:hAnsiTheme="minorHAnsi" w:cstheme="minorHAnsi"/>
          <w:b/>
          <w:sz w:val="24"/>
          <w:szCs w:val="24"/>
        </w:rPr>
      </w:pPr>
      <w:r w:rsidRPr="00296F58">
        <w:rPr>
          <w:rFonts w:asciiTheme="minorHAnsi" w:hAnsiTheme="minorHAnsi" w:cstheme="minorHAnsi"/>
          <w:b/>
          <w:sz w:val="24"/>
          <w:szCs w:val="24"/>
        </w:rPr>
        <w:t>Minutes</w:t>
      </w:r>
    </w:p>
    <w:p w:rsidR="00296F58" w:rsidRPr="00296F58" w:rsidRDefault="00296F58" w:rsidP="00296F58">
      <w:pPr>
        <w:pBdr>
          <w:bottom w:val="single" w:sz="12" w:space="1" w:color="auto"/>
        </w:pBdr>
        <w:spacing w:after="0"/>
        <w:rPr>
          <w:rFonts w:asciiTheme="minorHAnsi" w:hAnsiTheme="minorHAnsi" w:cstheme="minorHAnsi"/>
          <w:sz w:val="24"/>
          <w:szCs w:val="24"/>
        </w:rPr>
      </w:pPr>
    </w:p>
    <w:p w:rsidR="00296F58" w:rsidRPr="00296F58" w:rsidRDefault="00296F58" w:rsidP="00296F58">
      <w:pPr>
        <w:spacing w:after="0"/>
        <w:rPr>
          <w:rFonts w:asciiTheme="minorHAnsi" w:hAnsiTheme="minorHAnsi" w:cstheme="minorHAnsi"/>
          <w:sz w:val="24"/>
          <w:szCs w:val="24"/>
        </w:rPr>
      </w:pPr>
    </w:p>
    <w:p w:rsidR="00296F58" w:rsidRPr="00296F58" w:rsidRDefault="00296F58" w:rsidP="00296F58">
      <w:pPr>
        <w:spacing w:after="0"/>
        <w:rPr>
          <w:rFonts w:asciiTheme="minorHAnsi" w:hAnsiTheme="minorHAnsi" w:cstheme="minorHAnsi"/>
          <w:sz w:val="24"/>
          <w:szCs w:val="24"/>
        </w:rPr>
      </w:pPr>
      <w:r w:rsidRPr="00296F58">
        <w:rPr>
          <w:rFonts w:asciiTheme="minorHAnsi" w:hAnsiTheme="minorHAnsi" w:cstheme="minorHAnsi"/>
          <w:b/>
          <w:sz w:val="24"/>
          <w:szCs w:val="24"/>
        </w:rPr>
        <w:t>Present:</w:t>
      </w:r>
      <w:r w:rsidRPr="00296F58">
        <w:rPr>
          <w:rFonts w:asciiTheme="minorHAnsi" w:hAnsiTheme="minorHAnsi" w:cstheme="minorHAnsi"/>
          <w:sz w:val="24"/>
          <w:szCs w:val="24"/>
        </w:rPr>
        <w:t xml:space="preserve"> Karen Lashly (KL), Ian Dyson (ID), </w:t>
      </w:r>
      <w:r>
        <w:rPr>
          <w:rFonts w:asciiTheme="minorHAnsi" w:hAnsiTheme="minorHAnsi" w:cstheme="minorHAnsi"/>
          <w:sz w:val="24"/>
          <w:szCs w:val="24"/>
        </w:rPr>
        <w:t>Len Grant (LG) Wincanton Chair</w:t>
      </w:r>
      <w:r w:rsidR="00A153C2">
        <w:rPr>
          <w:rFonts w:asciiTheme="minorHAnsi" w:hAnsiTheme="minorHAnsi" w:cstheme="minorHAnsi"/>
          <w:sz w:val="24"/>
          <w:szCs w:val="24"/>
        </w:rPr>
        <w:t>,</w:t>
      </w:r>
      <w:bookmarkStart w:id="0" w:name="_GoBack"/>
      <w:bookmarkEnd w:id="0"/>
      <w:r w:rsidR="00A153C2" w:rsidRPr="00A153C2">
        <w:rPr>
          <w:rFonts w:asciiTheme="minorHAnsi" w:hAnsiTheme="minorHAnsi" w:cstheme="minorHAnsi"/>
          <w:sz w:val="24"/>
          <w:szCs w:val="24"/>
        </w:rPr>
        <w:t xml:space="preserve"> </w:t>
      </w:r>
      <w:r w:rsidR="00A153C2" w:rsidRPr="00A153C2">
        <w:rPr>
          <w:rFonts w:cs="Calibri"/>
          <w:sz w:val="24"/>
          <w:szCs w:val="24"/>
        </w:rPr>
        <w:t>Eva Whear (EW),</w:t>
      </w:r>
    </w:p>
    <w:p w:rsidR="00296F58" w:rsidRPr="00296F58" w:rsidRDefault="00296F58" w:rsidP="00296F58">
      <w:pPr>
        <w:spacing w:after="0"/>
        <w:rPr>
          <w:rFonts w:asciiTheme="minorHAnsi" w:hAnsiTheme="minorHAnsi" w:cstheme="minorHAnsi"/>
          <w:sz w:val="24"/>
          <w:szCs w:val="24"/>
        </w:rPr>
      </w:pPr>
    </w:p>
    <w:p w:rsidR="00296F58" w:rsidRDefault="00296F58" w:rsidP="00296F58">
      <w:pPr>
        <w:spacing w:after="0"/>
        <w:rPr>
          <w:rFonts w:asciiTheme="minorHAnsi" w:hAnsiTheme="minorHAnsi" w:cstheme="minorHAnsi"/>
          <w:sz w:val="24"/>
          <w:szCs w:val="24"/>
        </w:rPr>
      </w:pPr>
      <w:r w:rsidRPr="00296F58">
        <w:rPr>
          <w:rFonts w:asciiTheme="minorHAnsi" w:hAnsiTheme="minorHAnsi" w:cstheme="minorHAnsi"/>
          <w:b/>
          <w:sz w:val="24"/>
          <w:szCs w:val="24"/>
        </w:rPr>
        <w:t>Apologies:</w:t>
      </w:r>
      <w:r w:rsidRPr="00296F58">
        <w:rPr>
          <w:rFonts w:cs="Calibri"/>
          <w:sz w:val="24"/>
          <w:szCs w:val="24"/>
        </w:rPr>
        <w:t xml:space="preserve"> </w:t>
      </w:r>
      <w:r w:rsidR="00E72465" w:rsidRPr="00296F58">
        <w:rPr>
          <w:rFonts w:cs="Calibri"/>
          <w:sz w:val="24"/>
          <w:szCs w:val="24"/>
        </w:rPr>
        <w:t>Elaine Denman (ED),</w:t>
      </w:r>
      <w:r w:rsidR="00E72465" w:rsidRPr="00E72465">
        <w:rPr>
          <w:rFonts w:cs="Calibri"/>
          <w:sz w:val="24"/>
          <w:szCs w:val="24"/>
        </w:rPr>
        <w:t xml:space="preserve"> </w:t>
      </w:r>
      <w:r w:rsidR="00E72465" w:rsidRPr="00296F58">
        <w:rPr>
          <w:rFonts w:cs="Calibri"/>
          <w:sz w:val="24"/>
          <w:szCs w:val="24"/>
        </w:rPr>
        <w:t>Dee Williams (DW),</w:t>
      </w:r>
      <w:r w:rsidR="00E72465" w:rsidRPr="00E72465">
        <w:rPr>
          <w:rFonts w:cs="Calibri"/>
          <w:sz w:val="24"/>
          <w:szCs w:val="24"/>
        </w:rPr>
        <w:t xml:space="preserve"> John Hann (JH), Ruth </w:t>
      </w:r>
      <w:proofErr w:type="spellStart"/>
      <w:r w:rsidR="00E72465" w:rsidRPr="00E72465">
        <w:rPr>
          <w:rFonts w:cs="Calibri"/>
          <w:sz w:val="24"/>
          <w:szCs w:val="24"/>
        </w:rPr>
        <w:t>Hann</w:t>
      </w:r>
      <w:proofErr w:type="spellEnd"/>
      <w:r w:rsidR="00E72465" w:rsidRPr="00E72465">
        <w:rPr>
          <w:rFonts w:cs="Calibri"/>
          <w:sz w:val="24"/>
          <w:szCs w:val="24"/>
        </w:rPr>
        <w:t xml:space="preserve"> (RH),</w:t>
      </w:r>
      <w:r w:rsidRPr="00296F58">
        <w:rPr>
          <w:rFonts w:asciiTheme="minorHAnsi" w:hAnsiTheme="minorHAnsi" w:cstheme="minorHAnsi"/>
          <w:sz w:val="24"/>
          <w:szCs w:val="24"/>
        </w:rPr>
        <w:t xml:space="preserve"> Lesley </w:t>
      </w:r>
      <w:proofErr w:type="spellStart"/>
      <w:r w:rsidRPr="00296F58">
        <w:rPr>
          <w:rFonts w:asciiTheme="minorHAnsi" w:hAnsiTheme="minorHAnsi" w:cstheme="minorHAnsi"/>
          <w:sz w:val="24"/>
          <w:szCs w:val="24"/>
        </w:rPr>
        <w:t>Fripp</w:t>
      </w:r>
      <w:proofErr w:type="spellEnd"/>
      <w:r w:rsidRPr="00296F58">
        <w:rPr>
          <w:rFonts w:asciiTheme="minorHAnsi" w:hAnsiTheme="minorHAnsi" w:cstheme="minorHAnsi"/>
          <w:sz w:val="24"/>
          <w:szCs w:val="24"/>
        </w:rPr>
        <w:t xml:space="preserve"> (LF), </w:t>
      </w:r>
    </w:p>
    <w:p w:rsidR="00296F58" w:rsidRDefault="00296F58" w:rsidP="00296F58">
      <w:pPr>
        <w:spacing w:after="0"/>
        <w:rPr>
          <w:rFonts w:asciiTheme="minorHAnsi" w:hAnsiTheme="minorHAnsi" w:cstheme="minorHAnsi"/>
          <w:sz w:val="24"/>
          <w:szCs w:val="24"/>
        </w:rPr>
      </w:pPr>
    </w:p>
    <w:p w:rsidR="00952AE4" w:rsidRPr="009804D6" w:rsidRDefault="00E72465" w:rsidP="009804D6">
      <w:pPr>
        <w:numPr>
          <w:ilvl w:val="0"/>
          <w:numId w:val="2"/>
        </w:numPr>
        <w:spacing w:after="0"/>
        <w:rPr>
          <w:rFonts w:asciiTheme="minorHAnsi" w:hAnsiTheme="minorHAnsi" w:cstheme="minorHAnsi"/>
          <w:b/>
          <w:sz w:val="24"/>
          <w:szCs w:val="24"/>
          <w:u w:val="single"/>
        </w:rPr>
      </w:pPr>
      <w:r>
        <w:rPr>
          <w:rFonts w:asciiTheme="minorHAnsi" w:hAnsiTheme="minorHAnsi" w:cstheme="minorHAnsi"/>
          <w:b/>
          <w:sz w:val="24"/>
          <w:szCs w:val="24"/>
          <w:u w:val="single"/>
        </w:rPr>
        <w:t>Ratification of Minutes/Matters Arising</w:t>
      </w:r>
    </w:p>
    <w:p w:rsidR="00952AE4" w:rsidRDefault="00E72465" w:rsidP="00952AE4">
      <w:pPr>
        <w:spacing w:after="0"/>
        <w:rPr>
          <w:rFonts w:asciiTheme="minorHAnsi" w:hAnsiTheme="minorHAnsi" w:cstheme="minorHAnsi"/>
          <w:sz w:val="24"/>
          <w:szCs w:val="24"/>
        </w:rPr>
      </w:pPr>
      <w:r>
        <w:rPr>
          <w:rFonts w:asciiTheme="minorHAnsi" w:hAnsiTheme="minorHAnsi" w:cstheme="minorHAnsi"/>
          <w:sz w:val="24"/>
          <w:szCs w:val="24"/>
        </w:rPr>
        <w:t>The minutes were discussed and agreed as correct by the group.</w:t>
      </w:r>
    </w:p>
    <w:p w:rsidR="00952AE4" w:rsidRDefault="00952AE4" w:rsidP="00952AE4">
      <w:pPr>
        <w:spacing w:after="0"/>
        <w:rPr>
          <w:rFonts w:asciiTheme="minorHAnsi" w:hAnsiTheme="minorHAnsi" w:cstheme="minorHAnsi"/>
          <w:sz w:val="24"/>
          <w:szCs w:val="24"/>
        </w:rPr>
      </w:pPr>
    </w:p>
    <w:p w:rsidR="003A2064" w:rsidRPr="009804D6" w:rsidRDefault="00E72465" w:rsidP="009804D6">
      <w:pPr>
        <w:numPr>
          <w:ilvl w:val="0"/>
          <w:numId w:val="2"/>
        </w:numPr>
        <w:spacing w:after="0"/>
        <w:rPr>
          <w:rFonts w:asciiTheme="minorHAnsi" w:hAnsiTheme="minorHAnsi" w:cstheme="minorHAnsi"/>
          <w:b/>
          <w:sz w:val="24"/>
          <w:szCs w:val="24"/>
          <w:u w:val="single"/>
        </w:rPr>
      </w:pPr>
      <w:r>
        <w:rPr>
          <w:rFonts w:asciiTheme="minorHAnsi" w:hAnsiTheme="minorHAnsi" w:cstheme="minorHAnsi"/>
          <w:b/>
          <w:sz w:val="24"/>
          <w:szCs w:val="24"/>
          <w:u w:val="single"/>
        </w:rPr>
        <w:t>Patient Participation Group Rules</w:t>
      </w:r>
    </w:p>
    <w:p w:rsidR="00952AE4" w:rsidRDefault="00E72465" w:rsidP="003A2064">
      <w:pPr>
        <w:spacing w:after="0"/>
        <w:rPr>
          <w:rFonts w:asciiTheme="minorHAnsi" w:hAnsiTheme="minorHAnsi" w:cstheme="minorHAnsi"/>
          <w:sz w:val="24"/>
          <w:szCs w:val="24"/>
        </w:rPr>
      </w:pPr>
      <w:r>
        <w:rPr>
          <w:rFonts w:asciiTheme="minorHAnsi" w:hAnsiTheme="minorHAnsi" w:cstheme="minorHAnsi"/>
          <w:sz w:val="24"/>
          <w:szCs w:val="24"/>
        </w:rPr>
        <w:t>LC went through the Group Rules fr</w:t>
      </w:r>
      <w:r w:rsidR="000240F8">
        <w:rPr>
          <w:rFonts w:asciiTheme="minorHAnsi" w:hAnsiTheme="minorHAnsi" w:cstheme="minorHAnsi"/>
          <w:sz w:val="24"/>
          <w:szCs w:val="24"/>
        </w:rPr>
        <w:t>o</w:t>
      </w:r>
      <w:r>
        <w:rPr>
          <w:rFonts w:asciiTheme="minorHAnsi" w:hAnsiTheme="minorHAnsi" w:cstheme="minorHAnsi"/>
          <w:sz w:val="24"/>
          <w:szCs w:val="24"/>
        </w:rPr>
        <w:t xml:space="preserve">m Wincanton and the group agreed some slight changes for the Preston </w:t>
      </w:r>
      <w:r w:rsidR="000240F8">
        <w:rPr>
          <w:rFonts w:asciiTheme="minorHAnsi" w:hAnsiTheme="minorHAnsi" w:cstheme="minorHAnsi"/>
          <w:sz w:val="24"/>
          <w:szCs w:val="24"/>
        </w:rPr>
        <w:t>G</w:t>
      </w:r>
      <w:r>
        <w:rPr>
          <w:rFonts w:asciiTheme="minorHAnsi" w:hAnsiTheme="minorHAnsi" w:cstheme="minorHAnsi"/>
          <w:sz w:val="24"/>
          <w:szCs w:val="24"/>
        </w:rPr>
        <w:t xml:space="preserve">rove Patient Group. The final draft was agreed and adopted. </w:t>
      </w:r>
      <w:r w:rsidR="000240F8">
        <w:rPr>
          <w:rFonts w:asciiTheme="minorHAnsi" w:hAnsiTheme="minorHAnsi" w:cstheme="minorHAnsi"/>
          <w:sz w:val="24"/>
          <w:szCs w:val="24"/>
        </w:rPr>
        <w:t xml:space="preserve">It was stressed that the meeting should not be used to raise personal issues and problems. </w:t>
      </w:r>
      <w:r>
        <w:rPr>
          <w:rFonts w:asciiTheme="minorHAnsi" w:hAnsiTheme="minorHAnsi" w:cstheme="minorHAnsi"/>
          <w:sz w:val="24"/>
          <w:szCs w:val="24"/>
        </w:rPr>
        <w:t>Copy attached.</w:t>
      </w:r>
    </w:p>
    <w:p w:rsidR="00E72465" w:rsidRDefault="00E72465" w:rsidP="003A2064">
      <w:pPr>
        <w:spacing w:after="0"/>
        <w:rPr>
          <w:rFonts w:asciiTheme="minorHAnsi" w:hAnsiTheme="minorHAnsi" w:cstheme="minorHAnsi"/>
          <w:sz w:val="24"/>
          <w:szCs w:val="24"/>
        </w:rPr>
      </w:pPr>
      <w:r>
        <w:rPr>
          <w:rFonts w:asciiTheme="minorHAnsi" w:hAnsiTheme="minorHAnsi" w:cstheme="minorHAnsi"/>
          <w:sz w:val="24"/>
          <w:szCs w:val="24"/>
        </w:rPr>
        <w:t>KL to chase up NAPP membership.</w:t>
      </w:r>
    </w:p>
    <w:p w:rsidR="00952AE4" w:rsidRDefault="00952AE4" w:rsidP="003A2064">
      <w:pPr>
        <w:spacing w:after="0"/>
        <w:rPr>
          <w:rFonts w:asciiTheme="minorHAnsi" w:hAnsiTheme="minorHAnsi" w:cstheme="minorHAnsi"/>
          <w:sz w:val="24"/>
          <w:szCs w:val="24"/>
        </w:rPr>
      </w:pPr>
    </w:p>
    <w:p w:rsidR="00952AE4" w:rsidRPr="009804D6" w:rsidRDefault="00E72465" w:rsidP="009804D6">
      <w:pPr>
        <w:numPr>
          <w:ilvl w:val="0"/>
          <w:numId w:val="2"/>
        </w:numPr>
        <w:spacing w:after="0"/>
        <w:rPr>
          <w:rFonts w:asciiTheme="minorHAnsi" w:hAnsiTheme="minorHAnsi" w:cstheme="minorHAnsi"/>
          <w:b/>
          <w:sz w:val="24"/>
          <w:szCs w:val="24"/>
          <w:u w:val="single"/>
        </w:rPr>
      </w:pPr>
      <w:r>
        <w:rPr>
          <w:rFonts w:asciiTheme="minorHAnsi" w:hAnsiTheme="minorHAnsi" w:cstheme="minorHAnsi"/>
          <w:b/>
          <w:sz w:val="24"/>
          <w:szCs w:val="24"/>
          <w:u w:val="single"/>
        </w:rPr>
        <w:t>Structure and Formulation of PPG</w:t>
      </w:r>
    </w:p>
    <w:p w:rsidR="009804D6" w:rsidRDefault="00E72465" w:rsidP="003A2064">
      <w:pPr>
        <w:spacing w:after="0"/>
        <w:rPr>
          <w:rFonts w:asciiTheme="minorHAnsi" w:hAnsiTheme="minorHAnsi" w:cstheme="minorHAnsi"/>
          <w:sz w:val="24"/>
          <w:szCs w:val="24"/>
        </w:rPr>
      </w:pPr>
      <w:r>
        <w:rPr>
          <w:rFonts w:asciiTheme="minorHAnsi" w:hAnsiTheme="minorHAnsi" w:cstheme="minorHAnsi"/>
          <w:sz w:val="24"/>
          <w:szCs w:val="24"/>
        </w:rPr>
        <w:t xml:space="preserve">It was agreed to invite the following to attend the PG from the </w:t>
      </w:r>
      <w:r w:rsidR="00BD43D7">
        <w:rPr>
          <w:rFonts w:asciiTheme="minorHAnsi" w:hAnsiTheme="minorHAnsi" w:cstheme="minorHAnsi"/>
          <w:sz w:val="24"/>
          <w:szCs w:val="24"/>
        </w:rPr>
        <w:t>practice:</w:t>
      </w:r>
    </w:p>
    <w:p w:rsidR="00E72465" w:rsidRDefault="00E72465" w:rsidP="00E72465">
      <w:pPr>
        <w:numPr>
          <w:ilvl w:val="0"/>
          <w:numId w:val="3"/>
        </w:numPr>
        <w:spacing w:after="0"/>
        <w:rPr>
          <w:rFonts w:asciiTheme="minorHAnsi" w:hAnsiTheme="minorHAnsi" w:cstheme="minorHAnsi"/>
          <w:sz w:val="24"/>
          <w:szCs w:val="24"/>
        </w:rPr>
      </w:pPr>
      <w:r>
        <w:rPr>
          <w:rFonts w:asciiTheme="minorHAnsi" w:hAnsiTheme="minorHAnsi" w:cstheme="minorHAnsi"/>
          <w:sz w:val="24"/>
          <w:szCs w:val="24"/>
        </w:rPr>
        <w:t xml:space="preserve">Business or Office </w:t>
      </w:r>
      <w:r w:rsidR="00BD43D7">
        <w:rPr>
          <w:rFonts w:asciiTheme="minorHAnsi" w:hAnsiTheme="minorHAnsi" w:cstheme="minorHAnsi"/>
          <w:sz w:val="24"/>
          <w:szCs w:val="24"/>
        </w:rPr>
        <w:t>Manager</w:t>
      </w:r>
      <w:r>
        <w:rPr>
          <w:rFonts w:asciiTheme="minorHAnsi" w:hAnsiTheme="minorHAnsi" w:cstheme="minorHAnsi"/>
          <w:sz w:val="24"/>
          <w:szCs w:val="24"/>
        </w:rPr>
        <w:t xml:space="preserve"> ( Karen or Sally)</w:t>
      </w:r>
    </w:p>
    <w:p w:rsidR="00E72465" w:rsidRDefault="00E72465" w:rsidP="00E72465">
      <w:pPr>
        <w:numPr>
          <w:ilvl w:val="0"/>
          <w:numId w:val="3"/>
        </w:numPr>
        <w:spacing w:after="0"/>
        <w:rPr>
          <w:rFonts w:asciiTheme="minorHAnsi" w:hAnsiTheme="minorHAnsi" w:cstheme="minorHAnsi"/>
          <w:sz w:val="24"/>
          <w:szCs w:val="24"/>
        </w:rPr>
      </w:pPr>
      <w:r>
        <w:rPr>
          <w:rFonts w:asciiTheme="minorHAnsi" w:hAnsiTheme="minorHAnsi" w:cstheme="minorHAnsi"/>
          <w:sz w:val="24"/>
          <w:szCs w:val="24"/>
        </w:rPr>
        <w:t>A GP</w:t>
      </w:r>
    </w:p>
    <w:p w:rsidR="00E72465" w:rsidRDefault="00E72465" w:rsidP="00E72465">
      <w:pPr>
        <w:numPr>
          <w:ilvl w:val="0"/>
          <w:numId w:val="3"/>
        </w:numPr>
        <w:spacing w:after="0"/>
        <w:rPr>
          <w:rFonts w:asciiTheme="minorHAnsi" w:hAnsiTheme="minorHAnsi" w:cstheme="minorHAnsi"/>
          <w:sz w:val="24"/>
          <w:szCs w:val="24"/>
        </w:rPr>
      </w:pPr>
      <w:r>
        <w:rPr>
          <w:rFonts w:asciiTheme="minorHAnsi" w:hAnsiTheme="minorHAnsi" w:cstheme="minorHAnsi"/>
          <w:sz w:val="24"/>
          <w:szCs w:val="24"/>
        </w:rPr>
        <w:t>Admin/Clerical Member</w:t>
      </w:r>
    </w:p>
    <w:p w:rsidR="00E72465" w:rsidRDefault="00E72465" w:rsidP="00E72465">
      <w:pPr>
        <w:numPr>
          <w:ilvl w:val="0"/>
          <w:numId w:val="3"/>
        </w:numPr>
        <w:spacing w:after="0"/>
        <w:rPr>
          <w:rFonts w:asciiTheme="minorHAnsi" w:hAnsiTheme="minorHAnsi" w:cstheme="minorHAnsi"/>
          <w:sz w:val="24"/>
          <w:szCs w:val="24"/>
        </w:rPr>
      </w:pPr>
      <w:r>
        <w:rPr>
          <w:rFonts w:asciiTheme="minorHAnsi" w:hAnsiTheme="minorHAnsi" w:cstheme="minorHAnsi"/>
          <w:sz w:val="24"/>
          <w:szCs w:val="24"/>
        </w:rPr>
        <w:t>Practice Nurse</w:t>
      </w:r>
    </w:p>
    <w:p w:rsidR="00E72465" w:rsidRDefault="00E72465" w:rsidP="00E72465">
      <w:pPr>
        <w:spacing w:after="0"/>
        <w:rPr>
          <w:rFonts w:asciiTheme="minorHAnsi" w:hAnsiTheme="minorHAnsi" w:cstheme="minorHAnsi"/>
          <w:sz w:val="24"/>
          <w:szCs w:val="24"/>
        </w:rPr>
      </w:pPr>
      <w:r>
        <w:rPr>
          <w:rFonts w:asciiTheme="minorHAnsi" w:hAnsiTheme="minorHAnsi" w:cstheme="minorHAnsi"/>
          <w:sz w:val="24"/>
          <w:szCs w:val="24"/>
        </w:rPr>
        <w:t xml:space="preserve">The current PG has 7 members, Ian, Eva, John, Ruth, </w:t>
      </w:r>
      <w:r w:rsidR="00BD43D7">
        <w:rPr>
          <w:rFonts w:asciiTheme="minorHAnsi" w:hAnsiTheme="minorHAnsi" w:cstheme="minorHAnsi"/>
          <w:sz w:val="24"/>
          <w:szCs w:val="24"/>
        </w:rPr>
        <w:t>Deirdre</w:t>
      </w:r>
      <w:r>
        <w:rPr>
          <w:rFonts w:asciiTheme="minorHAnsi" w:hAnsiTheme="minorHAnsi" w:cstheme="minorHAnsi"/>
          <w:sz w:val="24"/>
          <w:szCs w:val="24"/>
        </w:rPr>
        <w:t>, Elaine and possibly Les. We have also been approached by Preston Park House, (Elaine contacting).</w:t>
      </w:r>
    </w:p>
    <w:p w:rsidR="001D05C1" w:rsidRDefault="001D05C1" w:rsidP="00E72465">
      <w:pPr>
        <w:spacing w:after="0"/>
        <w:rPr>
          <w:rFonts w:asciiTheme="minorHAnsi" w:hAnsiTheme="minorHAnsi" w:cstheme="minorHAnsi"/>
          <w:sz w:val="24"/>
          <w:szCs w:val="24"/>
        </w:rPr>
      </w:pPr>
      <w:r>
        <w:rPr>
          <w:rFonts w:asciiTheme="minorHAnsi" w:hAnsiTheme="minorHAnsi" w:cstheme="minorHAnsi"/>
          <w:sz w:val="24"/>
          <w:szCs w:val="24"/>
        </w:rPr>
        <w:t>Len to attend next meeting and then Ian to take over Chair. Need to appoint a secretary asap.</w:t>
      </w:r>
    </w:p>
    <w:p w:rsidR="00E72465" w:rsidRDefault="00E72465" w:rsidP="00E72465">
      <w:pPr>
        <w:spacing w:after="0"/>
        <w:rPr>
          <w:rFonts w:asciiTheme="minorHAnsi" w:hAnsiTheme="minorHAnsi" w:cstheme="minorHAnsi"/>
          <w:sz w:val="24"/>
          <w:szCs w:val="24"/>
        </w:rPr>
      </w:pPr>
      <w:r>
        <w:rPr>
          <w:rFonts w:asciiTheme="minorHAnsi" w:hAnsiTheme="minorHAnsi" w:cstheme="minorHAnsi"/>
          <w:sz w:val="24"/>
          <w:szCs w:val="24"/>
        </w:rPr>
        <w:t>To increase the group we agreed to use the poster Kl brought along with some slight changes. :</w:t>
      </w:r>
    </w:p>
    <w:p w:rsidR="00E72465" w:rsidRDefault="00E72465" w:rsidP="00E72465">
      <w:pPr>
        <w:spacing w:after="0"/>
        <w:rPr>
          <w:rFonts w:asciiTheme="minorHAnsi" w:hAnsiTheme="minorHAnsi" w:cstheme="minorHAnsi"/>
          <w:sz w:val="24"/>
          <w:szCs w:val="24"/>
        </w:rPr>
      </w:pPr>
      <w:r>
        <w:rPr>
          <w:rFonts w:asciiTheme="minorHAnsi" w:hAnsiTheme="minorHAnsi" w:cstheme="minorHAnsi"/>
          <w:sz w:val="24"/>
          <w:szCs w:val="24"/>
        </w:rPr>
        <w:t>Poster</w:t>
      </w:r>
    </w:p>
    <w:p w:rsidR="00E72465" w:rsidRDefault="00E72465" w:rsidP="00E72465">
      <w:pPr>
        <w:spacing w:after="0"/>
        <w:rPr>
          <w:rFonts w:asciiTheme="minorHAnsi" w:hAnsiTheme="minorHAnsi" w:cstheme="minorHAnsi"/>
          <w:sz w:val="24"/>
          <w:szCs w:val="24"/>
        </w:rPr>
      </w:pPr>
      <w:r>
        <w:rPr>
          <w:rFonts w:asciiTheme="minorHAnsi" w:hAnsiTheme="minorHAnsi" w:cstheme="minorHAnsi"/>
          <w:sz w:val="24"/>
          <w:szCs w:val="24"/>
        </w:rPr>
        <w:t>Attached to prescriptions</w:t>
      </w:r>
    </w:p>
    <w:p w:rsidR="00E72465" w:rsidRDefault="00E72465" w:rsidP="00E72465">
      <w:pPr>
        <w:spacing w:after="0"/>
        <w:rPr>
          <w:rFonts w:asciiTheme="minorHAnsi" w:hAnsiTheme="minorHAnsi" w:cstheme="minorHAnsi"/>
          <w:sz w:val="24"/>
          <w:szCs w:val="24"/>
        </w:rPr>
      </w:pPr>
      <w:r>
        <w:rPr>
          <w:rFonts w:asciiTheme="minorHAnsi" w:hAnsiTheme="minorHAnsi" w:cstheme="minorHAnsi"/>
          <w:sz w:val="24"/>
          <w:szCs w:val="24"/>
        </w:rPr>
        <w:t>Pharmacy</w:t>
      </w:r>
    </w:p>
    <w:p w:rsidR="00E72465" w:rsidRDefault="00E72465" w:rsidP="00E72465">
      <w:pPr>
        <w:spacing w:after="0"/>
        <w:rPr>
          <w:rFonts w:asciiTheme="minorHAnsi" w:hAnsiTheme="minorHAnsi" w:cstheme="minorHAnsi"/>
          <w:sz w:val="24"/>
          <w:szCs w:val="24"/>
        </w:rPr>
      </w:pPr>
      <w:r>
        <w:rPr>
          <w:rFonts w:asciiTheme="minorHAnsi" w:hAnsiTheme="minorHAnsi" w:cstheme="minorHAnsi"/>
          <w:sz w:val="24"/>
          <w:szCs w:val="24"/>
        </w:rPr>
        <w:t xml:space="preserve">Give to GP and Nurses to </w:t>
      </w:r>
      <w:r w:rsidR="00BD43D7">
        <w:rPr>
          <w:rFonts w:asciiTheme="minorHAnsi" w:hAnsiTheme="minorHAnsi" w:cstheme="minorHAnsi"/>
          <w:sz w:val="24"/>
          <w:szCs w:val="24"/>
        </w:rPr>
        <w:t>hand</w:t>
      </w:r>
      <w:r>
        <w:rPr>
          <w:rFonts w:asciiTheme="minorHAnsi" w:hAnsiTheme="minorHAnsi" w:cstheme="minorHAnsi"/>
          <w:sz w:val="24"/>
          <w:szCs w:val="24"/>
        </w:rPr>
        <w:t xml:space="preserve"> out</w:t>
      </w:r>
    </w:p>
    <w:p w:rsidR="00E72465" w:rsidRDefault="00E72465" w:rsidP="00E72465">
      <w:pPr>
        <w:spacing w:after="0"/>
        <w:rPr>
          <w:rFonts w:asciiTheme="minorHAnsi" w:hAnsiTheme="minorHAnsi" w:cstheme="minorHAnsi"/>
          <w:sz w:val="24"/>
          <w:szCs w:val="24"/>
        </w:rPr>
      </w:pPr>
      <w:r>
        <w:rPr>
          <w:rFonts w:asciiTheme="minorHAnsi" w:hAnsiTheme="minorHAnsi" w:cstheme="minorHAnsi"/>
          <w:sz w:val="24"/>
          <w:szCs w:val="24"/>
        </w:rPr>
        <w:t>Hand out with patient survey</w:t>
      </w:r>
    </w:p>
    <w:p w:rsidR="00E72465" w:rsidRDefault="00E72465" w:rsidP="00E72465">
      <w:pPr>
        <w:spacing w:after="0"/>
        <w:rPr>
          <w:rFonts w:asciiTheme="minorHAnsi" w:hAnsiTheme="minorHAnsi" w:cstheme="minorHAnsi"/>
          <w:sz w:val="24"/>
          <w:szCs w:val="24"/>
        </w:rPr>
      </w:pPr>
      <w:r>
        <w:rPr>
          <w:rFonts w:asciiTheme="minorHAnsi" w:hAnsiTheme="minorHAnsi" w:cstheme="minorHAnsi"/>
          <w:sz w:val="24"/>
          <w:szCs w:val="24"/>
        </w:rPr>
        <w:t xml:space="preserve">Open evening? </w:t>
      </w:r>
    </w:p>
    <w:p w:rsidR="000240F8" w:rsidRDefault="000240F8" w:rsidP="00E72465">
      <w:pPr>
        <w:spacing w:after="0"/>
        <w:rPr>
          <w:rFonts w:asciiTheme="minorHAnsi" w:hAnsiTheme="minorHAnsi" w:cstheme="minorHAnsi"/>
          <w:sz w:val="24"/>
          <w:szCs w:val="24"/>
        </w:rPr>
      </w:pPr>
      <w:r>
        <w:rPr>
          <w:rFonts w:asciiTheme="minorHAnsi" w:hAnsiTheme="minorHAnsi" w:cstheme="minorHAnsi"/>
          <w:sz w:val="24"/>
          <w:szCs w:val="24"/>
        </w:rPr>
        <w:lastRenderedPageBreak/>
        <w:t>Local Yeovil Newsletter, Kl to contact.</w:t>
      </w:r>
    </w:p>
    <w:p w:rsidR="00E72465" w:rsidRDefault="00E72465" w:rsidP="00E72465">
      <w:pPr>
        <w:spacing w:after="0"/>
        <w:rPr>
          <w:rFonts w:asciiTheme="minorHAnsi" w:hAnsiTheme="minorHAnsi" w:cstheme="minorHAnsi"/>
          <w:sz w:val="24"/>
          <w:szCs w:val="24"/>
        </w:rPr>
      </w:pPr>
      <w:r>
        <w:rPr>
          <w:rFonts w:asciiTheme="minorHAnsi" w:hAnsiTheme="minorHAnsi" w:cstheme="minorHAnsi"/>
          <w:sz w:val="24"/>
          <w:szCs w:val="24"/>
        </w:rPr>
        <w:t>We discussed e-mail but have to have consent fr</w:t>
      </w:r>
      <w:r w:rsidR="000240F8">
        <w:rPr>
          <w:rFonts w:asciiTheme="minorHAnsi" w:hAnsiTheme="minorHAnsi" w:cstheme="minorHAnsi"/>
          <w:sz w:val="24"/>
          <w:szCs w:val="24"/>
        </w:rPr>
        <w:t>o</w:t>
      </w:r>
      <w:r>
        <w:rPr>
          <w:rFonts w:asciiTheme="minorHAnsi" w:hAnsiTheme="minorHAnsi" w:cstheme="minorHAnsi"/>
          <w:sz w:val="24"/>
          <w:szCs w:val="24"/>
        </w:rPr>
        <w:t>m the patient to e-mail so maybe difficult.</w:t>
      </w:r>
    </w:p>
    <w:p w:rsidR="000240F8" w:rsidRDefault="000240F8" w:rsidP="00E72465">
      <w:pPr>
        <w:spacing w:after="0"/>
        <w:rPr>
          <w:rFonts w:asciiTheme="minorHAnsi" w:hAnsiTheme="minorHAnsi" w:cstheme="minorHAnsi"/>
          <w:sz w:val="24"/>
          <w:szCs w:val="24"/>
        </w:rPr>
      </w:pPr>
      <w:r>
        <w:rPr>
          <w:rFonts w:asciiTheme="minorHAnsi" w:hAnsiTheme="minorHAnsi" w:cstheme="minorHAnsi"/>
          <w:sz w:val="24"/>
          <w:szCs w:val="24"/>
        </w:rPr>
        <w:t>Name badges for PG available with reception need to ask for photo to be taken/KL to bring camera to next meeting.</w:t>
      </w:r>
    </w:p>
    <w:p w:rsidR="009804D6" w:rsidRDefault="009804D6" w:rsidP="003A2064">
      <w:pPr>
        <w:spacing w:after="0"/>
        <w:rPr>
          <w:rFonts w:asciiTheme="minorHAnsi" w:hAnsiTheme="minorHAnsi" w:cstheme="minorHAnsi"/>
          <w:sz w:val="24"/>
          <w:szCs w:val="24"/>
        </w:rPr>
      </w:pPr>
    </w:p>
    <w:p w:rsidR="009804D6" w:rsidRPr="009804D6" w:rsidRDefault="000240F8" w:rsidP="009804D6">
      <w:pPr>
        <w:numPr>
          <w:ilvl w:val="0"/>
          <w:numId w:val="2"/>
        </w:numPr>
        <w:spacing w:after="0"/>
        <w:rPr>
          <w:rFonts w:asciiTheme="minorHAnsi" w:hAnsiTheme="minorHAnsi" w:cstheme="minorHAnsi"/>
          <w:b/>
          <w:sz w:val="24"/>
          <w:szCs w:val="24"/>
          <w:u w:val="single"/>
        </w:rPr>
      </w:pPr>
      <w:r>
        <w:rPr>
          <w:rFonts w:asciiTheme="minorHAnsi" w:hAnsiTheme="minorHAnsi" w:cstheme="minorHAnsi"/>
          <w:b/>
          <w:sz w:val="24"/>
          <w:szCs w:val="24"/>
          <w:u w:val="single"/>
        </w:rPr>
        <w:t>Patient Survey</w:t>
      </w:r>
    </w:p>
    <w:p w:rsidR="009804D6" w:rsidRDefault="000240F8" w:rsidP="003A2064">
      <w:pPr>
        <w:spacing w:after="0"/>
        <w:rPr>
          <w:rFonts w:asciiTheme="minorHAnsi" w:hAnsiTheme="minorHAnsi" w:cstheme="minorHAnsi"/>
          <w:sz w:val="24"/>
          <w:szCs w:val="24"/>
        </w:rPr>
      </w:pPr>
      <w:r>
        <w:rPr>
          <w:rFonts w:asciiTheme="minorHAnsi" w:hAnsiTheme="minorHAnsi" w:cstheme="minorHAnsi"/>
          <w:sz w:val="24"/>
          <w:szCs w:val="24"/>
        </w:rPr>
        <w:t>The group discussed the different types of survey the practice could undertake. We discussed a specific shorter survey with one or two questions on it, the use of the national GPAC survey or the Productive General Practice Survey we used last year. As we had no burning issues affecting the practice it was agreed that repeating the Productive General Practice Survey would enable us to compare year on year as well as covering the two common areas the practice had comments on i.e. waiting time in the waiting room and answering the telephone. It was also agreed to change the suggestion box form to the smile and grumpy faces to get comments to bring to the PG for discussion.</w:t>
      </w:r>
    </w:p>
    <w:p w:rsidR="000240F8" w:rsidRDefault="000240F8" w:rsidP="003A2064">
      <w:pPr>
        <w:spacing w:after="0"/>
        <w:rPr>
          <w:rFonts w:asciiTheme="minorHAnsi" w:hAnsiTheme="minorHAnsi" w:cstheme="minorHAnsi"/>
          <w:sz w:val="24"/>
          <w:szCs w:val="24"/>
        </w:rPr>
      </w:pPr>
      <w:r>
        <w:rPr>
          <w:rFonts w:asciiTheme="minorHAnsi" w:hAnsiTheme="minorHAnsi" w:cstheme="minorHAnsi"/>
          <w:sz w:val="24"/>
          <w:szCs w:val="24"/>
        </w:rPr>
        <w:t>We would try to get at least 300 surveys back and the PG agreed to help out handing out the surveys.</w:t>
      </w:r>
    </w:p>
    <w:p w:rsidR="009804D6" w:rsidRDefault="009804D6" w:rsidP="003A2064">
      <w:pPr>
        <w:spacing w:after="0"/>
        <w:rPr>
          <w:rFonts w:asciiTheme="minorHAnsi" w:hAnsiTheme="minorHAnsi" w:cstheme="minorHAnsi"/>
          <w:sz w:val="24"/>
          <w:szCs w:val="24"/>
        </w:rPr>
      </w:pPr>
    </w:p>
    <w:p w:rsidR="000240F8" w:rsidRPr="000240F8" w:rsidRDefault="000240F8" w:rsidP="000240F8">
      <w:pPr>
        <w:numPr>
          <w:ilvl w:val="0"/>
          <w:numId w:val="2"/>
        </w:numPr>
        <w:spacing w:after="0"/>
        <w:rPr>
          <w:rFonts w:asciiTheme="minorHAnsi" w:hAnsiTheme="minorHAnsi" w:cstheme="minorHAnsi"/>
          <w:b/>
          <w:sz w:val="24"/>
          <w:szCs w:val="24"/>
          <w:u w:val="single"/>
        </w:rPr>
      </w:pPr>
      <w:r w:rsidRPr="000240F8">
        <w:rPr>
          <w:rFonts w:asciiTheme="minorHAnsi" w:hAnsiTheme="minorHAnsi" w:cstheme="minorHAnsi"/>
          <w:b/>
          <w:sz w:val="24"/>
          <w:szCs w:val="24"/>
          <w:u w:val="single"/>
        </w:rPr>
        <w:t>Patient Suggestions/Complaints</w:t>
      </w:r>
    </w:p>
    <w:p w:rsidR="000240F8" w:rsidRDefault="000240F8" w:rsidP="000240F8">
      <w:pPr>
        <w:spacing w:after="0"/>
        <w:rPr>
          <w:rFonts w:asciiTheme="minorHAnsi" w:hAnsiTheme="minorHAnsi" w:cstheme="minorHAnsi"/>
          <w:sz w:val="24"/>
          <w:szCs w:val="24"/>
        </w:rPr>
      </w:pPr>
      <w:r>
        <w:rPr>
          <w:rFonts w:asciiTheme="minorHAnsi" w:hAnsiTheme="minorHAnsi" w:cstheme="minorHAnsi"/>
          <w:sz w:val="24"/>
          <w:szCs w:val="24"/>
        </w:rPr>
        <w:t>As above to use a new smiley face form. KL to bring non-clinical complaints to each meeting. To also ask staff for any items.</w:t>
      </w:r>
    </w:p>
    <w:p w:rsidR="000240F8" w:rsidRPr="000240F8" w:rsidRDefault="000240F8" w:rsidP="000240F8">
      <w:pPr>
        <w:spacing w:after="0"/>
        <w:rPr>
          <w:rFonts w:asciiTheme="minorHAnsi" w:hAnsiTheme="minorHAnsi" w:cstheme="minorHAnsi"/>
          <w:sz w:val="24"/>
          <w:szCs w:val="24"/>
        </w:rPr>
      </w:pPr>
    </w:p>
    <w:p w:rsidR="001D05C1" w:rsidRPr="001D05C1" w:rsidRDefault="001D05C1" w:rsidP="001D05C1">
      <w:pPr>
        <w:numPr>
          <w:ilvl w:val="0"/>
          <w:numId w:val="2"/>
        </w:numPr>
        <w:spacing w:after="0"/>
        <w:rPr>
          <w:rFonts w:asciiTheme="minorHAnsi" w:hAnsiTheme="minorHAnsi" w:cstheme="minorHAnsi"/>
          <w:b/>
          <w:sz w:val="24"/>
          <w:szCs w:val="24"/>
          <w:u w:val="single"/>
        </w:rPr>
      </w:pPr>
      <w:r w:rsidRPr="001D05C1">
        <w:rPr>
          <w:rFonts w:asciiTheme="minorHAnsi" w:hAnsiTheme="minorHAnsi" w:cstheme="minorHAnsi"/>
          <w:b/>
          <w:sz w:val="24"/>
          <w:szCs w:val="24"/>
          <w:u w:val="single"/>
        </w:rPr>
        <w:t>Use of Donated Funds/Fundraising Ideas</w:t>
      </w:r>
    </w:p>
    <w:p w:rsidR="001D05C1" w:rsidRPr="001D05C1" w:rsidRDefault="001D05C1" w:rsidP="001D05C1">
      <w:pPr>
        <w:spacing w:after="0"/>
        <w:rPr>
          <w:rFonts w:asciiTheme="minorHAnsi" w:hAnsiTheme="minorHAnsi" w:cstheme="minorHAnsi"/>
          <w:sz w:val="24"/>
          <w:szCs w:val="24"/>
        </w:rPr>
      </w:pPr>
      <w:r>
        <w:rPr>
          <w:rFonts w:asciiTheme="minorHAnsi" w:hAnsiTheme="minorHAnsi" w:cstheme="minorHAnsi"/>
          <w:sz w:val="24"/>
          <w:szCs w:val="24"/>
        </w:rPr>
        <w:t xml:space="preserve">KL still has one ex </w:t>
      </w:r>
      <w:r w:rsidR="00BD43D7">
        <w:rPr>
          <w:rFonts w:asciiTheme="minorHAnsi" w:hAnsiTheme="minorHAnsi" w:cstheme="minorHAnsi"/>
          <w:sz w:val="24"/>
          <w:szCs w:val="24"/>
        </w:rPr>
        <w:t>trustee’s</w:t>
      </w:r>
      <w:r>
        <w:rPr>
          <w:rFonts w:asciiTheme="minorHAnsi" w:hAnsiTheme="minorHAnsi" w:cstheme="minorHAnsi"/>
          <w:sz w:val="24"/>
          <w:szCs w:val="24"/>
        </w:rPr>
        <w:t xml:space="preserve"> signature to get before the funds will be able to be released to the group. Approximately £10k. Once this is completed. Can then decide on use of funds, we had some </w:t>
      </w:r>
      <w:r w:rsidR="00BD43D7">
        <w:rPr>
          <w:rFonts w:asciiTheme="minorHAnsi" w:hAnsiTheme="minorHAnsi" w:cstheme="minorHAnsi"/>
          <w:sz w:val="24"/>
          <w:szCs w:val="24"/>
        </w:rPr>
        <w:t>ideas:</w:t>
      </w:r>
      <w:r>
        <w:rPr>
          <w:rFonts w:asciiTheme="minorHAnsi" w:hAnsiTheme="minorHAnsi" w:cstheme="minorHAnsi"/>
          <w:sz w:val="24"/>
          <w:szCs w:val="24"/>
        </w:rPr>
        <w:t xml:space="preserve"> plumbed in water system, high riser chairs, TV in waiting room, couches for new consulting rooms.</w:t>
      </w:r>
    </w:p>
    <w:p w:rsidR="000240F8" w:rsidRDefault="000240F8" w:rsidP="000240F8">
      <w:pPr>
        <w:spacing w:after="0"/>
        <w:ind w:left="720"/>
        <w:rPr>
          <w:rFonts w:asciiTheme="minorHAnsi" w:hAnsiTheme="minorHAnsi" w:cstheme="minorHAnsi"/>
          <w:sz w:val="24"/>
          <w:szCs w:val="24"/>
        </w:rPr>
      </w:pPr>
    </w:p>
    <w:p w:rsidR="001D05C1" w:rsidRPr="001D05C1" w:rsidRDefault="001D05C1" w:rsidP="001D05C1">
      <w:pPr>
        <w:numPr>
          <w:ilvl w:val="0"/>
          <w:numId w:val="2"/>
        </w:numPr>
        <w:spacing w:after="0"/>
        <w:rPr>
          <w:rFonts w:asciiTheme="minorHAnsi" w:hAnsiTheme="minorHAnsi" w:cstheme="minorHAnsi"/>
          <w:b/>
          <w:sz w:val="24"/>
          <w:szCs w:val="24"/>
          <w:u w:val="single"/>
        </w:rPr>
      </w:pPr>
      <w:r w:rsidRPr="001D05C1">
        <w:rPr>
          <w:rFonts w:asciiTheme="minorHAnsi" w:hAnsiTheme="minorHAnsi" w:cstheme="minorHAnsi"/>
          <w:b/>
          <w:sz w:val="24"/>
          <w:szCs w:val="24"/>
          <w:u w:val="single"/>
        </w:rPr>
        <w:t>Any Other Business</w:t>
      </w:r>
    </w:p>
    <w:p w:rsidR="001D05C1" w:rsidRDefault="001D05C1" w:rsidP="001D05C1">
      <w:pPr>
        <w:spacing w:after="0"/>
        <w:rPr>
          <w:rFonts w:asciiTheme="minorHAnsi" w:hAnsiTheme="minorHAnsi" w:cstheme="minorHAnsi"/>
          <w:sz w:val="24"/>
          <w:szCs w:val="24"/>
        </w:rPr>
      </w:pPr>
      <w:r w:rsidRPr="001D05C1">
        <w:rPr>
          <w:rFonts w:asciiTheme="minorHAnsi" w:hAnsiTheme="minorHAnsi" w:cstheme="minorHAnsi"/>
          <w:b/>
          <w:sz w:val="24"/>
          <w:szCs w:val="24"/>
        </w:rPr>
        <w:t>Virtual PG</w:t>
      </w:r>
      <w:r>
        <w:rPr>
          <w:rFonts w:asciiTheme="minorHAnsi" w:hAnsiTheme="minorHAnsi" w:cstheme="minorHAnsi"/>
          <w:sz w:val="24"/>
          <w:szCs w:val="24"/>
        </w:rPr>
        <w:t xml:space="preserve"> – </w:t>
      </w:r>
      <w:r w:rsidR="00BD43D7">
        <w:rPr>
          <w:rFonts w:asciiTheme="minorHAnsi" w:hAnsiTheme="minorHAnsi" w:cstheme="minorHAnsi"/>
          <w:sz w:val="24"/>
          <w:szCs w:val="24"/>
        </w:rPr>
        <w:t>C/F</w:t>
      </w:r>
      <w:r>
        <w:rPr>
          <w:rFonts w:asciiTheme="minorHAnsi" w:hAnsiTheme="minorHAnsi" w:cstheme="minorHAnsi"/>
          <w:sz w:val="24"/>
          <w:szCs w:val="24"/>
        </w:rPr>
        <w:t xml:space="preserve">, need to test </w:t>
      </w:r>
      <w:r w:rsidR="00BD43D7">
        <w:rPr>
          <w:rFonts w:asciiTheme="minorHAnsi" w:hAnsiTheme="minorHAnsi" w:cstheme="minorHAnsi"/>
          <w:sz w:val="24"/>
          <w:szCs w:val="24"/>
        </w:rPr>
        <w:t>it and</w:t>
      </w:r>
      <w:r>
        <w:rPr>
          <w:rFonts w:asciiTheme="minorHAnsi" w:hAnsiTheme="minorHAnsi" w:cstheme="minorHAnsi"/>
          <w:sz w:val="24"/>
          <w:szCs w:val="24"/>
        </w:rPr>
        <w:t xml:space="preserve"> have someone responsible for it. Think of a question…ask them if they are still interested as not contacted yet. We discussed the idea of a virtual PG in Schools/Yeovil College.</w:t>
      </w:r>
    </w:p>
    <w:p w:rsidR="001D05C1" w:rsidRDefault="001D05C1" w:rsidP="001D05C1">
      <w:pPr>
        <w:spacing w:after="0"/>
        <w:rPr>
          <w:rFonts w:asciiTheme="minorHAnsi" w:hAnsiTheme="minorHAnsi" w:cstheme="minorHAnsi"/>
          <w:sz w:val="24"/>
          <w:szCs w:val="24"/>
        </w:rPr>
      </w:pPr>
      <w:r w:rsidRPr="001D05C1">
        <w:rPr>
          <w:rFonts w:asciiTheme="minorHAnsi" w:hAnsiTheme="minorHAnsi" w:cstheme="minorHAnsi"/>
          <w:b/>
          <w:sz w:val="24"/>
          <w:szCs w:val="24"/>
        </w:rPr>
        <w:t>Patient Health Specialised Meetings</w:t>
      </w:r>
      <w:r>
        <w:rPr>
          <w:rFonts w:asciiTheme="minorHAnsi" w:hAnsiTheme="minorHAnsi" w:cstheme="minorHAnsi"/>
          <w:sz w:val="24"/>
          <w:szCs w:val="24"/>
        </w:rPr>
        <w:t xml:space="preserve"> – need to agree some areas.</w:t>
      </w:r>
    </w:p>
    <w:p w:rsidR="001D05C1" w:rsidRPr="001D05C1" w:rsidRDefault="001D05C1" w:rsidP="001D05C1">
      <w:pPr>
        <w:spacing w:after="0"/>
        <w:rPr>
          <w:rFonts w:asciiTheme="minorHAnsi" w:hAnsiTheme="minorHAnsi" w:cstheme="minorHAnsi"/>
          <w:sz w:val="24"/>
          <w:szCs w:val="24"/>
        </w:rPr>
      </w:pPr>
      <w:r w:rsidRPr="001D05C1">
        <w:rPr>
          <w:rFonts w:asciiTheme="minorHAnsi" w:hAnsiTheme="minorHAnsi" w:cstheme="minorHAnsi"/>
          <w:b/>
          <w:sz w:val="24"/>
          <w:szCs w:val="24"/>
        </w:rPr>
        <w:t>PG Board in waiting room</w:t>
      </w:r>
      <w:r>
        <w:rPr>
          <w:rFonts w:asciiTheme="minorHAnsi" w:hAnsiTheme="minorHAnsi" w:cstheme="minorHAnsi"/>
          <w:sz w:val="24"/>
          <w:szCs w:val="24"/>
        </w:rPr>
        <w:t xml:space="preserve"> with photos and info. Action KL</w:t>
      </w:r>
    </w:p>
    <w:p w:rsidR="001D05C1" w:rsidRPr="001D05C1" w:rsidRDefault="001D05C1" w:rsidP="001D05C1">
      <w:pPr>
        <w:spacing w:after="0"/>
        <w:rPr>
          <w:rFonts w:asciiTheme="minorHAnsi" w:hAnsiTheme="minorHAnsi" w:cstheme="minorHAnsi"/>
          <w:sz w:val="24"/>
          <w:szCs w:val="24"/>
        </w:rPr>
      </w:pPr>
    </w:p>
    <w:p w:rsidR="00296F58" w:rsidRDefault="00296F58" w:rsidP="009804D6">
      <w:pPr>
        <w:numPr>
          <w:ilvl w:val="0"/>
          <w:numId w:val="2"/>
        </w:numPr>
        <w:spacing w:after="0"/>
        <w:rPr>
          <w:rFonts w:asciiTheme="minorHAnsi" w:hAnsiTheme="minorHAnsi" w:cstheme="minorHAnsi"/>
          <w:sz w:val="24"/>
          <w:szCs w:val="24"/>
        </w:rPr>
      </w:pPr>
      <w:r w:rsidRPr="00296F58">
        <w:rPr>
          <w:rFonts w:asciiTheme="minorHAnsi" w:hAnsiTheme="minorHAnsi" w:cstheme="minorHAnsi"/>
          <w:b/>
          <w:sz w:val="24"/>
          <w:szCs w:val="24"/>
          <w:u w:val="single"/>
        </w:rPr>
        <w:t xml:space="preserve">Date of Next </w:t>
      </w:r>
      <w:r w:rsidR="007338CA" w:rsidRPr="00296F58">
        <w:rPr>
          <w:rFonts w:asciiTheme="minorHAnsi" w:hAnsiTheme="minorHAnsi" w:cstheme="minorHAnsi"/>
          <w:b/>
          <w:sz w:val="24"/>
          <w:szCs w:val="24"/>
          <w:u w:val="single"/>
        </w:rPr>
        <w:t>Meeting</w:t>
      </w:r>
      <w:r w:rsidR="007338CA">
        <w:rPr>
          <w:rFonts w:asciiTheme="minorHAnsi" w:hAnsiTheme="minorHAnsi" w:cstheme="minorHAnsi"/>
          <w:b/>
          <w:sz w:val="24"/>
          <w:szCs w:val="24"/>
          <w:u w:val="single"/>
        </w:rPr>
        <w:t xml:space="preserve"> Monday</w:t>
      </w:r>
      <w:r w:rsidR="009804D6">
        <w:rPr>
          <w:rFonts w:asciiTheme="minorHAnsi" w:hAnsiTheme="minorHAnsi" w:cstheme="minorHAnsi"/>
          <w:b/>
          <w:color w:val="FF0000"/>
          <w:sz w:val="24"/>
          <w:szCs w:val="24"/>
        </w:rPr>
        <w:t xml:space="preserve"> </w:t>
      </w:r>
      <w:r w:rsidR="001D05C1">
        <w:rPr>
          <w:rFonts w:asciiTheme="minorHAnsi" w:hAnsiTheme="minorHAnsi" w:cstheme="minorHAnsi"/>
          <w:b/>
          <w:color w:val="FF0000"/>
          <w:sz w:val="24"/>
          <w:szCs w:val="24"/>
        </w:rPr>
        <w:t>9 December</w:t>
      </w:r>
      <w:r w:rsidRPr="00296F58">
        <w:rPr>
          <w:rFonts w:asciiTheme="minorHAnsi" w:hAnsiTheme="minorHAnsi" w:cstheme="minorHAnsi"/>
          <w:b/>
          <w:color w:val="FF0000"/>
          <w:sz w:val="24"/>
          <w:szCs w:val="24"/>
        </w:rPr>
        <w:t xml:space="preserve">, to start at </w:t>
      </w:r>
      <w:r w:rsidR="009804D6">
        <w:rPr>
          <w:rFonts w:asciiTheme="minorHAnsi" w:hAnsiTheme="minorHAnsi" w:cstheme="minorHAnsi"/>
          <w:b/>
          <w:color w:val="FF0000"/>
          <w:sz w:val="24"/>
          <w:szCs w:val="24"/>
        </w:rPr>
        <w:t>5.30 p.m.</w:t>
      </w:r>
      <w:r w:rsidR="001D05C1">
        <w:rPr>
          <w:rFonts w:asciiTheme="minorHAnsi" w:hAnsiTheme="minorHAnsi" w:cstheme="minorHAnsi"/>
          <w:b/>
          <w:color w:val="FF0000"/>
          <w:sz w:val="24"/>
          <w:szCs w:val="24"/>
        </w:rPr>
        <w:t xml:space="preserve"> until 7 p.m.</w:t>
      </w:r>
      <w:r w:rsidRPr="00296F58">
        <w:rPr>
          <w:rFonts w:asciiTheme="minorHAnsi" w:hAnsiTheme="minorHAnsi" w:cstheme="minorHAnsi"/>
          <w:sz w:val="24"/>
          <w:szCs w:val="24"/>
        </w:rPr>
        <w:t xml:space="preserve"> </w:t>
      </w:r>
    </w:p>
    <w:p w:rsidR="001D05C1" w:rsidRDefault="001D05C1" w:rsidP="001D05C1">
      <w:pPr>
        <w:numPr>
          <w:ilvl w:val="0"/>
          <w:numId w:val="4"/>
        </w:numPr>
        <w:spacing w:after="0"/>
        <w:rPr>
          <w:rFonts w:asciiTheme="minorHAnsi" w:hAnsiTheme="minorHAnsi" w:cstheme="minorHAnsi"/>
          <w:sz w:val="24"/>
          <w:szCs w:val="24"/>
        </w:rPr>
      </w:pPr>
      <w:r>
        <w:rPr>
          <w:rFonts w:asciiTheme="minorHAnsi" w:hAnsiTheme="minorHAnsi" w:cstheme="minorHAnsi"/>
          <w:sz w:val="24"/>
          <w:szCs w:val="24"/>
        </w:rPr>
        <w:t>Frequency of meetings – it was agreed to hold them 6 weekly</w:t>
      </w:r>
    </w:p>
    <w:p w:rsidR="001D05C1" w:rsidRDefault="001D05C1" w:rsidP="001D05C1">
      <w:pPr>
        <w:numPr>
          <w:ilvl w:val="0"/>
          <w:numId w:val="4"/>
        </w:numPr>
        <w:spacing w:after="0"/>
        <w:rPr>
          <w:rFonts w:asciiTheme="minorHAnsi" w:hAnsiTheme="minorHAnsi" w:cstheme="minorHAnsi"/>
          <w:sz w:val="24"/>
          <w:szCs w:val="24"/>
        </w:rPr>
      </w:pPr>
      <w:r>
        <w:rPr>
          <w:rFonts w:asciiTheme="minorHAnsi" w:hAnsiTheme="minorHAnsi" w:cstheme="minorHAnsi"/>
          <w:sz w:val="24"/>
          <w:szCs w:val="24"/>
        </w:rPr>
        <w:t>5.30 to 7 seems to suit</w:t>
      </w:r>
    </w:p>
    <w:p w:rsidR="001D05C1" w:rsidRDefault="001D05C1" w:rsidP="001D05C1">
      <w:pPr>
        <w:numPr>
          <w:ilvl w:val="0"/>
          <w:numId w:val="4"/>
        </w:numPr>
        <w:spacing w:after="0"/>
        <w:rPr>
          <w:rFonts w:asciiTheme="minorHAnsi" w:hAnsiTheme="minorHAnsi" w:cstheme="minorHAnsi"/>
          <w:sz w:val="24"/>
          <w:szCs w:val="24"/>
        </w:rPr>
      </w:pPr>
      <w:r>
        <w:rPr>
          <w:rFonts w:asciiTheme="minorHAnsi" w:hAnsiTheme="minorHAnsi" w:cstheme="minorHAnsi"/>
          <w:sz w:val="24"/>
          <w:szCs w:val="24"/>
        </w:rPr>
        <w:t>Mondays as more seem to be able to attend.</w:t>
      </w:r>
    </w:p>
    <w:p w:rsidR="001D05C1" w:rsidRPr="00296F58" w:rsidRDefault="001D05C1" w:rsidP="001D05C1">
      <w:pPr>
        <w:numPr>
          <w:ilvl w:val="0"/>
          <w:numId w:val="4"/>
        </w:numPr>
        <w:spacing w:after="0"/>
        <w:rPr>
          <w:rFonts w:asciiTheme="minorHAnsi" w:hAnsiTheme="minorHAnsi" w:cstheme="minorHAnsi"/>
          <w:sz w:val="24"/>
          <w:szCs w:val="24"/>
        </w:rPr>
      </w:pPr>
      <w:r>
        <w:rPr>
          <w:rFonts w:asciiTheme="minorHAnsi" w:hAnsiTheme="minorHAnsi" w:cstheme="minorHAnsi"/>
          <w:sz w:val="24"/>
          <w:szCs w:val="24"/>
        </w:rPr>
        <w:t>To agree dates at next meeting.</w:t>
      </w:r>
    </w:p>
    <w:p w:rsidR="00D8116D" w:rsidRPr="00296F58" w:rsidRDefault="00D8116D" w:rsidP="00296F58">
      <w:pPr>
        <w:spacing w:after="0"/>
        <w:rPr>
          <w:rFonts w:asciiTheme="minorHAnsi" w:hAnsiTheme="minorHAnsi" w:cstheme="minorHAnsi"/>
          <w:sz w:val="24"/>
          <w:szCs w:val="24"/>
        </w:rPr>
      </w:pPr>
    </w:p>
    <w:sectPr w:rsidR="00D8116D" w:rsidRPr="00296F5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81113F"/>
    <w:multiLevelType w:val="hybridMultilevel"/>
    <w:tmpl w:val="ECFAF69C"/>
    <w:lvl w:ilvl="0" w:tplc="885E1F0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6C84B6C"/>
    <w:multiLevelType w:val="hybridMultilevel"/>
    <w:tmpl w:val="4FC4A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C597F03"/>
    <w:multiLevelType w:val="hybridMultilevel"/>
    <w:tmpl w:val="2424DC70"/>
    <w:lvl w:ilvl="0" w:tplc="9A986962">
      <w:start w:val="1"/>
      <w:numFmt w:val="decimal"/>
      <w:lvlText w:val="%1."/>
      <w:lvlJc w:val="left"/>
      <w:pPr>
        <w:tabs>
          <w:tab w:val="num" w:pos="862"/>
        </w:tabs>
        <w:ind w:left="862" w:hanging="720"/>
      </w:pPr>
      <w:rPr>
        <w:rFonts w:hint="default"/>
      </w:rPr>
    </w:lvl>
    <w:lvl w:ilvl="1" w:tplc="4CB29930">
      <w:numFmt w:val="bullet"/>
      <w:lvlText w:val="-"/>
      <w:lvlJc w:val="left"/>
      <w:pPr>
        <w:tabs>
          <w:tab w:val="num" w:pos="1222"/>
        </w:tabs>
        <w:ind w:left="1222" w:hanging="360"/>
      </w:pPr>
      <w:rPr>
        <w:rFonts w:ascii="Arial" w:eastAsia="Times New Roman" w:hAnsi="Arial" w:cs="Arial" w:hint="default"/>
      </w:rPr>
    </w:lvl>
    <w:lvl w:ilvl="2" w:tplc="0809001B" w:tentative="1">
      <w:start w:val="1"/>
      <w:numFmt w:val="lowerRoman"/>
      <w:lvlText w:val="%3."/>
      <w:lvlJc w:val="right"/>
      <w:pPr>
        <w:tabs>
          <w:tab w:val="num" w:pos="1942"/>
        </w:tabs>
        <w:ind w:left="1942" w:hanging="180"/>
      </w:pPr>
    </w:lvl>
    <w:lvl w:ilvl="3" w:tplc="0809000F" w:tentative="1">
      <w:start w:val="1"/>
      <w:numFmt w:val="decimal"/>
      <w:lvlText w:val="%4."/>
      <w:lvlJc w:val="left"/>
      <w:pPr>
        <w:tabs>
          <w:tab w:val="num" w:pos="2662"/>
        </w:tabs>
        <w:ind w:left="2662" w:hanging="360"/>
      </w:pPr>
    </w:lvl>
    <w:lvl w:ilvl="4" w:tplc="08090019" w:tentative="1">
      <w:start w:val="1"/>
      <w:numFmt w:val="lowerLetter"/>
      <w:lvlText w:val="%5."/>
      <w:lvlJc w:val="left"/>
      <w:pPr>
        <w:tabs>
          <w:tab w:val="num" w:pos="3382"/>
        </w:tabs>
        <w:ind w:left="3382" w:hanging="360"/>
      </w:pPr>
    </w:lvl>
    <w:lvl w:ilvl="5" w:tplc="0809001B" w:tentative="1">
      <w:start w:val="1"/>
      <w:numFmt w:val="lowerRoman"/>
      <w:lvlText w:val="%6."/>
      <w:lvlJc w:val="right"/>
      <w:pPr>
        <w:tabs>
          <w:tab w:val="num" w:pos="4102"/>
        </w:tabs>
        <w:ind w:left="4102" w:hanging="180"/>
      </w:pPr>
    </w:lvl>
    <w:lvl w:ilvl="6" w:tplc="0809000F" w:tentative="1">
      <w:start w:val="1"/>
      <w:numFmt w:val="decimal"/>
      <w:lvlText w:val="%7."/>
      <w:lvlJc w:val="left"/>
      <w:pPr>
        <w:tabs>
          <w:tab w:val="num" w:pos="4822"/>
        </w:tabs>
        <w:ind w:left="4822" w:hanging="360"/>
      </w:pPr>
    </w:lvl>
    <w:lvl w:ilvl="7" w:tplc="08090019" w:tentative="1">
      <w:start w:val="1"/>
      <w:numFmt w:val="lowerLetter"/>
      <w:lvlText w:val="%8."/>
      <w:lvlJc w:val="left"/>
      <w:pPr>
        <w:tabs>
          <w:tab w:val="num" w:pos="5542"/>
        </w:tabs>
        <w:ind w:left="5542" w:hanging="360"/>
      </w:pPr>
    </w:lvl>
    <w:lvl w:ilvl="8" w:tplc="0809001B" w:tentative="1">
      <w:start w:val="1"/>
      <w:numFmt w:val="lowerRoman"/>
      <w:lvlText w:val="%9."/>
      <w:lvlJc w:val="right"/>
      <w:pPr>
        <w:tabs>
          <w:tab w:val="num" w:pos="6262"/>
        </w:tabs>
        <w:ind w:left="6262" w:hanging="180"/>
      </w:pPr>
    </w:lvl>
  </w:abstractNum>
  <w:abstractNum w:abstractNumId="3">
    <w:nsid w:val="7C3D01D3"/>
    <w:multiLevelType w:val="hybridMultilevel"/>
    <w:tmpl w:val="B380D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6F58"/>
    <w:rsid w:val="000240F8"/>
    <w:rsid w:val="0008527E"/>
    <w:rsid w:val="001D05C1"/>
    <w:rsid w:val="00296F58"/>
    <w:rsid w:val="003A2064"/>
    <w:rsid w:val="005F1656"/>
    <w:rsid w:val="007338CA"/>
    <w:rsid w:val="00952AE4"/>
    <w:rsid w:val="009804D6"/>
    <w:rsid w:val="00A153C2"/>
    <w:rsid w:val="00BD43D7"/>
    <w:rsid w:val="00BE7546"/>
    <w:rsid w:val="00D8116D"/>
    <w:rsid w:val="00E724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143319-FFC1-4EF5-B114-F03967074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526</Words>
  <Characters>3000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3519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Primary Care Staff</dc:creator>
  <cp:keywords/>
  <dc:description/>
  <cp:lastModifiedBy>Primary Care Staff</cp:lastModifiedBy>
  <cp:revision>4</cp:revision>
  <dcterms:created xsi:type="dcterms:W3CDTF">2013-11-26T09:40:00Z</dcterms:created>
  <dcterms:modified xsi:type="dcterms:W3CDTF">2013-11-26T12:39:00Z</dcterms:modified>
</cp:coreProperties>
</file>