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33" w:rsidRPr="00552CED" w:rsidRDefault="00C265FE" w:rsidP="00552CED">
      <w:pPr>
        <w:pStyle w:val="Heading1"/>
        <w:numPr>
          <w:ilvl w:val="0"/>
          <w:numId w:val="0"/>
        </w:numPr>
        <w:spacing w:before="120" w:after="120"/>
        <w:ind w:left="567" w:hanging="567"/>
        <w:jc w:val="center"/>
        <w:rPr>
          <w:rFonts w:ascii="Arial" w:hAnsi="Arial" w:cs="Arial"/>
          <w:i w:val="0"/>
          <w:color w:val="528F2A" w:themeColor="accent2" w:themeShade="BF"/>
          <w:sz w:val="36"/>
          <w:szCs w:val="36"/>
          <w:u w:val="single"/>
          <w:lang w:val="en-GB"/>
        </w:rPr>
      </w:pPr>
      <w:bookmarkStart w:id="0" w:name="_Why_get_ready"/>
      <w:bookmarkEnd w:id="0"/>
      <w:r w:rsidRPr="00332B14">
        <w:rPr>
          <w:rFonts w:ascii="Arial" w:hAnsi="Arial" w:cs="Arial"/>
          <w:i w:val="0"/>
          <w:color w:val="528F2A" w:themeColor="accent2" w:themeShade="BF"/>
          <w:sz w:val="36"/>
          <w:szCs w:val="36"/>
          <w:u w:val="single"/>
          <w:lang w:val="en-GB"/>
        </w:rPr>
        <w:t>NEWQUAY HEALTH CENTRE</w:t>
      </w:r>
      <w:r w:rsidR="005C19DE">
        <w:rPr>
          <w:rFonts w:ascii="Arial" w:hAnsi="Arial" w:cs="Arial"/>
          <w:i w:val="0"/>
          <w:color w:val="528F2A" w:themeColor="accent2" w:themeShade="BF"/>
          <w:sz w:val="36"/>
          <w:szCs w:val="36"/>
          <w:u w:val="single"/>
          <w:lang w:val="en-GB"/>
        </w:rPr>
        <w:t xml:space="preserve"> </w:t>
      </w:r>
    </w:p>
    <w:p w:rsidR="00B57538" w:rsidRDefault="00B57538" w:rsidP="00552CED">
      <w:pPr>
        <w:jc w:val="center"/>
        <w:rPr>
          <w:rFonts w:ascii="Tahoma" w:hAnsi="Tahoma" w:cs="Tahoma"/>
          <w:b/>
          <w:color w:val="FF0000"/>
          <w:lang w:val="en-GB"/>
        </w:rPr>
      </w:pPr>
      <w:r w:rsidRPr="00C95059">
        <w:rPr>
          <w:rFonts w:ascii="Tahoma" w:hAnsi="Tahoma" w:cs="Tahoma"/>
          <w:b/>
          <w:color w:val="FF0000"/>
          <w:lang w:val="en-GB"/>
        </w:rPr>
        <w:t>PLEA</w:t>
      </w:r>
      <w:r>
        <w:rPr>
          <w:rFonts w:ascii="Tahoma" w:hAnsi="Tahoma" w:cs="Tahoma"/>
          <w:b/>
          <w:color w:val="FF0000"/>
          <w:lang w:val="en-GB"/>
        </w:rPr>
        <w:t>SE NOTE: PHOTO ID IS</w:t>
      </w:r>
      <w:r w:rsidRPr="00C95059">
        <w:rPr>
          <w:rFonts w:ascii="Tahoma" w:hAnsi="Tahoma" w:cs="Tahoma"/>
          <w:b/>
          <w:color w:val="FF0000"/>
          <w:lang w:val="en-GB"/>
        </w:rPr>
        <w:t xml:space="preserve"> REQUIRED </w:t>
      </w:r>
      <w:r>
        <w:rPr>
          <w:rFonts w:ascii="Tahoma" w:hAnsi="Tahoma" w:cs="Tahoma"/>
          <w:b/>
          <w:color w:val="FF0000"/>
          <w:lang w:val="en-GB"/>
        </w:rPr>
        <w:t xml:space="preserve">WHEN REGISTERING </w:t>
      </w:r>
      <w:r w:rsidRPr="00C95059">
        <w:rPr>
          <w:rFonts w:ascii="Tahoma" w:hAnsi="Tahoma" w:cs="Tahoma"/>
          <w:b/>
          <w:color w:val="FF0000"/>
          <w:lang w:val="en-GB"/>
        </w:rPr>
        <w:t>FOR ONLINE SERVICES</w:t>
      </w:r>
      <w:r>
        <w:rPr>
          <w:rFonts w:ascii="Tahoma" w:hAnsi="Tahoma" w:cs="Tahoma"/>
          <w:b/>
          <w:color w:val="FF0000"/>
          <w:lang w:val="en-GB"/>
        </w:rPr>
        <w:t>.</w:t>
      </w:r>
    </w:p>
    <w:p w:rsidR="00552CED" w:rsidRPr="00552CED" w:rsidRDefault="00552CED" w:rsidP="00552CED">
      <w:pPr>
        <w:jc w:val="center"/>
        <w:rPr>
          <w:rFonts w:ascii="Tahoma" w:hAnsi="Tahoma" w:cs="Tahoma"/>
          <w:b/>
          <w:color w:val="FF0000"/>
          <w:lang w:val="en-GB"/>
        </w:rPr>
      </w:pPr>
      <w:r>
        <w:rPr>
          <w:rFonts w:ascii="Tahoma" w:hAnsi="Tahoma" w:cs="Tahoma"/>
          <w:b/>
          <w:color w:val="FF0000"/>
          <w:lang w:val="en-GB"/>
        </w:rPr>
        <w:t xml:space="preserve">You will need your own </w:t>
      </w:r>
      <w:r w:rsidRPr="00552CED">
        <w:rPr>
          <w:rFonts w:ascii="Tahoma" w:hAnsi="Tahoma" w:cs="Tahoma"/>
          <w:b/>
          <w:color w:val="FF0000"/>
          <w:sz w:val="32"/>
          <w:szCs w:val="32"/>
          <w:u w:val="single"/>
          <w:lang w:val="en-GB"/>
        </w:rPr>
        <w:t>personal</w:t>
      </w:r>
      <w:r>
        <w:rPr>
          <w:rFonts w:ascii="Tahoma" w:hAnsi="Tahoma" w:cs="Tahoma"/>
          <w:b/>
          <w:color w:val="FF0000"/>
          <w:sz w:val="32"/>
          <w:szCs w:val="32"/>
          <w:lang w:val="en-GB"/>
        </w:rPr>
        <w:t xml:space="preserve"> </w:t>
      </w:r>
      <w:r>
        <w:rPr>
          <w:rFonts w:ascii="Tahoma" w:hAnsi="Tahoma" w:cs="Tahoma"/>
          <w:b/>
          <w:color w:val="FF0000"/>
          <w:lang w:val="en-GB"/>
        </w:rPr>
        <w:t>email address to sign up.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200"/>
        <w:gridCol w:w="1701"/>
        <w:gridCol w:w="3044"/>
      </w:tblGrid>
      <w:tr w:rsidR="00982AE7" w:rsidRPr="00982AE7" w:rsidTr="00982AE7">
        <w:trPr>
          <w:trHeight w:val="357"/>
        </w:trPr>
        <w:tc>
          <w:tcPr>
            <w:tcW w:w="2161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6945" w:type="dxa"/>
            <w:gridSpan w:val="3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:rsidTr="00982AE7">
        <w:tc>
          <w:tcPr>
            <w:tcW w:w="2161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945" w:type="dxa"/>
            <w:gridSpan w:val="3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:rsidTr="00982AE7">
        <w:tc>
          <w:tcPr>
            <w:tcW w:w="2161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945" w:type="dxa"/>
            <w:gridSpan w:val="3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:rsidTr="00552CED">
        <w:trPr>
          <w:trHeight w:val="928"/>
        </w:trPr>
        <w:tc>
          <w:tcPr>
            <w:tcW w:w="2161" w:type="dxa"/>
          </w:tcPr>
          <w:p w:rsidR="00552CED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Address</w:t>
            </w:r>
            <w:r w:rsidR="00552C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82AE7" w:rsidRPr="00982AE7" w:rsidRDefault="00552CE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 Post code</w:t>
            </w:r>
          </w:p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gridSpan w:val="3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:rsidTr="00982AE7">
        <w:tc>
          <w:tcPr>
            <w:tcW w:w="2161" w:type="dxa"/>
          </w:tcPr>
          <w:p w:rsid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  <w:p w:rsidR="00552CED" w:rsidRPr="00552CED" w:rsidRDefault="00552CE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Personal (unique)</w:t>
            </w:r>
          </w:p>
        </w:tc>
        <w:tc>
          <w:tcPr>
            <w:tcW w:w="6945" w:type="dxa"/>
            <w:gridSpan w:val="3"/>
          </w:tcPr>
          <w:p w:rsid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533BE" w:rsidRPr="00982AE7" w:rsidRDefault="007533B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:rsidTr="00552CED">
        <w:tc>
          <w:tcPr>
            <w:tcW w:w="2161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2200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  <w:tc>
          <w:tcPr>
            <w:tcW w:w="3044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2AE7" w:rsidRPr="00F4438A" w:rsidRDefault="00982AE7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  <w:r w:rsidRPr="00F4438A">
        <w:rPr>
          <w:rFonts w:ascii="Arial" w:hAnsi="Arial" w:cs="Arial"/>
          <w:b w:val="0"/>
          <w:color w:val="auto"/>
          <w:sz w:val="24"/>
          <w:szCs w:val="24"/>
        </w:rPr>
        <w:t>I wish to have access to the following online services (tick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490199">
        <w:trPr>
          <w:trHeight w:val="257"/>
        </w:trPr>
        <w:tc>
          <w:tcPr>
            <w:tcW w:w="8364" w:type="dxa"/>
          </w:tcPr>
          <w:p w:rsidR="007533BE" w:rsidRPr="00490199" w:rsidRDefault="00264E72" w:rsidP="00490199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Booking appointments</w:t>
            </w:r>
            <w:bookmarkStart w:id="1" w:name="_GoBack"/>
            <w:bookmarkEnd w:id="1"/>
          </w:p>
        </w:tc>
        <w:tc>
          <w:tcPr>
            <w:tcW w:w="708" w:type="dxa"/>
          </w:tcPr>
          <w:p w:rsidR="00982AE7" w:rsidRPr="00982AE7" w:rsidRDefault="00982AE7" w:rsidP="00490199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264E72" w:rsidRPr="00982AE7" w:rsidTr="00490199">
        <w:trPr>
          <w:trHeight w:val="257"/>
        </w:trPr>
        <w:tc>
          <w:tcPr>
            <w:tcW w:w="8364" w:type="dxa"/>
          </w:tcPr>
          <w:p w:rsidR="00264E72" w:rsidRDefault="00264E72" w:rsidP="00490199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Accessing my medical record</w:t>
            </w:r>
          </w:p>
        </w:tc>
        <w:tc>
          <w:tcPr>
            <w:tcW w:w="708" w:type="dxa"/>
          </w:tcPr>
          <w:p w:rsidR="00264E72" w:rsidRPr="00982AE7" w:rsidRDefault="00264E72" w:rsidP="00490199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B94EE3" w:rsidRDefault="00B94EE3" w:rsidP="0007139D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528F2A" w:themeColor="accent2" w:themeShade="BF"/>
          <w:szCs w:val="32"/>
        </w:rPr>
      </w:pPr>
    </w:p>
    <w:p w:rsidR="00982AE7" w:rsidRDefault="00982AE7" w:rsidP="0007139D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528F2A" w:themeColor="accent2" w:themeShade="BF"/>
          <w:szCs w:val="32"/>
        </w:rPr>
      </w:pPr>
      <w:r w:rsidRPr="00332B14">
        <w:rPr>
          <w:rFonts w:ascii="Arial" w:hAnsi="Arial" w:cs="Arial"/>
          <w:i w:val="0"/>
          <w:iCs/>
          <w:color w:val="528F2A" w:themeColor="accent2" w:themeShade="BF"/>
          <w:szCs w:val="32"/>
        </w:rPr>
        <w:t>Application for online access to my medical record</w:t>
      </w:r>
    </w:p>
    <w:p w:rsidR="0007139D" w:rsidRPr="00490199" w:rsidRDefault="00490199" w:rsidP="0007139D">
      <w:pPr>
        <w:rPr>
          <w:rFonts w:ascii="Arial" w:hAnsi="Arial" w:cs="Arial"/>
          <w:i/>
          <w:sz w:val="22"/>
          <w:szCs w:val="22"/>
        </w:rPr>
      </w:pPr>
      <w:r w:rsidRPr="00490199">
        <w:rPr>
          <w:rFonts w:ascii="Arial" w:hAnsi="Arial" w:cs="Arial"/>
          <w:i/>
          <w:sz w:val="22"/>
          <w:szCs w:val="22"/>
        </w:rPr>
        <w:t>Please note: a</w:t>
      </w:r>
      <w:r w:rsidR="0007139D" w:rsidRPr="00490199">
        <w:rPr>
          <w:rFonts w:ascii="Arial" w:hAnsi="Arial" w:cs="Arial"/>
          <w:i/>
          <w:sz w:val="22"/>
          <w:szCs w:val="22"/>
        </w:rPr>
        <w:t xml:space="preserve">ccess to the medical record for newly registered patients will not be enabled until the previous GP record has been received by the practice, </w:t>
      </w:r>
      <w:proofErr w:type="spellStart"/>
      <w:r w:rsidR="0007139D" w:rsidRPr="00490199">
        <w:rPr>
          <w:rFonts w:ascii="Arial" w:hAnsi="Arial" w:cs="Arial"/>
          <w:i/>
          <w:sz w:val="22"/>
          <w:szCs w:val="22"/>
        </w:rPr>
        <w:t>summarised</w:t>
      </w:r>
      <w:proofErr w:type="spellEnd"/>
      <w:r w:rsidR="0007139D" w:rsidRPr="00490199">
        <w:rPr>
          <w:rFonts w:ascii="Arial" w:hAnsi="Arial" w:cs="Arial"/>
          <w:i/>
          <w:sz w:val="22"/>
          <w:szCs w:val="22"/>
        </w:rPr>
        <w:t xml:space="preserve"> and reviewed by a GP.</w:t>
      </w:r>
    </w:p>
    <w:p w:rsidR="005F32E5" w:rsidRPr="00B94EE3" w:rsidRDefault="00982AE7" w:rsidP="0007139D">
      <w:pPr>
        <w:pStyle w:val="BodyText"/>
        <w:spacing w:before="12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B94EE3">
        <w:rPr>
          <w:rFonts w:ascii="Arial" w:hAnsi="Arial" w:cs="Arial"/>
          <w:b/>
          <w:bCs/>
          <w:sz w:val="22"/>
          <w:szCs w:val="22"/>
        </w:rPr>
        <w:t xml:space="preserve">I </w:t>
      </w:r>
      <w:r w:rsidR="005F32E5" w:rsidRPr="00B94EE3">
        <w:rPr>
          <w:rFonts w:ascii="Arial" w:hAnsi="Arial" w:cs="Arial"/>
          <w:b/>
          <w:bCs/>
          <w:sz w:val="22"/>
          <w:szCs w:val="22"/>
        </w:rPr>
        <w:t xml:space="preserve">have read the patient information leaflet and </w:t>
      </w:r>
      <w:r w:rsidRPr="00B94EE3">
        <w:rPr>
          <w:rFonts w:ascii="Arial" w:hAnsi="Arial" w:cs="Arial"/>
          <w:b/>
          <w:bCs/>
          <w:sz w:val="22"/>
          <w:szCs w:val="22"/>
        </w:rPr>
        <w:t>wish to access my medical record online</w:t>
      </w:r>
      <w:r w:rsidR="005F32E5" w:rsidRPr="00B94EE3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982AE7" w:rsidRPr="00B94EE3" w:rsidRDefault="005F32E5" w:rsidP="0007139D">
      <w:pPr>
        <w:pStyle w:val="BodyText"/>
        <w:spacing w:before="12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B94EE3">
        <w:rPr>
          <w:rFonts w:ascii="Arial" w:hAnsi="Arial" w:cs="Arial"/>
          <w:b/>
          <w:bCs/>
          <w:sz w:val="22"/>
          <w:szCs w:val="22"/>
        </w:rPr>
        <w:t xml:space="preserve">I </w:t>
      </w:r>
      <w:r w:rsidR="00982AE7" w:rsidRPr="00B94EE3">
        <w:rPr>
          <w:rFonts w:ascii="Arial" w:hAnsi="Arial" w:cs="Arial"/>
          <w:b/>
          <w:bCs/>
          <w:sz w:val="22"/>
          <w:szCs w:val="22"/>
        </w:rPr>
        <w:t xml:space="preserve">understand and agree with each </w:t>
      </w:r>
      <w:r w:rsidRPr="00B94EE3">
        <w:rPr>
          <w:rFonts w:ascii="Arial" w:hAnsi="Arial" w:cs="Arial"/>
          <w:b/>
          <w:bCs/>
          <w:sz w:val="22"/>
          <w:szCs w:val="22"/>
        </w:rPr>
        <w:t xml:space="preserve">of the following </w:t>
      </w:r>
      <w:r w:rsidR="00982AE7" w:rsidRPr="00B94EE3">
        <w:rPr>
          <w:rFonts w:ascii="Arial" w:hAnsi="Arial" w:cs="Arial"/>
          <w:b/>
          <w:bCs/>
          <w:sz w:val="22"/>
          <w:szCs w:val="22"/>
        </w:rPr>
        <w:t>statement</w:t>
      </w:r>
      <w:r w:rsidRPr="00B94EE3">
        <w:rPr>
          <w:rFonts w:ascii="Arial" w:hAnsi="Arial" w:cs="Arial"/>
          <w:b/>
          <w:bCs/>
          <w:sz w:val="22"/>
          <w:szCs w:val="22"/>
        </w:rPr>
        <w:t>s</w:t>
      </w:r>
      <w:r w:rsidR="00982AE7" w:rsidRPr="00B94EE3">
        <w:rPr>
          <w:rFonts w:ascii="Arial" w:hAnsi="Arial" w:cs="Arial"/>
          <w:b/>
          <w:bCs/>
          <w:sz w:val="22"/>
          <w:szCs w:val="22"/>
        </w:rPr>
        <w:t xml:space="preserve"> (please 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see information in my record that it not about me,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 I will log out immediately and contact the practice as soon as possible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536"/>
        <w:gridCol w:w="708"/>
        <w:gridCol w:w="2268"/>
      </w:tblGrid>
      <w:tr w:rsidR="00982AE7" w:rsidRPr="00982AE7" w:rsidTr="00982AE7">
        <w:tc>
          <w:tcPr>
            <w:tcW w:w="1560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4536" w:type="dxa"/>
          </w:tcPr>
          <w:p w:rsid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265FE" w:rsidRPr="00982AE7" w:rsidRDefault="00C265FE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2268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982AE7" w:rsidRPr="00332B14" w:rsidRDefault="00982AE7" w:rsidP="00982AE7">
      <w:pPr>
        <w:pStyle w:val="Heading3"/>
        <w:rPr>
          <w:rFonts w:ascii="Arial" w:hAnsi="Arial" w:cs="Arial"/>
          <w:color w:val="528F2A" w:themeColor="accent2" w:themeShade="BF"/>
          <w:sz w:val="24"/>
          <w:szCs w:val="24"/>
        </w:rPr>
      </w:pPr>
      <w:r w:rsidRPr="00332B14">
        <w:rPr>
          <w:rFonts w:ascii="Arial" w:hAnsi="Arial" w:cs="Arial"/>
          <w:color w:val="528F2A" w:themeColor="accent2" w:themeShade="BF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843"/>
        <w:gridCol w:w="2126"/>
        <w:gridCol w:w="1276"/>
        <w:gridCol w:w="1275"/>
      </w:tblGrid>
      <w:tr w:rsidR="00982AE7" w:rsidRPr="00982AE7" w:rsidTr="005F32E5">
        <w:trPr>
          <w:trHeight w:val="1399"/>
        </w:trPr>
        <w:tc>
          <w:tcPr>
            <w:tcW w:w="2552" w:type="dxa"/>
          </w:tcPr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>Identity verified through</w:t>
            </w:r>
          </w:p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>(tick all that apply)</w:t>
            </w:r>
          </w:p>
        </w:tc>
        <w:tc>
          <w:tcPr>
            <w:tcW w:w="3969" w:type="dxa"/>
            <w:gridSpan w:val="2"/>
          </w:tcPr>
          <w:p w:rsidR="00982AE7" w:rsidRPr="00982AE7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Photo ID </w:t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sym w:font="Wingdings" w:char="F06F"/>
            </w:r>
          </w:p>
          <w:p w:rsidR="00982AE7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Proof of residence </w:t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sym w:font="Wingdings" w:char="F06F"/>
            </w:r>
          </w:p>
          <w:p w:rsidR="005F32E5" w:rsidRDefault="005F32E5" w:rsidP="005F32E5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Vouching </w:t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sym w:font="Wingdings" w:char="F06F"/>
            </w:r>
          </w:p>
          <w:p w:rsidR="005F32E5" w:rsidRPr="00982AE7" w:rsidRDefault="005F32E5" w:rsidP="005F32E5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Vouching with information in record </w:t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sym w:font="Wingdings" w:char="F06F"/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   </w:t>
            </w:r>
          </w:p>
          <w:p w:rsidR="005F32E5" w:rsidRPr="00982AE7" w:rsidRDefault="005F32E5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</w:p>
        </w:tc>
        <w:tc>
          <w:tcPr>
            <w:tcW w:w="1276" w:type="dxa"/>
          </w:tcPr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>Name of verifier</w:t>
            </w:r>
          </w:p>
        </w:tc>
        <w:tc>
          <w:tcPr>
            <w:tcW w:w="1275" w:type="dxa"/>
          </w:tcPr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>Date</w:t>
            </w:r>
          </w:p>
        </w:tc>
      </w:tr>
      <w:tr w:rsidR="00982AE7" w:rsidRPr="00982AE7" w:rsidTr="00C265FE">
        <w:tc>
          <w:tcPr>
            <w:tcW w:w="2552" w:type="dxa"/>
          </w:tcPr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Name of person who authorised </w:t>
            </w:r>
          </w:p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>(if applicable)</w:t>
            </w:r>
          </w:p>
        </w:tc>
        <w:tc>
          <w:tcPr>
            <w:tcW w:w="5245" w:type="dxa"/>
            <w:gridSpan w:val="3"/>
          </w:tcPr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</w:p>
        </w:tc>
        <w:tc>
          <w:tcPr>
            <w:tcW w:w="1275" w:type="dxa"/>
          </w:tcPr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>Date</w:t>
            </w:r>
          </w:p>
        </w:tc>
      </w:tr>
      <w:tr w:rsidR="00AF7CFE" w:rsidRPr="00982AE7" w:rsidTr="00AF7CFE">
        <w:tc>
          <w:tcPr>
            <w:tcW w:w="4395" w:type="dxa"/>
            <w:gridSpan w:val="2"/>
          </w:tcPr>
          <w:p w:rsidR="00AF7CFE" w:rsidRPr="00982AE7" w:rsidRDefault="00AF7CFE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Practice copy       </w:t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sym w:font="Wingdings" w:char="F06F"/>
            </w:r>
          </w:p>
        </w:tc>
        <w:tc>
          <w:tcPr>
            <w:tcW w:w="4677" w:type="dxa"/>
            <w:gridSpan w:val="3"/>
          </w:tcPr>
          <w:p w:rsidR="00AF7CFE" w:rsidRPr="00982AE7" w:rsidRDefault="00AF7CFE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Patient copy       </w:t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sym w:font="Wingdings" w:char="F06F"/>
            </w:r>
          </w:p>
        </w:tc>
      </w:tr>
    </w:tbl>
    <w:p w:rsidR="00BE66BD" w:rsidRPr="008A3557" w:rsidRDefault="00BE66BD" w:rsidP="00982AE7">
      <w:pPr>
        <w:rPr>
          <w:rFonts w:ascii="Arial" w:hAnsi="Arial" w:cs="Arial"/>
          <w:lang w:val="en-GB"/>
        </w:rPr>
      </w:pPr>
    </w:p>
    <w:sectPr w:rsidR="00BE66BD" w:rsidRPr="008A3557" w:rsidSect="0007139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6" w:right="1134" w:bottom="567" w:left="1134" w:header="340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86" w:rsidRDefault="00566286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566286" w:rsidRDefault="00566286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566286" w:rsidRDefault="00566286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575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8A3557">
        <w:pPr>
          <w:pStyle w:val="Footer"/>
          <w:jc w:val="center"/>
        </w:pPr>
        <w:r>
          <w:t>Page no e.g. 2</w:t>
        </w:r>
        <w:r w:rsidR="00BE66BD">
          <w:rPr>
            <w:noProof/>
          </w:rPr>
          <w:tab/>
        </w:r>
        <w:r>
          <w:rPr>
            <w:noProof/>
          </w:rPr>
          <w:tab/>
        </w:r>
        <w:r w:rsidR="0089398F">
          <w:rPr>
            <w:noProof/>
          </w:rPr>
          <w:t>Version no &amp; d</w:t>
        </w:r>
        <w:r w:rsidR="00BE66BD">
          <w:rPr>
            <w:noProof/>
          </w:rPr>
          <w:t xml:space="preserve">ate </w:t>
        </w:r>
        <w:r w:rsidR="0089398F">
          <w:rPr>
            <w:noProof/>
          </w:rPr>
          <w:t>(m</w:t>
        </w:r>
        <w:r w:rsidR="00BE66BD">
          <w:rPr>
            <w:noProof/>
          </w:rPr>
          <w:t xml:space="preserve">onth </w:t>
        </w:r>
        <w:r w:rsidR="0089398F">
          <w:rPr>
            <w:noProof/>
          </w:rPr>
          <w:t xml:space="preserve">&amp; </w:t>
        </w:r>
        <w:r w:rsidR="00BE66BD">
          <w:rPr>
            <w:noProof/>
          </w:rPr>
          <w:t>year in full</w:t>
        </w:r>
        <w:r w:rsidR="0089398F">
          <w:rPr>
            <w:noProof/>
          </w:rPr>
          <w:t>)</w:t>
        </w:r>
        <w:r w:rsidR="00BE66BD">
          <w:rPr>
            <w:noProof/>
          </w:rPr>
          <w:t xml:space="preserve"> e.g</w:t>
        </w:r>
        <w:r w:rsidR="0089398F">
          <w:rPr>
            <w:noProof/>
          </w:rPr>
          <w:t xml:space="preserve"> v1</w:t>
        </w:r>
        <w:r w:rsidR="00BE66BD">
          <w:rPr>
            <w:noProof/>
          </w:rPr>
          <w:t xml:space="preserve"> September 2014</w:t>
        </w:r>
      </w:p>
    </w:sdtContent>
  </w:sdt>
  <w:p w:rsidR="0090001A" w:rsidRPr="001F238D" w:rsidRDefault="0090001A" w:rsidP="001F23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E7" w:rsidRDefault="00982AE7" w:rsidP="00C265FE">
    <w:pPr>
      <w:pStyle w:val="Footer"/>
      <w:pBdr>
        <w:top w:val="single" w:sz="4" w:space="0" w:color="auto"/>
      </w:pBdr>
    </w:pPr>
  </w:p>
  <w:p w:rsidR="00E12222" w:rsidRPr="00982AE7" w:rsidRDefault="00552CED" w:rsidP="00C265FE">
    <w:pPr>
      <w:pStyle w:val="Footer"/>
      <w:pBdr>
        <w:top w:val="single" w:sz="4" w:space="0" w:color="auto"/>
      </w:pBdr>
      <w:jc w:val="right"/>
    </w:pPr>
    <w: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86" w:rsidRDefault="00566286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566286" w:rsidRDefault="00566286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566286" w:rsidRDefault="00566286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Pr="001F1457" w:rsidRDefault="001F1457" w:rsidP="001F1457">
    <w:pPr>
      <w:pStyle w:val="Header"/>
      <w:jc w:val="both"/>
    </w:pPr>
    <w:r>
      <w:tab/>
    </w:r>
    <w:r>
      <w:tab/>
    </w:r>
    <w:r w:rsidR="000831ED">
      <w:t xml:space="preserve">  </w:t>
    </w:r>
    <w:r w:rsidR="000831ED">
      <w:rPr>
        <w:noProof/>
        <w:lang w:val="en-GB" w:eastAsia="en-GB"/>
      </w:rPr>
      <w:drawing>
        <wp:inline distT="0" distB="0" distL="0" distR="0" wp14:anchorId="157B1D57" wp14:editId="2F215059">
          <wp:extent cx="1155194" cy="719329"/>
          <wp:effectExtent l="0" t="0" r="698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94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139D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5214B"/>
    <w:rsid w:val="00264E72"/>
    <w:rsid w:val="002711A1"/>
    <w:rsid w:val="00290333"/>
    <w:rsid w:val="00292374"/>
    <w:rsid w:val="002934BD"/>
    <w:rsid w:val="002937F7"/>
    <w:rsid w:val="002A0E87"/>
    <w:rsid w:val="002C69E2"/>
    <w:rsid w:val="002E03C8"/>
    <w:rsid w:val="002F2945"/>
    <w:rsid w:val="002F31B5"/>
    <w:rsid w:val="00313076"/>
    <w:rsid w:val="00327ADA"/>
    <w:rsid w:val="00332B14"/>
    <w:rsid w:val="003474C1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5192B"/>
    <w:rsid w:val="00451B67"/>
    <w:rsid w:val="0045454C"/>
    <w:rsid w:val="00456536"/>
    <w:rsid w:val="00461068"/>
    <w:rsid w:val="0048241F"/>
    <w:rsid w:val="00490199"/>
    <w:rsid w:val="004903A3"/>
    <w:rsid w:val="0049753A"/>
    <w:rsid w:val="004C0B28"/>
    <w:rsid w:val="004D713C"/>
    <w:rsid w:val="004F5F05"/>
    <w:rsid w:val="00500AE1"/>
    <w:rsid w:val="00503503"/>
    <w:rsid w:val="005057DE"/>
    <w:rsid w:val="005178EB"/>
    <w:rsid w:val="00552CED"/>
    <w:rsid w:val="00566286"/>
    <w:rsid w:val="005808F4"/>
    <w:rsid w:val="005C19DE"/>
    <w:rsid w:val="005F32E5"/>
    <w:rsid w:val="00617BF3"/>
    <w:rsid w:val="00622C37"/>
    <w:rsid w:val="0062656E"/>
    <w:rsid w:val="00664BC1"/>
    <w:rsid w:val="00670BD8"/>
    <w:rsid w:val="0067173D"/>
    <w:rsid w:val="006765A1"/>
    <w:rsid w:val="006773FC"/>
    <w:rsid w:val="00686409"/>
    <w:rsid w:val="00690972"/>
    <w:rsid w:val="006B1244"/>
    <w:rsid w:val="006C1723"/>
    <w:rsid w:val="006C5B24"/>
    <w:rsid w:val="006D30DC"/>
    <w:rsid w:val="006D7F93"/>
    <w:rsid w:val="006E65C9"/>
    <w:rsid w:val="007046C0"/>
    <w:rsid w:val="007071CA"/>
    <w:rsid w:val="007075EA"/>
    <w:rsid w:val="00730CCD"/>
    <w:rsid w:val="00735B0A"/>
    <w:rsid w:val="00735FE4"/>
    <w:rsid w:val="00741CEC"/>
    <w:rsid w:val="007533BE"/>
    <w:rsid w:val="00766302"/>
    <w:rsid w:val="007712C1"/>
    <w:rsid w:val="00782233"/>
    <w:rsid w:val="00793139"/>
    <w:rsid w:val="007B75B2"/>
    <w:rsid w:val="007D7992"/>
    <w:rsid w:val="007E6315"/>
    <w:rsid w:val="007F02A6"/>
    <w:rsid w:val="007F3AC2"/>
    <w:rsid w:val="007F471A"/>
    <w:rsid w:val="0080765D"/>
    <w:rsid w:val="00807E0B"/>
    <w:rsid w:val="0083078B"/>
    <w:rsid w:val="00837EF9"/>
    <w:rsid w:val="008628F3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6553"/>
    <w:rsid w:val="0095578C"/>
    <w:rsid w:val="00962565"/>
    <w:rsid w:val="00980433"/>
    <w:rsid w:val="00982AE7"/>
    <w:rsid w:val="00984C00"/>
    <w:rsid w:val="00990175"/>
    <w:rsid w:val="00993C95"/>
    <w:rsid w:val="009A5FA3"/>
    <w:rsid w:val="009A7AFA"/>
    <w:rsid w:val="009E5867"/>
    <w:rsid w:val="009F5218"/>
    <w:rsid w:val="00A16D16"/>
    <w:rsid w:val="00A31B7D"/>
    <w:rsid w:val="00A36E8E"/>
    <w:rsid w:val="00A522AA"/>
    <w:rsid w:val="00A54282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AF7CFE"/>
    <w:rsid w:val="00B00870"/>
    <w:rsid w:val="00B466D6"/>
    <w:rsid w:val="00B5648D"/>
    <w:rsid w:val="00B57538"/>
    <w:rsid w:val="00B65CD9"/>
    <w:rsid w:val="00B84AE1"/>
    <w:rsid w:val="00B862B3"/>
    <w:rsid w:val="00B94EE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1B86"/>
    <w:rsid w:val="00C253D3"/>
    <w:rsid w:val="00C265FE"/>
    <w:rsid w:val="00C67AAD"/>
    <w:rsid w:val="00C71AE1"/>
    <w:rsid w:val="00C71FBD"/>
    <w:rsid w:val="00C75917"/>
    <w:rsid w:val="00C82EE2"/>
    <w:rsid w:val="00C931CB"/>
    <w:rsid w:val="00CC3E25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55CF"/>
    <w:rsid w:val="00D7798B"/>
    <w:rsid w:val="00D85D45"/>
    <w:rsid w:val="00D85FC7"/>
    <w:rsid w:val="00D86CA9"/>
    <w:rsid w:val="00D904FF"/>
    <w:rsid w:val="00DB29D4"/>
    <w:rsid w:val="00DC5CB9"/>
    <w:rsid w:val="00DE5787"/>
    <w:rsid w:val="00DE7084"/>
    <w:rsid w:val="00DE75A0"/>
    <w:rsid w:val="00DF4971"/>
    <w:rsid w:val="00E00C52"/>
    <w:rsid w:val="00E12222"/>
    <w:rsid w:val="00E14A8E"/>
    <w:rsid w:val="00E20EC2"/>
    <w:rsid w:val="00E30D0B"/>
    <w:rsid w:val="00E93033"/>
    <w:rsid w:val="00EB2A08"/>
    <w:rsid w:val="00ED2420"/>
    <w:rsid w:val="00F0401D"/>
    <w:rsid w:val="00F409E0"/>
    <w:rsid w:val="00F4438A"/>
    <w:rsid w:val="00F65309"/>
    <w:rsid w:val="00F82E4C"/>
    <w:rsid w:val="00F946A1"/>
    <w:rsid w:val="00F968C8"/>
    <w:rsid w:val="00F96CC8"/>
    <w:rsid w:val="00FA2DF3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DBA65-F99F-4198-AD06-E31320A900A9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4AD0B6E-59A2-473F-9BCF-F0A0C3EF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Cheryl Glossop</cp:lastModifiedBy>
  <cp:revision>8</cp:revision>
  <cp:lastPrinted>2018-07-26T08:53:00Z</cp:lastPrinted>
  <dcterms:created xsi:type="dcterms:W3CDTF">2016-03-31T09:23:00Z</dcterms:created>
  <dcterms:modified xsi:type="dcterms:W3CDTF">2018-08-20T09:39:00Z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