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A29" w14:textId="3AB5F7AD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6EF17A8">
            <wp:simplePos x="0" y="0"/>
            <wp:positionH relativeFrom="column">
              <wp:posOffset>2209800</wp:posOffset>
            </wp:positionH>
            <wp:positionV relativeFrom="paragraph">
              <wp:posOffset>177800</wp:posOffset>
            </wp:positionV>
            <wp:extent cx="1868170" cy="978535"/>
            <wp:effectExtent l="0" t="0" r="0" b="0"/>
            <wp:wrapTight wrapText="bothSides">
              <wp:wrapPolygon edited="0">
                <wp:start x="0" y="0"/>
                <wp:lineTo x="0" y="21025"/>
                <wp:lineTo x="21365" y="21025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52BCB131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236AAAA9" w14:textId="6DB5BF36" w:rsidR="001E1FED" w:rsidRPr="003C03E2" w:rsidRDefault="00423AC9" w:rsidP="003C03E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4B31BB1" w14:textId="37D73208" w:rsidR="001E1FED" w:rsidRPr="00B36554" w:rsidRDefault="001E1FED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7CAE03A" w14:textId="2FDDF37D" w:rsidR="00C720B9" w:rsidRPr="00D354E1" w:rsidRDefault="00C720B9" w:rsidP="007A5C1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9AACA7" w14:textId="537A5991" w:rsidR="00F349C3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4E1">
        <w:rPr>
          <w:rFonts w:ascii="Arial" w:hAnsi="Arial" w:cs="Arial"/>
          <w:sz w:val="28"/>
          <w:szCs w:val="28"/>
        </w:rPr>
        <w:t>Dear Patient</w:t>
      </w:r>
    </w:p>
    <w:p w14:paraId="6ED99BC4" w14:textId="23793F2D" w:rsidR="00176A9F" w:rsidRDefault="00176A9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CDDB5" w14:textId="59B5CB33" w:rsidR="00176A9F" w:rsidRPr="00872FC4" w:rsidRDefault="00F42616" w:rsidP="00911167">
      <w:pPr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872FC4">
        <w:rPr>
          <w:rFonts w:ascii="Arial" w:hAnsi="Arial" w:cs="Arial"/>
          <w:b/>
          <w:bCs/>
          <w:sz w:val="52"/>
          <w:szCs w:val="52"/>
        </w:rPr>
        <w:t xml:space="preserve">   </w:t>
      </w:r>
      <w:r w:rsidR="00176A9F" w:rsidRPr="00872FC4">
        <w:rPr>
          <w:rFonts w:ascii="Arial" w:hAnsi="Arial" w:cs="Arial"/>
          <w:b/>
          <w:bCs/>
          <w:sz w:val="52"/>
          <w:szCs w:val="52"/>
        </w:rPr>
        <w:t xml:space="preserve">We are </w:t>
      </w:r>
      <w:r w:rsidRPr="00872FC4">
        <w:rPr>
          <w:rFonts w:ascii="Arial" w:hAnsi="Arial" w:cs="Arial"/>
          <w:b/>
          <w:bCs/>
          <w:sz w:val="52"/>
          <w:szCs w:val="52"/>
        </w:rPr>
        <w:t>here to help</w:t>
      </w:r>
    </w:p>
    <w:p w14:paraId="2E4156B2" w14:textId="1BA7A51C" w:rsidR="00AA68DD" w:rsidRPr="00872FC4" w:rsidRDefault="00AA68DD" w:rsidP="0091116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DCC323" w14:textId="7795F697" w:rsidR="00075A5F" w:rsidRPr="006B76D5" w:rsidRDefault="00075A5F" w:rsidP="00075A5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fantastic that lockdown measures are easing</w:t>
      </w:r>
      <w:r w:rsidR="002947E0">
        <w:rPr>
          <w:rFonts w:ascii="Arial" w:hAnsi="Arial" w:cs="Arial"/>
          <w:sz w:val="28"/>
          <w:szCs w:val="28"/>
        </w:rPr>
        <w:t xml:space="preserve"> and </w:t>
      </w:r>
      <w:r w:rsidR="009F0E42">
        <w:rPr>
          <w:rFonts w:ascii="Arial" w:hAnsi="Arial" w:cs="Arial"/>
          <w:sz w:val="28"/>
          <w:szCs w:val="28"/>
        </w:rPr>
        <w:t>we are</w:t>
      </w:r>
      <w:r w:rsidR="00AF612C">
        <w:rPr>
          <w:rFonts w:ascii="Arial" w:hAnsi="Arial" w:cs="Arial"/>
          <w:sz w:val="28"/>
          <w:szCs w:val="28"/>
        </w:rPr>
        <w:t xml:space="preserve"> more able to meet up with friends and family. However, </w:t>
      </w:r>
      <w:r w:rsidR="006572D8">
        <w:rPr>
          <w:rFonts w:ascii="Arial" w:hAnsi="Arial" w:cs="Arial"/>
          <w:sz w:val="28"/>
          <w:szCs w:val="28"/>
        </w:rPr>
        <w:t>the safety of y</w:t>
      </w:r>
      <w:r w:rsidR="00A02D74">
        <w:rPr>
          <w:rFonts w:ascii="Arial" w:hAnsi="Arial" w:cs="Arial"/>
          <w:sz w:val="28"/>
          <w:szCs w:val="28"/>
        </w:rPr>
        <w:t>ou, our patients</w:t>
      </w:r>
      <w:r w:rsidR="0076388B">
        <w:rPr>
          <w:rFonts w:ascii="Arial" w:hAnsi="Arial" w:cs="Arial"/>
          <w:sz w:val="28"/>
          <w:szCs w:val="28"/>
        </w:rPr>
        <w:t>,</w:t>
      </w:r>
      <w:r w:rsidR="00A02D74">
        <w:rPr>
          <w:rFonts w:ascii="Arial" w:hAnsi="Arial" w:cs="Arial"/>
          <w:sz w:val="28"/>
          <w:szCs w:val="28"/>
        </w:rPr>
        <w:t xml:space="preserve"> </w:t>
      </w:r>
      <w:r w:rsidR="006572D8">
        <w:rPr>
          <w:rFonts w:ascii="Arial" w:hAnsi="Arial" w:cs="Arial"/>
          <w:sz w:val="28"/>
          <w:szCs w:val="28"/>
        </w:rPr>
        <w:t>is</w:t>
      </w:r>
      <w:r w:rsidR="00A02D74">
        <w:rPr>
          <w:rFonts w:ascii="Arial" w:hAnsi="Arial" w:cs="Arial"/>
          <w:sz w:val="28"/>
          <w:szCs w:val="28"/>
        </w:rPr>
        <w:t xml:space="preserve"> still our priority</w:t>
      </w:r>
      <w:r w:rsidR="006572D8">
        <w:rPr>
          <w:rFonts w:ascii="Arial" w:hAnsi="Arial" w:cs="Arial"/>
          <w:sz w:val="28"/>
          <w:szCs w:val="28"/>
        </w:rPr>
        <w:t xml:space="preserve"> and we need to </w:t>
      </w:r>
      <w:r w:rsidR="006572D8" w:rsidRPr="006B76D5">
        <w:rPr>
          <w:rFonts w:ascii="Arial" w:hAnsi="Arial" w:cs="Arial"/>
          <w:b/>
          <w:sz w:val="28"/>
          <w:szCs w:val="28"/>
        </w:rPr>
        <w:t xml:space="preserve">continue to take </w:t>
      </w:r>
      <w:r w:rsidRPr="006B76D5">
        <w:rPr>
          <w:rFonts w:ascii="Arial" w:hAnsi="Arial" w:cs="Arial"/>
          <w:b/>
          <w:sz w:val="28"/>
          <w:szCs w:val="28"/>
        </w:rPr>
        <w:t xml:space="preserve">more precautions than shops, </w:t>
      </w:r>
      <w:proofErr w:type="gramStart"/>
      <w:r w:rsidRPr="006B76D5">
        <w:rPr>
          <w:rFonts w:ascii="Arial" w:hAnsi="Arial" w:cs="Arial"/>
          <w:b/>
          <w:sz w:val="28"/>
          <w:szCs w:val="28"/>
        </w:rPr>
        <w:t>pubs</w:t>
      </w:r>
      <w:proofErr w:type="gramEnd"/>
      <w:r w:rsidR="00625EB0">
        <w:rPr>
          <w:rFonts w:ascii="Arial" w:hAnsi="Arial" w:cs="Arial"/>
          <w:b/>
          <w:sz w:val="28"/>
          <w:szCs w:val="28"/>
        </w:rPr>
        <w:t xml:space="preserve"> and</w:t>
      </w:r>
      <w:r w:rsidRPr="006B76D5">
        <w:rPr>
          <w:rFonts w:ascii="Arial" w:hAnsi="Arial" w:cs="Arial"/>
          <w:b/>
          <w:sz w:val="28"/>
          <w:szCs w:val="28"/>
        </w:rPr>
        <w:t xml:space="preserve"> schools etc due to </w:t>
      </w:r>
      <w:r w:rsidR="006572D8" w:rsidRPr="006B76D5">
        <w:rPr>
          <w:rFonts w:ascii="Arial" w:hAnsi="Arial" w:cs="Arial"/>
          <w:b/>
          <w:sz w:val="28"/>
          <w:szCs w:val="28"/>
        </w:rPr>
        <w:t xml:space="preserve">some </w:t>
      </w:r>
      <w:r w:rsidR="008052BD" w:rsidRPr="006B76D5">
        <w:rPr>
          <w:rFonts w:ascii="Arial" w:hAnsi="Arial" w:cs="Arial"/>
          <w:b/>
          <w:sz w:val="28"/>
          <w:szCs w:val="28"/>
        </w:rPr>
        <w:t>patients being more</w:t>
      </w:r>
      <w:r w:rsidRPr="006B76D5">
        <w:rPr>
          <w:rFonts w:ascii="Arial" w:hAnsi="Arial" w:cs="Arial"/>
          <w:b/>
          <w:sz w:val="28"/>
          <w:szCs w:val="28"/>
        </w:rPr>
        <w:t xml:space="preserve"> vulnerab</w:t>
      </w:r>
      <w:r w:rsidR="008052BD" w:rsidRPr="006B76D5">
        <w:rPr>
          <w:rFonts w:ascii="Arial" w:hAnsi="Arial" w:cs="Arial"/>
          <w:b/>
          <w:sz w:val="28"/>
          <w:szCs w:val="28"/>
        </w:rPr>
        <w:t>le than others</w:t>
      </w:r>
      <w:r w:rsidR="005259C5" w:rsidRPr="006B76D5">
        <w:rPr>
          <w:rFonts w:ascii="Arial" w:hAnsi="Arial" w:cs="Arial"/>
          <w:b/>
          <w:sz w:val="28"/>
          <w:szCs w:val="28"/>
        </w:rPr>
        <w:t>.</w:t>
      </w:r>
    </w:p>
    <w:p w14:paraId="4E15F174" w14:textId="7DD27799" w:rsidR="00075A5F" w:rsidRDefault="00075A5F" w:rsidP="00AA68D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1A94D9C" w14:textId="45A39195" w:rsidR="00BA4648" w:rsidRDefault="00BA4648" w:rsidP="00BA464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>As we are still in the C</w:t>
      </w:r>
      <w:r w:rsidR="00625EB0">
        <w:rPr>
          <w:rFonts w:ascii="Arial" w:hAnsi="Arial" w:cs="Arial"/>
          <w:sz w:val="28"/>
          <w:szCs w:val="28"/>
        </w:rPr>
        <w:t xml:space="preserve">OVID </w:t>
      </w:r>
      <w:r w:rsidRPr="00D354E1">
        <w:rPr>
          <w:rFonts w:ascii="Arial" w:hAnsi="Arial" w:cs="Arial"/>
          <w:sz w:val="28"/>
          <w:szCs w:val="28"/>
        </w:rPr>
        <w:t xml:space="preserve">pandemic, the NHS recommends that we triage or phone back every patient who wants advice from a nurse, </w:t>
      </w:r>
      <w:proofErr w:type="gramStart"/>
      <w:r w:rsidRPr="00D354E1">
        <w:rPr>
          <w:rFonts w:ascii="Arial" w:hAnsi="Arial" w:cs="Arial"/>
          <w:sz w:val="28"/>
          <w:szCs w:val="28"/>
        </w:rPr>
        <w:t>doctor</w:t>
      </w:r>
      <w:proofErr w:type="gramEnd"/>
      <w:r w:rsidRPr="00D354E1">
        <w:rPr>
          <w:rFonts w:ascii="Arial" w:hAnsi="Arial" w:cs="Arial"/>
          <w:sz w:val="28"/>
          <w:szCs w:val="28"/>
        </w:rPr>
        <w:t xml:space="preserve"> or other healthcare professional.</w:t>
      </w:r>
    </w:p>
    <w:p w14:paraId="1A8A394C" w14:textId="77777777" w:rsidR="00DF5E8F" w:rsidRDefault="00DF5E8F" w:rsidP="00BA464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0E8C2FE1" w14:textId="76F0C549" w:rsidR="00DF5E8F" w:rsidRDefault="006B76D5" w:rsidP="00BA4648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Like you, we must avoid transmission of infection </w:t>
      </w:r>
      <w:r w:rsidR="00625EB0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therefore o</w:t>
      </w:r>
      <w:r w:rsidR="00703BF6">
        <w:rPr>
          <w:rFonts w:ascii="Arial" w:hAnsi="Arial" w:cs="Arial"/>
          <w:sz w:val="28"/>
          <w:szCs w:val="28"/>
        </w:rPr>
        <w:t xml:space="preserve">ur surgery is </w:t>
      </w:r>
      <w:r w:rsidR="00E123FC">
        <w:rPr>
          <w:rFonts w:ascii="Arial" w:hAnsi="Arial" w:cs="Arial"/>
          <w:sz w:val="28"/>
          <w:szCs w:val="28"/>
        </w:rPr>
        <w:t xml:space="preserve">having to </w:t>
      </w:r>
      <w:r w:rsidR="00703BF6">
        <w:rPr>
          <w:rFonts w:ascii="Arial" w:hAnsi="Arial" w:cs="Arial"/>
          <w:sz w:val="28"/>
          <w:szCs w:val="28"/>
        </w:rPr>
        <w:t xml:space="preserve">work a bit differently </w:t>
      </w:r>
      <w:r w:rsidR="00625EB0">
        <w:rPr>
          <w:rFonts w:ascii="Arial" w:hAnsi="Arial" w:cs="Arial"/>
          <w:sz w:val="28"/>
          <w:szCs w:val="28"/>
        </w:rPr>
        <w:t xml:space="preserve">from </w:t>
      </w:r>
      <w:r w:rsidR="00703BF6">
        <w:rPr>
          <w:rFonts w:ascii="Arial" w:hAnsi="Arial" w:cs="Arial"/>
          <w:sz w:val="28"/>
          <w:szCs w:val="28"/>
        </w:rPr>
        <w:t>how it used to</w:t>
      </w:r>
      <w:r>
        <w:rPr>
          <w:rFonts w:ascii="Arial" w:hAnsi="Arial" w:cs="Arial"/>
          <w:sz w:val="28"/>
          <w:szCs w:val="28"/>
        </w:rPr>
        <w:t>. The</w:t>
      </w:r>
      <w:r w:rsidR="00703BF6">
        <w:rPr>
          <w:rFonts w:ascii="Arial" w:hAnsi="Arial" w:cs="Arial"/>
          <w:sz w:val="28"/>
          <w:szCs w:val="28"/>
        </w:rPr>
        <w:t xml:space="preserve"> changes </w:t>
      </w:r>
      <w:r w:rsidR="00E123FC">
        <w:rPr>
          <w:rFonts w:ascii="Arial" w:hAnsi="Arial" w:cs="Arial"/>
          <w:sz w:val="28"/>
          <w:szCs w:val="28"/>
        </w:rPr>
        <w:t xml:space="preserve">you </w:t>
      </w:r>
      <w:r w:rsidR="003F5449">
        <w:rPr>
          <w:rFonts w:ascii="Arial" w:hAnsi="Arial" w:cs="Arial"/>
          <w:sz w:val="28"/>
          <w:szCs w:val="28"/>
        </w:rPr>
        <w:t>can expect</w:t>
      </w:r>
      <w:r w:rsidR="005259C5">
        <w:rPr>
          <w:rFonts w:ascii="Arial" w:hAnsi="Arial" w:cs="Arial"/>
          <w:sz w:val="28"/>
          <w:szCs w:val="28"/>
        </w:rPr>
        <w:t xml:space="preserve"> are:</w:t>
      </w:r>
    </w:p>
    <w:p w14:paraId="7DFB6385" w14:textId="39F6DDAC" w:rsidR="00E123FC" w:rsidRDefault="006B76D5" w:rsidP="006B76D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doors to the waiting room are now open</w:t>
      </w:r>
    </w:p>
    <w:p w14:paraId="2F4D7172" w14:textId="204555EF" w:rsidR="006B76D5" w:rsidRDefault="006B76D5" w:rsidP="006B76D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Social distancing allows a maximum of </w:t>
      </w:r>
      <w:r w:rsidR="00625EB0">
        <w:rPr>
          <w:rFonts w:ascii="Arial" w:hAnsi="Arial" w:cs="Arial"/>
          <w:b/>
          <w:bCs/>
          <w:sz w:val="28"/>
          <w:szCs w:val="28"/>
        </w:rPr>
        <w:t xml:space="preserve">eight </w:t>
      </w:r>
      <w:r>
        <w:rPr>
          <w:rFonts w:ascii="Arial" w:hAnsi="Arial" w:cs="Arial"/>
          <w:sz w:val="28"/>
          <w:szCs w:val="28"/>
        </w:rPr>
        <w:t xml:space="preserve">patients in the waiting room plus </w:t>
      </w:r>
      <w:r w:rsidR="00625EB0">
        <w:rPr>
          <w:rFonts w:ascii="Arial" w:hAnsi="Arial" w:cs="Arial"/>
          <w:b/>
          <w:bCs/>
          <w:sz w:val="28"/>
          <w:szCs w:val="28"/>
        </w:rPr>
        <w:t xml:space="preserve">two </w:t>
      </w:r>
      <w:r>
        <w:rPr>
          <w:rFonts w:ascii="Arial" w:hAnsi="Arial" w:cs="Arial"/>
          <w:sz w:val="28"/>
          <w:szCs w:val="28"/>
        </w:rPr>
        <w:t xml:space="preserve">at the Reception </w:t>
      </w:r>
      <w:proofErr w:type="gramStart"/>
      <w:r>
        <w:rPr>
          <w:rFonts w:ascii="Arial" w:hAnsi="Arial" w:cs="Arial"/>
          <w:sz w:val="28"/>
          <w:szCs w:val="28"/>
        </w:rPr>
        <w:t>desk</w:t>
      </w:r>
      <w:proofErr w:type="gramEnd"/>
    </w:p>
    <w:p w14:paraId="6DF147D1" w14:textId="60BFD9B5" w:rsidR="006B76D5" w:rsidRDefault="006B76D5" w:rsidP="006B76D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Patients will need to </w:t>
      </w:r>
      <w:r w:rsidRPr="006B76D5">
        <w:rPr>
          <w:rFonts w:ascii="Arial" w:hAnsi="Arial" w:cs="Arial"/>
          <w:b/>
          <w:sz w:val="28"/>
          <w:szCs w:val="28"/>
        </w:rPr>
        <w:t>queue outside</w:t>
      </w:r>
      <w:r>
        <w:rPr>
          <w:rFonts w:ascii="Arial" w:hAnsi="Arial" w:cs="Arial"/>
          <w:sz w:val="28"/>
          <w:szCs w:val="28"/>
        </w:rPr>
        <w:t xml:space="preserve"> if these numbers are exceeded</w:t>
      </w:r>
    </w:p>
    <w:p w14:paraId="4EA2DDB5" w14:textId="741B3664" w:rsidR="006B76D5" w:rsidRPr="006B76D5" w:rsidRDefault="006B76D5" w:rsidP="006B76D5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need medical advice, ring us on 023</w:t>
      </w:r>
      <w:r w:rsidR="0062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9223</w:t>
      </w:r>
      <w:r w:rsidR="0062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9630 to book, or send an </w:t>
      </w:r>
      <w:proofErr w:type="spellStart"/>
      <w:r>
        <w:rPr>
          <w:rFonts w:ascii="Arial" w:hAnsi="Arial" w:cs="Arial"/>
          <w:sz w:val="28"/>
          <w:szCs w:val="28"/>
        </w:rPr>
        <w:t>eConsult</w:t>
      </w:r>
      <w:proofErr w:type="spellEnd"/>
      <w:r w:rsidR="00625E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or visit the surgery as described above</w:t>
      </w:r>
      <w:r w:rsidR="00625EB0">
        <w:rPr>
          <w:rFonts w:ascii="Arial" w:hAnsi="Arial" w:cs="Arial"/>
          <w:sz w:val="28"/>
          <w:szCs w:val="28"/>
        </w:rPr>
        <w:t>.</w:t>
      </w:r>
    </w:p>
    <w:p w14:paraId="7A76B628" w14:textId="1916CDC9" w:rsidR="00CE1CFC" w:rsidRDefault="00CE1CFC" w:rsidP="00AA68DD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13830B" w14:textId="0FD132F8" w:rsidR="00BC422D" w:rsidRDefault="00060ECA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feel you need to attend the surgery in person</w:t>
      </w:r>
      <w:r w:rsidR="006B76D5">
        <w:rPr>
          <w:rFonts w:ascii="Arial" w:hAnsi="Arial" w:cs="Arial"/>
          <w:sz w:val="28"/>
          <w:szCs w:val="28"/>
        </w:rPr>
        <w:t>, remember your mask and be prepared to queue outsi</w:t>
      </w:r>
      <w:r w:rsidR="009F0E42">
        <w:rPr>
          <w:rFonts w:ascii="Arial" w:hAnsi="Arial" w:cs="Arial"/>
          <w:sz w:val="28"/>
          <w:szCs w:val="28"/>
        </w:rPr>
        <w:t>de as explained above.</w:t>
      </w:r>
      <w:r w:rsidR="006B76D5">
        <w:rPr>
          <w:rFonts w:ascii="Arial" w:hAnsi="Arial" w:cs="Arial"/>
          <w:sz w:val="28"/>
          <w:szCs w:val="28"/>
        </w:rPr>
        <w:t xml:space="preserve"> </w:t>
      </w:r>
    </w:p>
    <w:p w14:paraId="46CD69E6" w14:textId="44857F0E" w:rsidR="00BC422D" w:rsidRPr="00B70704" w:rsidRDefault="00BC422D" w:rsidP="00D9466F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47C03379" w14:textId="62E3C56C" w:rsidR="00F906B6" w:rsidRDefault="006B76D5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B213B">
        <w:rPr>
          <w:rFonts w:ascii="Arial" w:hAnsi="Arial" w:cs="Arial"/>
          <w:sz w:val="28"/>
          <w:szCs w:val="28"/>
        </w:rPr>
        <w:t>hank you for your</w:t>
      </w:r>
      <w:r w:rsidR="00F412EC" w:rsidRPr="00D354E1">
        <w:rPr>
          <w:rFonts w:ascii="Arial" w:hAnsi="Arial" w:cs="Arial"/>
          <w:sz w:val="28"/>
          <w:szCs w:val="28"/>
        </w:rPr>
        <w:t xml:space="preserve"> patience and understanding</w:t>
      </w:r>
    </w:p>
    <w:p w14:paraId="6CDFC1DF" w14:textId="55DCA191" w:rsidR="00D354E1" w:rsidRDefault="00D354E1" w:rsidP="007A5C1B">
      <w:pPr>
        <w:spacing w:line="240" w:lineRule="auto"/>
        <w:rPr>
          <w:rFonts w:ascii="Arial" w:hAnsi="Arial" w:cs="Arial"/>
          <w:sz w:val="24"/>
          <w:szCs w:val="24"/>
        </w:rPr>
      </w:pPr>
    </w:p>
    <w:p w14:paraId="5DD634CD" w14:textId="1B42C992" w:rsidR="00C7375F" w:rsidRPr="002A5C39" w:rsidRDefault="00B70704" w:rsidP="006B76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51CF402C">
            <wp:simplePos x="0" y="0"/>
            <wp:positionH relativeFrom="column">
              <wp:posOffset>2800350</wp:posOffset>
            </wp:positionH>
            <wp:positionV relativeFrom="paragraph">
              <wp:posOffset>132080</wp:posOffset>
            </wp:positionV>
            <wp:extent cx="3070225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1444" y="21062"/>
                <wp:lineTo x="214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D5">
        <w:rPr>
          <w:rFonts w:ascii="Arial" w:hAnsi="Arial" w:cs="Arial"/>
          <w:sz w:val="24"/>
          <w:szCs w:val="24"/>
        </w:rPr>
        <w:t>Denmead Practice   19</w:t>
      </w:r>
      <w:r w:rsidR="006B76D5" w:rsidRPr="006B76D5">
        <w:rPr>
          <w:rFonts w:ascii="Arial" w:hAnsi="Arial" w:cs="Arial"/>
          <w:sz w:val="24"/>
          <w:szCs w:val="24"/>
          <w:vertAlign w:val="superscript"/>
        </w:rPr>
        <w:t>th</w:t>
      </w:r>
      <w:r w:rsidR="006B76D5">
        <w:rPr>
          <w:rFonts w:ascii="Arial" w:hAnsi="Arial" w:cs="Arial"/>
          <w:sz w:val="24"/>
          <w:szCs w:val="24"/>
        </w:rPr>
        <w:t xml:space="preserve"> May 2021</w:t>
      </w:r>
    </w:p>
    <w:p w14:paraId="11B82F61" w14:textId="0EF5E0DA" w:rsidR="00C7375F" w:rsidRDefault="00C7375F" w:rsidP="000D3F3A"/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5802" w14:textId="77777777" w:rsidR="0084190B" w:rsidRDefault="0084190B" w:rsidP="00B671FB">
      <w:pPr>
        <w:spacing w:after="0" w:line="240" w:lineRule="auto"/>
      </w:pPr>
      <w:r>
        <w:separator/>
      </w:r>
    </w:p>
  </w:endnote>
  <w:endnote w:type="continuationSeparator" w:id="0">
    <w:p w14:paraId="79B2926B" w14:textId="77777777" w:rsidR="0084190B" w:rsidRDefault="0084190B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6C09" w14:textId="77777777" w:rsidR="0084190B" w:rsidRDefault="0084190B" w:rsidP="00B671FB">
      <w:pPr>
        <w:spacing w:after="0" w:line="240" w:lineRule="auto"/>
      </w:pPr>
      <w:r>
        <w:separator/>
      </w:r>
    </w:p>
  </w:footnote>
  <w:footnote w:type="continuationSeparator" w:id="0">
    <w:p w14:paraId="3BBD69A8" w14:textId="77777777" w:rsidR="0084190B" w:rsidRDefault="0084190B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125"/>
    <w:multiLevelType w:val="hybridMultilevel"/>
    <w:tmpl w:val="4576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3697"/>
    <w:multiLevelType w:val="hybridMultilevel"/>
    <w:tmpl w:val="D4D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54"/>
    <w:multiLevelType w:val="hybridMultilevel"/>
    <w:tmpl w:val="05E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965"/>
    <w:multiLevelType w:val="hybridMultilevel"/>
    <w:tmpl w:val="F68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A8E"/>
    <w:multiLevelType w:val="hybridMultilevel"/>
    <w:tmpl w:val="4D1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D5D"/>
    <w:multiLevelType w:val="hybridMultilevel"/>
    <w:tmpl w:val="E022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635F1"/>
    <w:multiLevelType w:val="hybridMultilevel"/>
    <w:tmpl w:val="3A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0" w15:restartNumberingAfterBreak="0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2" w15:restartNumberingAfterBreak="0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92E"/>
    <w:rsid w:val="00007515"/>
    <w:rsid w:val="000104A0"/>
    <w:rsid w:val="000176D1"/>
    <w:rsid w:val="0001792A"/>
    <w:rsid w:val="00025FCD"/>
    <w:rsid w:val="00033F03"/>
    <w:rsid w:val="00034761"/>
    <w:rsid w:val="0004314A"/>
    <w:rsid w:val="0004515C"/>
    <w:rsid w:val="00060ECA"/>
    <w:rsid w:val="000712A2"/>
    <w:rsid w:val="00071B6C"/>
    <w:rsid w:val="00075A5F"/>
    <w:rsid w:val="00093374"/>
    <w:rsid w:val="000967F2"/>
    <w:rsid w:val="000A1135"/>
    <w:rsid w:val="000A4FC7"/>
    <w:rsid w:val="000A73A2"/>
    <w:rsid w:val="000B4CF8"/>
    <w:rsid w:val="000B77A5"/>
    <w:rsid w:val="000D3F3A"/>
    <w:rsid w:val="000D683F"/>
    <w:rsid w:val="000D6AB6"/>
    <w:rsid w:val="000D7619"/>
    <w:rsid w:val="000D7A6D"/>
    <w:rsid w:val="000E05BE"/>
    <w:rsid w:val="000E0DBC"/>
    <w:rsid w:val="000E3C1F"/>
    <w:rsid w:val="000E7ACA"/>
    <w:rsid w:val="000F3B56"/>
    <w:rsid w:val="000F7CCB"/>
    <w:rsid w:val="00101A99"/>
    <w:rsid w:val="00102F52"/>
    <w:rsid w:val="00103618"/>
    <w:rsid w:val="00106DE7"/>
    <w:rsid w:val="00107042"/>
    <w:rsid w:val="00114673"/>
    <w:rsid w:val="00122A90"/>
    <w:rsid w:val="001529D2"/>
    <w:rsid w:val="00176A9F"/>
    <w:rsid w:val="0018581C"/>
    <w:rsid w:val="001957EA"/>
    <w:rsid w:val="001A3519"/>
    <w:rsid w:val="001A6C25"/>
    <w:rsid w:val="001B1ACD"/>
    <w:rsid w:val="001B30F1"/>
    <w:rsid w:val="001B3371"/>
    <w:rsid w:val="001B5973"/>
    <w:rsid w:val="001C1E72"/>
    <w:rsid w:val="001C55A2"/>
    <w:rsid w:val="001C58DE"/>
    <w:rsid w:val="001D0A10"/>
    <w:rsid w:val="001D34A0"/>
    <w:rsid w:val="001D4109"/>
    <w:rsid w:val="001E1FED"/>
    <w:rsid w:val="00201048"/>
    <w:rsid w:val="002036F0"/>
    <w:rsid w:val="00203AFB"/>
    <w:rsid w:val="00205F1F"/>
    <w:rsid w:val="00206991"/>
    <w:rsid w:val="00213271"/>
    <w:rsid w:val="002225EB"/>
    <w:rsid w:val="00224178"/>
    <w:rsid w:val="0022792E"/>
    <w:rsid w:val="00235872"/>
    <w:rsid w:val="0024258A"/>
    <w:rsid w:val="00253C91"/>
    <w:rsid w:val="0027554A"/>
    <w:rsid w:val="002816BF"/>
    <w:rsid w:val="00282EE2"/>
    <w:rsid w:val="00284212"/>
    <w:rsid w:val="002864C1"/>
    <w:rsid w:val="002947E0"/>
    <w:rsid w:val="00296975"/>
    <w:rsid w:val="002A1713"/>
    <w:rsid w:val="002A5C39"/>
    <w:rsid w:val="002D1553"/>
    <w:rsid w:val="002E5449"/>
    <w:rsid w:val="002E54BD"/>
    <w:rsid w:val="002F2316"/>
    <w:rsid w:val="002F29C4"/>
    <w:rsid w:val="002F2B29"/>
    <w:rsid w:val="00301A43"/>
    <w:rsid w:val="003024E6"/>
    <w:rsid w:val="003050BC"/>
    <w:rsid w:val="003144AF"/>
    <w:rsid w:val="0031558F"/>
    <w:rsid w:val="003405AA"/>
    <w:rsid w:val="00345294"/>
    <w:rsid w:val="00346C12"/>
    <w:rsid w:val="0037304A"/>
    <w:rsid w:val="003848D9"/>
    <w:rsid w:val="00393372"/>
    <w:rsid w:val="003B1574"/>
    <w:rsid w:val="003C03E2"/>
    <w:rsid w:val="003C7D3F"/>
    <w:rsid w:val="003F4962"/>
    <w:rsid w:val="003F5449"/>
    <w:rsid w:val="003F60F7"/>
    <w:rsid w:val="00404E8C"/>
    <w:rsid w:val="004115AC"/>
    <w:rsid w:val="00422686"/>
    <w:rsid w:val="00423AC9"/>
    <w:rsid w:val="00431531"/>
    <w:rsid w:val="00431CFE"/>
    <w:rsid w:val="00433148"/>
    <w:rsid w:val="00433A81"/>
    <w:rsid w:val="00436B61"/>
    <w:rsid w:val="004430EC"/>
    <w:rsid w:val="004461AE"/>
    <w:rsid w:val="004524C2"/>
    <w:rsid w:val="0045683D"/>
    <w:rsid w:val="00457D18"/>
    <w:rsid w:val="00462CA6"/>
    <w:rsid w:val="004662B3"/>
    <w:rsid w:val="00470576"/>
    <w:rsid w:val="00473303"/>
    <w:rsid w:val="00473687"/>
    <w:rsid w:val="00473D3B"/>
    <w:rsid w:val="0048470F"/>
    <w:rsid w:val="0049144B"/>
    <w:rsid w:val="00492236"/>
    <w:rsid w:val="00492608"/>
    <w:rsid w:val="0049714C"/>
    <w:rsid w:val="004A27CD"/>
    <w:rsid w:val="004B22BD"/>
    <w:rsid w:val="004B312A"/>
    <w:rsid w:val="004C1325"/>
    <w:rsid w:val="004C19E4"/>
    <w:rsid w:val="004C6834"/>
    <w:rsid w:val="004D3E6B"/>
    <w:rsid w:val="004D4139"/>
    <w:rsid w:val="00501691"/>
    <w:rsid w:val="00503548"/>
    <w:rsid w:val="005259C5"/>
    <w:rsid w:val="00531548"/>
    <w:rsid w:val="00533E8D"/>
    <w:rsid w:val="00535331"/>
    <w:rsid w:val="00551CFE"/>
    <w:rsid w:val="00554036"/>
    <w:rsid w:val="00555C09"/>
    <w:rsid w:val="005567D9"/>
    <w:rsid w:val="00561091"/>
    <w:rsid w:val="00570B12"/>
    <w:rsid w:val="00577DB4"/>
    <w:rsid w:val="00585B17"/>
    <w:rsid w:val="00591BC2"/>
    <w:rsid w:val="00595613"/>
    <w:rsid w:val="005A63E7"/>
    <w:rsid w:val="005B117D"/>
    <w:rsid w:val="005B213B"/>
    <w:rsid w:val="005B2430"/>
    <w:rsid w:val="005B7B28"/>
    <w:rsid w:val="005E06CE"/>
    <w:rsid w:val="005E346A"/>
    <w:rsid w:val="005E6C1C"/>
    <w:rsid w:val="005F2C75"/>
    <w:rsid w:val="005F6B12"/>
    <w:rsid w:val="00625EB0"/>
    <w:rsid w:val="00627D02"/>
    <w:rsid w:val="0063153C"/>
    <w:rsid w:val="00633683"/>
    <w:rsid w:val="00635B16"/>
    <w:rsid w:val="00635E7B"/>
    <w:rsid w:val="0065120C"/>
    <w:rsid w:val="00652AA0"/>
    <w:rsid w:val="00653AFC"/>
    <w:rsid w:val="00653FC4"/>
    <w:rsid w:val="006572D8"/>
    <w:rsid w:val="006605A4"/>
    <w:rsid w:val="00663D43"/>
    <w:rsid w:val="00671A5B"/>
    <w:rsid w:val="00676D2E"/>
    <w:rsid w:val="00680974"/>
    <w:rsid w:val="006818E1"/>
    <w:rsid w:val="00686600"/>
    <w:rsid w:val="00690657"/>
    <w:rsid w:val="006A6139"/>
    <w:rsid w:val="006B2B17"/>
    <w:rsid w:val="006B5990"/>
    <w:rsid w:val="006B71BD"/>
    <w:rsid w:val="006B76D5"/>
    <w:rsid w:val="006C5D2F"/>
    <w:rsid w:val="006C7629"/>
    <w:rsid w:val="006D191D"/>
    <w:rsid w:val="006D421A"/>
    <w:rsid w:val="006D7FE6"/>
    <w:rsid w:val="006E2045"/>
    <w:rsid w:val="006E2470"/>
    <w:rsid w:val="006F65D0"/>
    <w:rsid w:val="00700C23"/>
    <w:rsid w:val="00701649"/>
    <w:rsid w:val="00703BF6"/>
    <w:rsid w:val="0072133B"/>
    <w:rsid w:val="0072296C"/>
    <w:rsid w:val="007367D8"/>
    <w:rsid w:val="00741DFF"/>
    <w:rsid w:val="00742265"/>
    <w:rsid w:val="00755325"/>
    <w:rsid w:val="00757B04"/>
    <w:rsid w:val="007600AC"/>
    <w:rsid w:val="0076388B"/>
    <w:rsid w:val="00773EF7"/>
    <w:rsid w:val="00777264"/>
    <w:rsid w:val="00790262"/>
    <w:rsid w:val="00797FAB"/>
    <w:rsid w:val="007A29D2"/>
    <w:rsid w:val="007A5C1B"/>
    <w:rsid w:val="007B331C"/>
    <w:rsid w:val="007C1B6D"/>
    <w:rsid w:val="007C1DE7"/>
    <w:rsid w:val="007E0EC1"/>
    <w:rsid w:val="007E5FEC"/>
    <w:rsid w:val="007F2F7F"/>
    <w:rsid w:val="007F41B9"/>
    <w:rsid w:val="007F5536"/>
    <w:rsid w:val="007F5556"/>
    <w:rsid w:val="007F62A3"/>
    <w:rsid w:val="008038FB"/>
    <w:rsid w:val="0080506B"/>
    <w:rsid w:val="008052BD"/>
    <w:rsid w:val="0081186B"/>
    <w:rsid w:val="00817631"/>
    <w:rsid w:val="00821206"/>
    <w:rsid w:val="00821CA2"/>
    <w:rsid w:val="00824AE8"/>
    <w:rsid w:val="008361CE"/>
    <w:rsid w:val="0084190B"/>
    <w:rsid w:val="008431EA"/>
    <w:rsid w:val="0085213C"/>
    <w:rsid w:val="0086057F"/>
    <w:rsid w:val="00860F31"/>
    <w:rsid w:val="00872FC4"/>
    <w:rsid w:val="00880934"/>
    <w:rsid w:val="008837AC"/>
    <w:rsid w:val="00890566"/>
    <w:rsid w:val="008A2B67"/>
    <w:rsid w:val="008A2D67"/>
    <w:rsid w:val="008B0C69"/>
    <w:rsid w:val="008B5AFF"/>
    <w:rsid w:val="008C0D45"/>
    <w:rsid w:val="008C15B8"/>
    <w:rsid w:val="008D3580"/>
    <w:rsid w:val="008E22BA"/>
    <w:rsid w:val="008F4BC5"/>
    <w:rsid w:val="00911167"/>
    <w:rsid w:val="00914E6D"/>
    <w:rsid w:val="0091587B"/>
    <w:rsid w:val="00931D8D"/>
    <w:rsid w:val="009326CC"/>
    <w:rsid w:val="00940307"/>
    <w:rsid w:val="00947618"/>
    <w:rsid w:val="00955698"/>
    <w:rsid w:val="009660FC"/>
    <w:rsid w:val="00977BE5"/>
    <w:rsid w:val="009A25D4"/>
    <w:rsid w:val="009A4CEE"/>
    <w:rsid w:val="009B28DD"/>
    <w:rsid w:val="009C2778"/>
    <w:rsid w:val="009C5AC4"/>
    <w:rsid w:val="009D1F10"/>
    <w:rsid w:val="009D3F02"/>
    <w:rsid w:val="009D3FDB"/>
    <w:rsid w:val="009E280E"/>
    <w:rsid w:val="009E5047"/>
    <w:rsid w:val="009F0E42"/>
    <w:rsid w:val="009F43D4"/>
    <w:rsid w:val="00A00DB4"/>
    <w:rsid w:val="00A0227E"/>
    <w:rsid w:val="00A02D74"/>
    <w:rsid w:val="00A0706F"/>
    <w:rsid w:val="00A1180B"/>
    <w:rsid w:val="00A136DF"/>
    <w:rsid w:val="00A24EDC"/>
    <w:rsid w:val="00A3467A"/>
    <w:rsid w:val="00A432EF"/>
    <w:rsid w:val="00A44E3B"/>
    <w:rsid w:val="00A6224A"/>
    <w:rsid w:val="00A80D16"/>
    <w:rsid w:val="00A81A0D"/>
    <w:rsid w:val="00A836BF"/>
    <w:rsid w:val="00A842C3"/>
    <w:rsid w:val="00A86D41"/>
    <w:rsid w:val="00A92467"/>
    <w:rsid w:val="00A94E11"/>
    <w:rsid w:val="00AA5B50"/>
    <w:rsid w:val="00AA68DD"/>
    <w:rsid w:val="00AC1E57"/>
    <w:rsid w:val="00AC2BA0"/>
    <w:rsid w:val="00AC6AE1"/>
    <w:rsid w:val="00AD35DA"/>
    <w:rsid w:val="00AE04F5"/>
    <w:rsid w:val="00AE775E"/>
    <w:rsid w:val="00AF2987"/>
    <w:rsid w:val="00AF4D3A"/>
    <w:rsid w:val="00AF612C"/>
    <w:rsid w:val="00B039D5"/>
    <w:rsid w:val="00B042F7"/>
    <w:rsid w:val="00B1154D"/>
    <w:rsid w:val="00B2132E"/>
    <w:rsid w:val="00B26ABC"/>
    <w:rsid w:val="00B3239E"/>
    <w:rsid w:val="00B36554"/>
    <w:rsid w:val="00B37777"/>
    <w:rsid w:val="00B41E4E"/>
    <w:rsid w:val="00B50D1E"/>
    <w:rsid w:val="00B516F8"/>
    <w:rsid w:val="00B65787"/>
    <w:rsid w:val="00B671FB"/>
    <w:rsid w:val="00B67715"/>
    <w:rsid w:val="00B70704"/>
    <w:rsid w:val="00B825DB"/>
    <w:rsid w:val="00B84830"/>
    <w:rsid w:val="00B84BE5"/>
    <w:rsid w:val="00B86C26"/>
    <w:rsid w:val="00B87659"/>
    <w:rsid w:val="00B970C4"/>
    <w:rsid w:val="00BA252B"/>
    <w:rsid w:val="00BA4648"/>
    <w:rsid w:val="00BA674F"/>
    <w:rsid w:val="00BC2FC2"/>
    <w:rsid w:val="00BC3E2D"/>
    <w:rsid w:val="00BC422D"/>
    <w:rsid w:val="00BC566C"/>
    <w:rsid w:val="00BC68A4"/>
    <w:rsid w:val="00BD427D"/>
    <w:rsid w:val="00BE03EE"/>
    <w:rsid w:val="00BE183A"/>
    <w:rsid w:val="00BF1481"/>
    <w:rsid w:val="00BF1F1A"/>
    <w:rsid w:val="00BF3E40"/>
    <w:rsid w:val="00BF76B2"/>
    <w:rsid w:val="00C01216"/>
    <w:rsid w:val="00C10C35"/>
    <w:rsid w:val="00C129EF"/>
    <w:rsid w:val="00C22253"/>
    <w:rsid w:val="00C2791D"/>
    <w:rsid w:val="00C359B8"/>
    <w:rsid w:val="00C36A4C"/>
    <w:rsid w:val="00C4656E"/>
    <w:rsid w:val="00C50A8E"/>
    <w:rsid w:val="00C563DE"/>
    <w:rsid w:val="00C70F49"/>
    <w:rsid w:val="00C720B9"/>
    <w:rsid w:val="00C7375F"/>
    <w:rsid w:val="00C761DC"/>
    <w:rsid w:val="00C8217B"/>
    <w:rsid w:val="00C8588E"/>
    <w:rsid w:val="00C876EF"/>
    <w:rsid w:val="00C974FD"/>
    <w:rsid w:val="00C97A89"/>
    <w:rsid w:val="00CA7E39"/>
    <w:rsid w:val="00CB2374"/>
    <w:rsid w:val="00CB682F"/>
    <w:rsid w:val="00CC49C5"/>
    <w:rsid w:val="00CC57D4"/>
    <w:rsid w:val="00CD291A"/>
    <w:rsid w:val="00CD639C"/>
    <w:rsid w:val="00CE1CFC"/>
    <w:rsid w:val="00CE3A9E"/>
    <w:rsid w:val="00CF1210"/>
    <w:rsid w:val="00D0769A"/>
    <w:rsid w:val="00D10269"/>
    <w:rsid w:val="00D1756F"/>
    <w:rsid w:val="00D21EE5"/>
    <w:rsid w:val="00D354E1"/>
    <w:rsid w:val="00D35B87"/>
    <w:rsid w:val="00D37711"/>
    <w:rsid w:val="00D54456"/>
    <w:rsid w:val="00D56618"/>
    <w:rsid w:val="00D5776A"/>
    <w:rsid w:val="00D643B3"/>
    <w:rsid w:val="00D72D8E"/>
    <w:rsid w:val="00D82A23"/>
    <w:rsid w:val="00D9466F"/>
    <w:rsid w:val="00D97FB5"/>
    <w:rsid w:val="00DB0DBF"/>
    <w:rsid w:val="00DB4E9E"/>
    <w:rsid w:val="00DB53CA"/>
    <w:rsid w:val="00DC2E97"/>
    <w:rsid w:val="00DD529F"/>
    <w:rsid w:val="00DE688C"/>
    <w:rsid w:val="00DF0722"/>
    <w:rsid w:val="00DF5818"/>
    <w:rsid w:val="00DF5E8F"/>
    <w:rsid w:val="00E02949"/>
    <w:rsid w:val="00E05723"/>
    <w:rsid w:val="00E10800"/>
    <w:rsid w:val="00E123FC"/>
    <w:rsid w:val="00E1278D"/>
    <w:rsid w:val="00E132F4"/>
    <w:rsid w:val="00E1588C"/>
    <w:rsid w:val="00E22B6E"/>
    <w:rsid w:val="00E30C77"/>
    <w:rsid w:val="00E33608"/>
    <w:rsid w:val="00E460D7"/>
    <w:rsid w:val="00E46A07"/>
    <w:rsid w:val="00E5024D"/>
    <w:rsid w:val="00E50A5F"/>
    <w:rsid w:val="00E51C6A"/>
    <w:rsid w:val="00E67BBE"/>
    <w:rsid w:val="00E766E1"/>
    <w:rsid w:val="00E8632E"/>
    <w:rsid w:val="00E87950"/>
    <w:rsid w:val="00E91429"/>
    <w:rsid w:val="00E91F5C"/>
    <w:rsid w:val="00E92113"/>
    <w:rsid w:val="00EA2C43"/>
    <w:rsid w:val="00EA33D4"/>
    <w:rsid w:val="00EB2C4E"/>
    <w:rsid w:val="00EB5043"/>
    <w:rsid w:val="00EB639E"/>
    <w:rsid w:val="00EC56E3"/>
    <w:rsid w:val="00EC7CBC"/>
    <w:rsid w:val="00ED0D12"/>
    <w:rsid w:val="00EE3BC5"/>
    <w:rsid w:val="00EE7A0E"/>
    <w:rsid w:val="00EF056A"/>
    <w:rsid w:val="00F04C48"/>
    <w:rsid w:val="00F10713"/>
    <w:rsid w:val="00F11AA6"/>
    <w:rsid w:val="00F11FB0"/>
    <w:rsid w:val="00F272E8"/>
    <w:rsid w:val="00F33FD5"/>
    <w:rsid w:val="00F349C3"/>
    <w:rsid w:val="00F35CAC"/>
    <w:rsid w:val="00F36895"/>
    <w:rsid w:val="00F405E0"/>
    <w:rsid w:val="00F412EC"/>
    <w:rsid w:val="00F4183F"/>
    <w:rsid w:val="00F42616"/>
    <w:rsid w:val="00F5772F"/>
    <w:rsid w:val="00F618E3"/>
    <w:rsid w:val="00F70F98"/>
    <w:rsid w:val="00F774AB"/>
    <w:rsid w:val="00F820B9"/>
    <w:rsid w:val="00F906B6"/>
    <w:rsid w:val="00F914DA"/>
    <w:rsid w:val="00FA60B4"/>
    <w:rsid w:val="00FB3583"/>
    <w:rsid w:val="00FC5790"/>
    <w:rsid w:val="00FD2A54"/>
    <w:rsid w:val="00FD462C"/>
    <w:rsid w:val="00FD7DBA"/>
    <w:rsid w:val="00FF0FD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  <w15:docId w15:val="{962D9B8C-FF1E-4043-A883-EB6C4C87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2D09A-D0E1-461A-A137-7D67B7801791}">
  <ds:schemaRefs>
    <ds:schemaRef ds:uri="http://schemas.microsoft.com/office/2006/metadata/properties"/>
    <ds:schemaRef ds:uri="http://schemas.microsoft.com/office/infopath/2007/PartnerControls"/>
    <ds:schemaRef ds:uri="594a9302-cb40-4ea2-b49d-3547dabd3d76"/>
  </ds:schemaRefs>
</ds:datastoreItem>
</file>

<file path=customXml/itemProps2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Jamie Winter</cp:lastModifiedBy>
  <cp:revision>5</cp:revision>
  <cp:lastPrinted>2020-11-19T11:42:00Z</cp:lastPrinted>
  <dcterms:created xsi:type="dcterms:W3CDTF">2021-05-18T16:21:00Z</dcterms:created>
  <dcterms:modified xsi:type="dcterms:W3CDTF">2021-05-19T07:08:00Z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