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36B" w:rsidRPr="000E036B" w:rsidRDefault="000E036B" w:rsidP="000E036B">
      <w:pPr>
        <w:spacing w:before="100" w:beforeAutospacing="1" w:after="100" w:afterAutospacing="1"/>
        <w:rPr>
          <w:rFonts w:eastAsia="Times New Roman" w:cs="Arial"/>
          <w:color w:val="000033"/>
          <w:szCs w:val="24"/>
          <w:lang w:eastAsia="en-GB"/>
        </w:rPr>
      </w:pPr>
      <w:r>
        <w:rPr>
          <w:rFonts w:eastAsia="Times New Roman" w:cs="Arial"/>
          <w:b/>
          <w:bCs/>
          <w:color w:val="000033"/>
          <w:szCs w:val="24"/>
          <w:lang w:eastAsia="en-GB"/>
        </w:rPr>
        <w:t>THE ACTION PLAN</w:t>
      </w:r>
      <w:r w:rsidR="00D6639D">
        <w:rPr>
          <w:rFonts w:eastAsia="Times New Roman" w:cs="Arial"/>
          <w:b/>
          <w:bCs/>
          <w:color w:val="000033"/>
          <w:szCs w:val="24"/>
          <w:lang w:eastAsia="en-GB"/>
        </w:rPr>
        <w:t xml:space="preserve">           </w:t>
      </w:r>
      <w:r w:rsidR="00B21B64">
        <w:rPr>
          <w:rFonts w:eastAsia="Times New Roman" w:cs="Arial"/>
          <w:b/>
          <w:bCs/>
          <w:noProof/>
          <w:color w:val="000033"/>
          <w:szCs w:val="24"/>
          <w:lang w:eastAsia="en-GB"/>
        </w:rPr>
        <w:drawing>
          <wp:inline distT="0" distB="0" distL="0" distR="0">
            <wp:extent cx="1743075" cy="1162050"/>
            <wp:effectExtent l="0" t="0" r="9525" b="0"/>
            <wp:docPr id="4" name="Picture 4" descr="C:\Users\general\AppData\Local\Microsoft\Windows\Temporary Internet Files\Content.IE5\CCPRTNSU\MC90001895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eneral\AppData\Local\Microsoft\Windows\Temporary Internet Files\Content.IE5\CCPRTNSU\MC900018959[1].w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3075" cy="1162050"/>
                    </a:xfrm>
                    <a:prstGeom prst="rect">
                      <a:avLst/>
                    </a:prstGeom>
                    <a:noFill/>
                    <a:ln>
                      <a:noFill/>
                    </a:ln>
                  </pic:spPr>
                </pic:pic>
              </a:graphicData>
            </a:graphic>
          </wp:inline>
        </w:drawing>
      </w:r>
    </w:p>
    <w:p w:rsidR="000E036B" w:rsidRPr="000E036B" w:rsidRDefault="000E036B" w:rsidP="000E036B">
      <w:pPr>
        <w:spacing w:before="100" w:beforeAutospacing="1" w:after="100" w:afterAutospacing="1"/>
        <w:rPr>
          <w:rFonts w:eastAsia="Times New Roman" w:cs="Arial"/>
          <w:color w:val="000033"/>
          <w:szCs w:val="24"/>
          <w:lang w:eastAsia="en-GB"/>
        </w:rPr>
      </w:pPr>
      <w:r w:rsidRPr="000E036B">
        <w:rPr>
          <w:rFonts w:eastAsia="Times New Roman" w:cs="Arial"/>
          <w:color w:val="000033"/>
          <w:szCs w:val="24"/>
          <w:lang w:eastAsia="en-GB"/>
        </w:rPr>
        <w:t>Although there were many complimentary comments in the response to the Patient Questionnaire, the negatives were:</w:t>
      </w:r>
    </w:p>
    <w:p w:rsidR="000E036B" w:rsidRPr="000E036B" w:rsidRDefault="000E036B" w:rsidP="000E036B">
      <w:pPr>
        <w:numPr>
          <w:ilvl w:val="0"/>
          <w:numId w:val="1"/>
        </w:numPr>
        <w:spacing w:before="100" w:beforeAutospacing="1" w:after="100" w:afterAutospacing="1"/>
        <w:rPr>
          <w:rFonts w:eastAsia="Times New Roman" w:cs="Arial"/>
          <w:color w:val="333300"/>
          <w:szCs w:val="24"/>
          <w:lang w:eastAsia="en-GB"/>
        </w:rPr>
      </w:pPr>
      <w:r>
        <w:rPr>
          <w:rFonts w:eastAsia="Times New Roman" w:cs="Arial"/>
          <w:color w:val="333300"/>
          <w:szCs w:val="24"/>
          <w:lang w:eastAsia="en-GB"/>
        </w:rPr>
        <w:t>Reduce waiting times</w:t>
      </w:r>
    </w:p>
    <w:p w:rsidR="000E036B" w:rsidRPr="000E036B" w:rsidRDefault="000E036B" w:rsidP="000E036B">
      <w:pPr>
        <w:numPr>
          <w:ilvl w:val="0"/>
          <w:numId w:val="1"/>
        </w:numPr>
        <w:spacing w:before="100" w:beforeAutospacing="1" w:after="100" w:afterAutospacing="1"/>
        <w:rPr>
          <w:rFonts w:eastAsia="Times New Roman" w:cs="Arial"/>
          <w:color w:val="333300"/>
          <w:szCs w:val="24"/>
          <w:lang w:eastAsia="en-GB"/>
        </w:rPr>
      </w:pPr>
      <w:r>
        <w:rPr>
          <w:rFonts w:eastAsia="Times New Roman" w:cs="Arial"/>
          <w:color w:val="333300"/>
          <w:szCs w:val="24"/>
          <w:lang w:eastAsia="en-GB"/>
        </w:rPr>
        <w:t>GP to arrive on time</w:t>
      </w:r>
    </w:p>
    <w:p w:rsidR="000E036B" w:rsidRPr="000E036B" w:rsidRDefault="000E036B" w:rsidP="000E036B">
      <w:pPr>
        <w:numPr>
          <w:ilvl w:val="0"/>
          <w:numId w:val="1"/>
        </w:numPr>
        <w:spacing w:before="100" w:beforeAutospacing="1" w:after="100" w:afterAutospacing="1"/>
        <w:rPr>
          <w:rFonts w:eastAsia="Times New Roman" w:cs="Arial"/>
          <w:color w:val="333300"/>
          <w:szCs w:val="24"/>
          <w:lang w:eastAsia="en-GB"/>
        </w:rPr>
      </w:pPr>
      <w:r>
        <w:rPr>
          <w:rFonts w:eastAsia="Times New Roman" w:cs="Arial"/>
          <w:color w:val="333300"/>
          <w:szCs w:val="24"/>
          <w:lang w:eastAsia="en-GB"/>
        </w:rPr>
        <w:t>GP to listen to all symptoms</w:t>
      </w:r>
      <w:r w:rsidRPr="000E036B">
        <w:rPr>
          <w:rFonts w:eastAsia="Times New Roman" w:cs="Arial"/>
          <w:color w:val="333300"/>
          <w:szCs w:val="24"/>
          <w:lang w:eastAsia="en-GB"/>
        </w:rPr>
        <w:t xml:space="preserve"> </w:t>
      </w:r>
    </w:p>
    <w:p w:rsidR="000E036B" w:rsidRPr="000E036B" w:rsidRDefault="000E036B" w:rsidP="000E036B">
      <w:pPr>
        <w:numPr>
          <w:ilvl w:val="0"/>
          <w:numId w:val="1"/>
        </w:numPr>
        <w:spacing w:before="100" w:beforeAutospacing="1" w:after="100" w:afterAutospacing="1"/>
        <w:rPr>
          <w:rFonts w:eastAsia="Times New Roman" w:cs="Arial"/>
          <w:color w:val="333300"/>
          <w:szCs w:val="24"/>
          <w:lang w:eastAsia="en-GB"/>
        </w:rPr>
      </w:pPr>
      <w:r>
        <w:rPr>
          <w:rFonts w:eastAsia="Times New Roman" w:cs="Arial"/>
          <w:color w:val="333300"/>
          <w:szCs w:val="24"/>
          <w:lang w:eastAsia="en-GB"/>
        </w:rPr>
        <w:t>Earlier opening times</w:t>
      </w:r>
      <w:r w:rsidRPr="000E036B">
        <w:rPr>
          <w:rFonts w:eastAsia="Times New Roman" w:cs="Arial"/>
          <w:color w:val="333300"/>
          <w:szCs w:val="24"/>
          <w:lang w:eastAsia="en-GB"/>
        </w:rPr>
        <w:t xml:space="preserve"> </w:t>
      </w:r>
    </w:p>
    <w:p w:rsidR="000E036B" w:rsidRPr="001D3B2B" w:rsidRDefault="000E036B" w:rsidP="000E036B">
      <w:pPr>
        <w:spacing w:before="100" w:beforeAutospacing="1" w:after="100" w:afterAutospacing="1"/>
        <w:rPr>
          <w:rFonts w:eastAsia="Times New Roman" w:cs="Arial"/>
          <w:b/>
          <w:bCs/>
          <w:color w:val="000033"/>
          <w:szCs w:val="24"/>
          <w:u w:val="single"/>
          <w:lang w:eastAsia="en-GB"/>
        </w:rPr>
      </w:pPr>
      <w:r w:rsidRPr="001D3B2B">
        <w:rPr>
          <w:rFonts w:eastAsia="Times New Roman" w:cs="Arial"/>
          <w:b/>
          <w:bCs/>
          <w:color w:val="000033"/>
          <w:szCs w:val="24"/>
          <w:u w:val="single"/>
          <w:lang w:eastAsia="en-GB"/>
        </w:rPr>
        <w:t>Reduce waiting time</w:t>
      </w:r>
    </w:p>
    <w:p w:rsidR="000E036B" w:rsidRDefault="000E036B" w:rsidP="000E036B">
      <w:pPr>
        <w:spacing w:before="100" w:beforeAutospacing="1" w:after="100" w:afterAutospacing="1"/>
        <w:rPr>
          <w:rFonts w:eastAsia="Times New Roman" w:cs="Arial"/>
          <w:bCs/>
          <w:color w:val="000033"/>
          <w:szCs w:val="24"/>
          <w:lang w:eastAsia="en-GB"/>
        </w:rPr>
      </w:pPr>
      <w:r>
        <w:rPr>
          <w:rFonts w:eastAsia="Times New Roman" w:cs="Arial"/>
          <w:bCs/>
          <w:color w:val="000033"/>
          <w:szCs w:val="24"/>
          <w:lang w:eastAsia="en-GB"/>
        </w:rPr>
        <w:t>A GP is allocated 15 minutes to see each patient but sometimes a patient may need longer</w:t>
      </w:r>
      <w:r w:rsidR="006945A8">
        <w:rPr>
          <w:rFonts w:eastAsia="Times New Roman" w:cs="Arial"/>
          <w:bCs/>
          <w:color w:val="000033"/>
          <w:szCs w:val="24"/>
          <w:lang w:eastAsia="en-GB"/>
        </w:rPr>
        <w:t>. It is difficult for a GP to keep strictly to the time allotted and this can result in longer waiting times for patients. We have noticed that a lot of patients that attend to see a GP</w:t>
      </w:r>
      <w:r>
        <w:rPr>
          <w:rFonts w:eastAsia="Times New Roman" w:cs="Arial"/>
          <w:bCs/>
          <w:color w:val="000033"/>
          <w:szCs w:val="24"/>
          <w:lang w:eastAsia="en-GB"/>
        </w:rPr>
        <w:t xml:space="preserve"> </w:t>
      </w:r>
      <w:r w:rsidR="006945A8">
        <w:rPr>
          <w:rFonts w:eastAsia="Times New Roman" w:cs="Arial"/>
          <w:bCs/>
          <w:color w:val="000033"/>
          <w:szCs w:val="24"/>
          <w:lang w:eastAsia="en-GB"/>
        </w:rPr>
        <w:t>could have been seen by a nurse as many consultations are for coughs, colds, sore throats etc. To rectify and reduce waiting times we have employed another Nurse Practitioner which will help with first contact care. We will now have 41 hours of nurse cover Monday to Friday. Patients will be encouraged to see the nurse practitioners for all minor illnesses and both the nurses are able to prescribe</w:t>
      </w:r>
      <w:r w:rsidR="00F3044B">
        <w:rPr>
          <w:rFonts w:eastAsia="Times New Roman" w:cs="Arial"/>
          <w:bCs/>
          <w:color w:val="000033"/>
          <w:szCs w:val="24"/>
          <w:lang w:eastAsia="en-GB"/>
        </w:rPr>
        <w:t>.</w:t>
      </w:r>
      <w:r w:rsidR="006945A8">
        <w:rPr>
          <w:rFonts w:eastAsia="Times New Roman" w:cs="Arial"/>
          <w:bCs/>
          <w:color w:val="000033"/>
          <w:szCs w:val="24"/>
          <w:lang w:eastAsia="en-GB"/>
        </w:rPr>
        <w:t xml:space="preserve"> </w:t>
      </w:r>
      <w:r w:rsidR="00551E37">
        <w:rPr>
          <w:rFonts w:eastAsia="Times New Roman" w:cs="Arial"/>
          <w:bCs/>
          <w:color w:val="000033"/>
          <w:szCs w:val="24"/>
          <w:lang w:eastAsia="en-GB"/>
        </w:rPr>
        <w:t>We will advertise this via posters in the waiting area, the practice website and newsletter.</w:t>
      </w:r>
    </w:p>
    <w:p w:rsidR="00551E37" w:rsidRPr="001D3B2B" w:rsidRDefault="00551E37" w:rsidP="000E036B">
      <w:pPr>
        <w:spacing w:before="100" w:beforeAutospacing="1" w:after="100" w:afterAutospacing="1"/>
        <w:rPr>
          <w:rFonts w:eastAsia="Times New Roman" w:cs="Arial"/>
          <w:b/>
          <w:bCs/>
          <w:color w:val="000033"/>
          <w:szCs w:val="24"/>
          <w:u w:val="single"/>
          <w:lang w:eastAsia="en-GB"/>
        </w:rPr>
      </w:pPr>
      <w:r w:rsidRPr="001D3B2B">
        <w:rPr>
          <w:rFonts w:eastAsia="Times New Roman" w:cs="Arial"/>
          <w:b/>
          <w:bCs/>
          <w:color w:val="000033"/>
          <w:szCs w:val="24"/>
          <w:u w:val="single"/>
          <w:lang w:eastAsia="en-GB"/>
        </w:rPr>
        <w:t>GP to arrive on time</w:t>
      </w:r>
    </w:p>
    <w:p w:rsidR="001D3B2B" w:rsidRPr="001D3B2B" w:rsidRDefault="001D3B2B" w:rsidP="000E036B">
      <w:pPr>
        <w:spacing w:before="100" w:beforeAutospacing="1" w:after="100" w:afterAutospacing="1"/>
        <w:rPr>
          <w:rFonts w:eastAsia="Times New Roman" w:cs="Arial"/>
          <w:bCs/>
          <w:color w:val="000033"/>
          <w:szCs w:val="24"/>
          <w:lang w:eastAsia="en-GB"/>
        </w:rPr>
      </w:pPr>
      <w:r w:rsidRPr="001D3B2B">
        <w:rPr>
          <w:rFonts w:eastAsia="Times New Roman" w:cs="Arial"/>
          <w:bCs/>
          <w:color w:val="000033"/>
          <w:szCs w:val="24"/>
          <w:lang w:eastAsia="en-GB"/>
        </w:rPr>
        <w:t>With the changes</w:t>
      </w:r>
      <w:r>
        <w:rPr>
          <w:rFonts w:eastAsia="Times New Roman" w:cs="Arial"/>
          <w:bCs/>
          <w:color w:val="000033"/>
          <w:szCs w:val="24"/>
          <w:lang w:eastAsia="en-GB"/>
        </w:rPr>
        <w:t xml:space="preserve"> from PCT to CCG GPs have additional roles in regards to clinical commissioning and clinical leads and it is sometimes difficult to juggle these </w:t>
      </w:r>
      <w:r w:rsidR="003E27FE">
        <w:rPr>
          <w:rFonts w:eastAsia="Times New Roman" w:cs="Arial"/>
          <w:bCs/>
          <w:color w:val="000033"/>
          <w:szCs w:val="24"/>
          <w:lang w:eastAsia="en-GB"/>
        </w:rPr>
        <w:t xml:space="preserve">commitments. Once the CCGs are fully operational and running smoothly GPs will have a better idea in regard to managing their time. However with the additional nurse hours and the fact that both nurses can prescribe patients </w:t>
      </w:r>
      <w:r w:rsidR="00613FB1">
        <w:rPr>
          <w:rFonts w:eastAsia="Times New Roman" w:cs="Arial"/>
          <w:bCs/>
          <w:color w:val="000033"/>
          <w:szCs w:val="24"/>
          <w:lang w:eastAsia="en-GB"/>
        </w:rPr>
        <w:t>will be</w:t>
      </w:r>
      <w:r w:rsidR="003E27FE">
        <w:rPr>
          <w:rFonts w:eastAsia="Times New Roman" w:cs="Arial"/>
          <w:bCs/>
          <w:color w:val="000033"/>
          <w:szCs w:val="24"/>
          <w:lang w:eastAsia="en-GB"/>
        </w:rPr>
        <w:t xml:space="preserve"> advised to book appointments with them for first contact care.</w:t>
      </w:r>
    </w:p>
    <w:p w:rsidR="00551E37" w:rsidRPr="003E27FE" w:rsidRDefault="00551E37" w:rsidP="000E036B">
      <w:pPr>
        <w:spacing w:before="100" w:beforeAutospacing="1" w:after="100" w:afterAutospacing="1"/>
        <w:rPr>
          <w:rFonts w:eastAsia="Times New Roman" w:cs="Arial"/>
          <w:b/>
          <w:bCs/>
          <w:color w:val="000033"/>
          <w:szCs w:val="24"/>
          <w:u w:val="single"/>
          <w:lang w:eastAsia="en-GB"/>
        </w:rPr>
      </w:pPr>
      <w:r w:rsidRPr="003E27FE">
        <w:rPr>
          <w:rFonts w:eastAsia="Times New Roman" w:cs="Arial"/>
          <w:b/>
          <w:bCs/>
          <w:color w:val="000033"/>
          <w:szCs w:val="24"/>
          <w:u w:val="single"/>
          <w:lang w:eastAsia="en-GB"/>
        </w:rPr>
        <w:t>GP to listen to all symptoms</w:t>
      </w:r>
    </w:p>
    <w:p w:rsidR="00016FD7" w:rsidRDefault="001C5B27" w:rsidP="000E036B">
      <w:pPr>
        <w:spacing w:before="100" w:beforeAutospacing="1" w:after="100" w:afterAutospacing="1"/>
        <w:rPr>
          <w:rFonts w:eastAsia="Times New Roman" w:cs="Arial"/>
          <w:bCs/>
          <w:color w:val="000033"/>
          <w:szCs w:val="24"/>
          <w:lang w:eastAsia="en-GB"/>
        </w:rPr>
      </w:pPr>
      <w:r w:rsidRPr="001C5B27">
        <w:rPr>
          <w:rFonts w:eastAsia="Times New Roman" w:cs="Arial"/>
          <w:bCs/>
          <w:color w:val="000033"/>
          <w:szCs w:val="24"/>
          <w:lang w:eastAsia="en-GB"/>
        </w:rPr>
        <w:t>In this practice we do allow</w:t>
      </w:r>
      <w:r>
        <w:rPr>
          <w:rFonts w:eastAsia="Times New Roman" w:cs="Arial"/>
          <w:bCs/>
          <w:color w:val="000033"/>
          <w:szCs w:val="24"/>
          <w:lang w:eastAsia="en-GB"/>
        </w:rPr>
        <w:t xml:space="preserve"> a longer than normal consultation ti</w:t>
      </w:r>
      <w:bookmarkStart w:id="0" w:name="_GoBack"/>
      <w:bookmarkEnd w:id="0"/>
      <w:r>
        <w:rPr>
          <w:rFonts w:eastAsia="Times New Roman" w:cs="Arial"/>
          <w:bCs/>
          <w:color w:val="000033"/>
          <w:szCs w:val="24"/>
          <w:lang w:eastAsia="en-GB"/>
        </w:rPr>
        <w:t xml:space="preserve">me of 15 minutes compared to other practices which only allow 10 minutes. For the vast majority of patients this is working quite well. There are some patients who may require longer but because of time constraints may have to be dealt with over two appointments rather than </w:t>
      </w:r>
      <w:r w:rsidR="00016FD7">
        <w:rPr>
          <w:rFonts w:eastAsia="Times New Roman" w:cs="Arial"/>
          <w:bCs/>
          <w:color w:val="000033"/>
          <w:szCs w:val="24"/>
          <w:lang w:eastAsia="en-GB"/>
        </w:rPr>
        <w:t xml:space="preserve">one. </w:t>
      </w:r>
      <w:r>
        <w:rPr>
          <w:rFonts w:eastAsia="Times New Roman" w:cs="Arial"/>
          <w:bCs/>
          <w:color w:val="000033"/>
          <w:szCs w:val="24"/>
          <w:lang w:eastAsia="en-GB"/>
        </w:rPr>
        <w:t xml:space="preserve">We do not have unlimited time for each patient and of course this would be unfair to other patients with booked appointments who they themselves may be running to a tight schedule. </w:t>
      </w:r>
    </w:p>
    <w:p w:rsidR="00016FD7" w:rsidRDefault="00016FD7" w:rsidP="000E036B">
      <w:pPr>
        <w:spacing w:before="100" w:beforeAutospacing="1" w:after="100" w:afterAutospacing="1"/>
        <w:rPr>
          <w:rFonts w:eastAsia="Times New Roman" w:cs="Arial"/>
          <w:bCs/>
          <w:color w:val="000033"/>
          <w:szCs w:val="24"/>
          <w:lang w:eastAsia="en-GB"/>
        </w:rPr>
      </w:pPr>
    </w:p>
    <w:p w:rsidR="00551E37" w:rsidRPr="00204C3F" w:rsidRDefault="00551E37" w:rsidP="000E036B">
      <w:pPr>
        <w:spacing w:before="100" w:beforeAutospacing="1" w:after="100" w:afterAutospacing="1"/>
        <w:rPr>
          <w:rFonts w:eastAsia="Times New Roman" w:cs="Arial"/>
          <w:b/>
          <w:bCs/>
          <w:color w:val="000033"/>
          <w:szCs w:val="24"/>
          <w:u w:val="single"/>
          <w:lang w:eastAsia="en-GB"/>
        </w:rPr>
      </w:pPr>
      <w:r w:rsidRPr="00204C3F">
        <w:rPr>
          <w:rFonts w:eastAsia="Times New Roman" w:cs="Arial"/>
          <w:b/>
          <w:bCs/>
          <w:color w:val="000033"/>
          <w:szCs w:val="24"/>
          <w:u w:val="single"/>
          <w:lang w:eastAsia="en-GB"/>
        </w:rPr>
        <w:lastRenderedPageBreak/>
        <w:t>Earlier opening times</w:t>
      </w:r>
    </w:p>
    <w:p w:rsidR="00D65DE7" w:rsidRPr="00D65DE7" w:rsidRDefault="00D65DE7" w:rsidP="000E036B">
      <w:pPr>
        <w:spacing w:before="100" w:beforeAutospacing="1" w:after="100" w:afterAutospacing="1"/>
        <w:rPr>
          <w:rFonts w:eastAsia="Times New Roman" w:cs="Arial"/>
          <w:bCs/>
          <w:color w:val="000033"/>
          <w:szCs w:val="24"/>
          <w:lang w:eastAsia="en-GB"/>
        </w:rPr>
      </w:pPr>
      <w:r w:rsidRPr="00D65DE7">
        <w:rPr>
          <w:rFonts w:eastAsia="Times New Roman" w:cs="Arial"/>
          <w:bCs/>
          <w:color w:val="000033"/>
          <w:szCs w:val="24"/>
          <w:lang w:eastAsia="en-GB"/>
        </w:rPr>
        <w:t xml:space="preserve">The practice opens at </w:t>
      </w:r>
      <w:r>
        <w:rPr>
          <w:rFonts w:eastAsia="Times New Roman" w:cs="Arial"/>
          <w:bCs/>
          <w:color w:val="000033"/>
          <w:szCs w:val="24"/>
          <w:lang w:eastAsia="en-GB"/>
        </w:rPr>
        <w:t>8.30am Monday and Tuesday and 9.00am Wednesday to Friday. It was commented in the survey that the early nurse appointments were very good. With this in mind the new appointment of an extra nurse practitioner will mean that the surgery will now open every</w:t>
      </w:r>
      <w:r w:rsidR="00204C3F">
        <w:rPr>
          <w:rFonts w:eastAsia="Times New Roman" w:cs="Arial"/>
          <w:bCs/>
          <w:color w:val="000033"/>
          <w:szCs w:val="24"/>
          <w:lang w:eastAsia="en-GB"/>
        </w:rPr>
        <w:t xml:space="preserve"> day Monday to Friday at 8.30am and patients will be able to book appointments with a nurse practitioner from 8.30am.</w:t>
      </w:r>
    </w:p>
    <w:p w:rsidR="00551E37" w:rsidRDefault="00551E37" w:rsidP="000E036B">
      <w:pPr>
        <w:spacing w:before="100" w:beforeAutospacing="1" w:after="100" w:afterAutospacing="1"/>
        <w:rPr>
          <w:rFonts w:eastAsia="Times New Roman" w:cs="Arial"/>
          <w:bCs/>
          <w:color w:val="000033"/>
          <w:szCs w:val="24"/>
          <w:lang w:eastAsia="en-GB"/>
        </w:rPr>
      </w:pPr>
    </w:p>
    <w:p w:rsidR="00551E37" w:rsidRDefault="00551E37" w:rsidP="000E036B">
      <w:pPr>
        <w:spacing w:before="100" w:beforeAutospacing="1" w:after="100" w:afterAutospacing="1"/>
        <w:rPr>
          <w:rFonts w:eastAsia="Times New Roman" w:cs="Arial"/>
          <w:bCs/>
          <w:color w:val="000033"/>
          <w:szCs w:val="24"/>
          <w:lang w:eastAsia="en-GB"/>
        </w:rPr>
      </w:pPr>
    </w:p>
    <w:p w:rsidR="00551E37" w:rsidRPr="000E036B" w:rsidRDefault="00551E37" w:rsidP="000E036B">
      <w:pPr>
        <w:spacing w:before="100" w:beforeAutospacing="1" w:after="100" w:afterAutospacing="1"/>
        <w:rPr>
          <w:rFonts w:eastAsia="Times New Roman" w:cs="Arial"/>
          <w:color w:val="000033"/>
          <w:szCs w:val="24"/>
          <w:lang w:eastAsia="en-GB"/>
        </w:rPr>
      </w:pPr>
    </w:p>
    <w:sectPr w:rsidR="00551E37" w:rsidRPr="000E03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E109A"/>
    <w:multiLevelType w:val="multilevel"/>
    <w:tmpl w:val="0C3CA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36B"/>
    <w:rsid w:val="00016FD7"/>
    <w:rsid w:val="000E036B"/>
    <w:rsid w:val="001C5B27"/>
    <w:rsid w:val="001D3B2B"/>
    <w:rsid w:val="00204C3F"/>
    <w:rsid w:val="003E27FE"/>
    <w:rsid w:val="00551E37"/>
    <w:rsid w:val="00613FB1"/>
    <w:rsid w:val="006945A8"/>
    <w:rsid w:val="00B21B64"/>
    <w:rsid w:val="00D65DE7"/>
    <w:rsid w:val="00D6639D"/>
    <w:rsid w:val="00D72415"/>
    <w:rsid w:val="00E86E76"/>
    <w:rsid w:val="00EB6FCE"/>
    <w:rsid w:val="00F30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E76"/>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036B"/>
    <w:pPr>
      <w:spacing w:before="100" w:beforeAutospacing="1" w:after="100" w:afterAutospacing="1"/>
    </w:pPr>
    <w:rPr>
      <w:rFonts w:ascii="Verdana" w:eastAsia="Times New Roman" w:hAnsi="Verdana" w:cs="Times New Roman"/>
      <w:color w:val="000033"/>
      <w:sz w:val="18"/>
      <w:szCs w:val="18"/>
      <w:lang w:eastAsia="en-GB"/>
    </w:rPr>
  </w:style>
  <w:style w:type="character" w:styleId="Strong">
    <w:name w:val="Strong"/>
    <w:basedOn w:val="DefaultParagraphFont"/>
    <w:uiPriority w:val="22"/>
    <w:qFormat/>
    <w:rsid w:val="000E036B"/>
    <w:rPr>
      <w:b/>
      <w:bCs/>
    </w:rPr>
  </w:style>
  <w:style w:type="paragraph" w:styleId="BalloonText">
    <w:name w:val="Balloon Text"/>
    <w:basedOn w:val="Normal"/>
    <w:link w:val="BalloonTextChar"/>
    <w:uiPriority w:val="99"/>
    <w:semiHidden/>
    <w:unhideWhenUsed/>
    <w:rsid w:val="00D6639D"/>
    <w:rPr>
      <w:rFonts w:ascii="Tahoma" w:hAnsi="Tahoma" w:cs="Tahoma"/>
      <w:sz w:val="16"/>
      <w:szCs w:val="16"/>
    </w:rPr>
  </w:style>
  <w:style w:type="character" w:customStyle="1" w:styleId="BalloonTextChar">
    <w:name w:val="Balloon Text Char"/>
    <w:basedOn w:val="DefaultParagraphFont"/>
    <w:link w:val="BalloonText"/>
    <w:uiPriority w:val="99"/>
    <w:semiHidden/>
    <w:rsid w:val="00D663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E76"/>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036B"/>
    <w:pPr>
      <w:spacing w:before="100" w:beforeAutospacing="1" w:after="100" w:afterAutospacing="1"/>
    </w:pPr>
    <w:rPr>
      <w:rFonts w:ascii="Verdana" w:eastAsia="Times New Roman" w:hAnsi="Verdana" w:cs="Times New Roman"/>
      <w:color w:val="000033"/>
      <w:sz w:val="18"/>
      <w:szCs w:val="18"/>
      <w:lang w:eastAsia="en-GB"/>
    </w:rPr>
  </w:style>
  <w:style w:type="character" w:styleId="Strong">
    <w:name w:val="Strong"/>
    <w:basedOn w:val="DefaultParagraphFont"/>
    <w:uiPriority w:val="22"/>
    <w:qFormat/>
    <w:rsid w:val="000E036B"/>
    <w:rPr>
      <w:b/>
      <w:bCs/>
    </w:rPr>
  </w:style>
  <w:style w:type="paragraph" w:styleId="BalloonText">
    <w:name w:val="Balloon Text"/>
    <w:basedOn w:val="Normal"/>
    <w:link w:val="BalloonTextChar"/>
    <w:uiPriority w:val="99"/>
    <w:semiHidden/>
    <w:unhideWhenUsed/>
    <w:rsid w:val="00D6639D"/>
    <w:rPr>
      <w:rFonts w:ascii="Tahoma" w:hAnsi="Tahoma" w:cs="Tahoma"/>
      <w:sz w:val="16"/>
      <w:szCs w:val="16"/>
    </w:rPr>
  </w:style>
  <w:style w:type="character" w:customStyle="1" w:styleId="BalloonTextChar">
    <w:name w:val="Balloon Text Char"/>
    <w:basedOn w:val="DefaultParagraphFont"/>
    <w:link w:val="BalloonText"/>
    <w:uiPriority w:val="99"/>
    <w:semiHidden/>
    <w:rsid w:val="00D663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ESSA</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dc:creator>
  <cp:lastModifiedBy>general</cp:lastModifiedBy>
  <cp:revision>6</cp:revision>
  <cp:lastPrinted>2013-03-20T15:14:00Z</cp:lastPrinted>
  <dcterms:created xsi:type="dcterms:W3CDTF">2013-03-19T10:40:00Z</dcterms:created>
  <dcterms:modified xsi:type="dcterms:W3CDTF">2013-03-20T15:58:00Z</dcterms:modified>
</cp:coreProperties>
</file>