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EB" w:rsidRPr="00035CC6" w:rsidRDefault="00035CC6" w:rsidP="00103038">
      <w:pPr>
        <w:spacing w:after="0"/>
        <w:rPr>
          <w:rFonts w:asciiTheme="majorHAnsi" w:hAnsiTheme="majorHAnsi" w:cs="Arial"/>
          <w:sz w:val="24"/>
          <w:szCs w:val="24"/>
        </w:rPr>
      </w:pPr>
      <w:r>
        <w:rPr>
          <w:rFonts w:asciiTheme="majorHAnsi" w:hAnsiTheme="majorHAnsi" w:cs="Arial"/>
          <w:sz w:val="24"/>
          <w:szCs w:val="24"/>
        </w:rPr>
        <w:t>We are trying to make our services easier for young people to access and would appreciate it if you could take the time to complete and return this questionnaire please? All answers are confidential</w:t>
      </w:r>
      <w:r w:rsidR="009351EB" w:rsidRPr="00035CC6">
        <w:rPr>
          <w:rFonts w:asciiTheme="majorHAnsi" w:hAnsiTheme="majorHAnsi" w:cs="Arial"/>
          <w:sz w:val="24"/>
          <w:szCs w:val="24"/>
        </w:rPr>
        <w:t xml:space="preserve">. </w:t>
      </w:r>
    </w:p>
    <w:tbl>
      <w:tblPr>
        <w:tblStyle w:val="TableGrid"/>
        <w:tblW w:w="10774" w:type="dxa"/>
        <w:tblInd w:w="-743" w:type="dxa"/>
        <w:tblLook w:val="04A0" w:firstRow="1" w:lastRow="0" w:firstColumn="1" w:lastColumn="0" w:noHBand="0" w:noVBand="1"/>
      </w:tblPr>
      <w:tblGrid>
        <w:gridCol w:w="2270"/>
        <w:gridCol w:w="8504"/>
      </w:tblGrid>
      <w:tr w:rsidR="009351EB" w:rsidRPr="00035CC6" w:rsidTr="00690662">
        <w:trPr>
          <w:trHeight w:val="1620"/>
        </w:trPr>
        <w:tc>
          <w:tcPr>
            <w:tcW w:w="2270" w:type="dxa"/>
          </w:tcPr>
          <w:p w:rsidR="009351EB" w:rsidRPr="00035CC6" w:rsidRDefault="009351EB">
            <w:pPr>
              <w:rPr>
                <w:rFonts w:asciiTheme="majorHAnsi" w:hAnsiTheme="majorHAnsi" w:cs="Arial"/>
                <w:sz w:val="24"/>
                <w:szCs w:val="24"/>
              </w:rPr>
            </w:pPr>
            <w:r w:rsidRPr="00035CC6">
              <w:rPr>
                <w:rFonts w:asciiTheme="majorHAnsi" w:hAnsiTheme="majorHAnsi" w:cs="Arial"/>
                <w:sz w:val="24"/>
                <w:szCs w:val="24"/>
              </w:rPr>
              <w:t xml:space="preserve">     </w:t>
            </w:r>
          </w:p>
          <w:p w:rsidR="009351EB" w:rsidRPr="00035CC6" w:rsidRDefault="009351EB">
            <w:pPr>
              <w:rPr>
                <w:rFonts w:asciiTheme="majorHAnsi" w:hAnsiTheme="majorHAnsi" w:cs="Arial"/>
                <w:sz w:val="24"/>
                <w:szCs w:val="24"/>
              </w:rPr>
            </w:pPr>
            <w:r w:rsidRPr="00035CC6">
              <w:rPr>
                <w:rFonts w:asciiTheme="majorHAnsi" w:hAnsiTheme="majorHAnsi" w:cs="Arial"/>
                <w:noProof/>
                <w:sz w:val="24"/>
                <w:szCs w:val="24"/>
                <w:lang w:eastAsia="en-GB"/>
              </w:rPr>
              <w:t xml:space="preserve">    </w:t>
            </w:r>
            <w:r w:rsidR="00035CC6">
              <w:rPr>
                <w:rFonts w:asciiTheme="majorHAnsi" w:hAnsiTheme="majorHAnsi" w:cs="Arial"/>
                <w:noProof/>
                <w:sz w:val="24"/>
                <w:szCs w:val="24"/>
                <w:lang w:eastAsia="en-GB"/>
              </w:rPr>
              <w:drawing>
                <wp:inline distT="0" distB="0" distL="0" distR="0" wp14:anchorId="0C9628D2" wp14:editId="77A8B0D7">
                  <wp:extent cx="1038225" cy="676275"/>
                  <wp:effectExtent l="0" t="0" r="9525" b="9525"/>
                  <wp:docPr id="2" name="Picture 2" descr="C:\Users\Ann Batty\AppData\Local\Microsoft\Windows\Temporary Internet Files\Content.IE5\SMTE95WN\mexillon_de_boir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Batty\AppData\Local\Microsoft\Windows\Temporary Internet Files\Content.IE5\SMTE95WN\mexillon_de_boiro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a:ln>
                            <a:noFill/>
                          </a:ln>
                        </pic:spPr>
                      </pic:pic>
                    </a:graphicData>
                  </a:graphic>
                </wp:inline>
              </w:drawing>
            </w:r>
          </w:p>
        </w:tc>
        <w:tc>
          <w:tcPr>
            <w:tcW w:w="8504" w:type="dxa"/>
          </w:tcPr>
          <w:p w:rsidR="009351EB" w:rsidRPr="00035CC6" w:rsidRDefault="009351EB">
            <w:pPr>
              <w:rPr>
                <w:rFonts w:asciiTheme="majorHAnsi" w:hAnsiTheme="majorHAnsi" w:cs="Arial"/>
                <w:sz w:val="24"/>
                <w:szCs w:val="24"/>
              </w:rPr>
            </w:pPr>
          </w:p>
          <w:p w:rsidR="00035CC6" w:rsidRDefault="00035CC6">
            <w:pPr>
              <w:rPr>
                <w:rFonts w:asciiTheme="majorHAnsi" w:hAnsiTheme="majorHAnsi" w:cs="Arial"/>
                <w:sz w:val="24"/>
                <w:szCs w:val="24"/>
              </w:rPr>
            </w:pPr>
            <w:r>
              <w:rPr>
                <w:rFonts w:asciiTheme="majorHAnsi" w:hAnsiTheme="majorHAnsi" w:cs="Arial"/>
                <w:sz w:val="24"/>
                <w:szCs w:val="24"/>
              </w:rPr>
              <w:t>What age are you (in years)?</w:t>
            </w:r>
          </w:p>
          <w:p w:rsidR="00035CC6" w:rsidRDefault="00035CC6">
            <w:pPr>
              <w:rPr>
                <w:rFonts w:asciiTheme="majorHAnsi" w:hAnsiTheme="majorHAnsi" w:cs="Arial"/>
                <w:sz w:val="24"/>
                <w:szCs w:val="24"/>
              </w:rPr>
            </w:pPr>
          </w:p>
          <w:p w:rsidR="009351EB" w:rsidRDefault="00035CC6">
            <w:pPr>
              <w:rPr>
                <w:rFonts w:asciiTheme="majorHAnsi" w:hAnsiTheme="majorHAnsi" w:cs="Arial"/>
                <w:sz w:val="24"/>
                <w:szCs w:val="24"/>
              </w:rPr>
            </w:pPr>
            <w:r>
              <w:rPr>
                <w:rFonts w:asciiTheme="majorHAnsi" w:hAnsiTheme="majorHAnsi" w:cs="Arial"/>
                <w:sz w:val="24"/>
                <w:szCs w:val="24"/>
              </w:rPr>
              <w:t>What gender are you?         Male          Female         Other        Rather not say</w:t>
            </w:r>
          </w:p>
          <w:p w:rsidR="00035CC6" w:rsidRPr="00035CC6" w:rsidRDefault="00035CC6">
            <w:pPr>
              <w:rPr>
                <w:rFonts w:asciiTheme="majorHAnsi" w:hAnsiTheme="majorHAnsi" w:cs="Arial"/>
                <w:sz w:val="24"/>
                <w:szCs w:val="24"/>
              </w:rPr>
            </w:pPr>
            <w:r>
              <w:rPr>
                <w:rFonts w:asciiTheme="majorHAnsi" w:hAnsiTheme="majorHAnsi" w:cs="Arial"/>
                <w:sz w:val="24"/>
                <w:szCs w:val="24"/>
              </w:rPr>
              <w:t xml:space="preserve">(Please circle your answer above) </w:t>
            </w:r>
          </w:p>
          <w:p w:rsidR="009351EB" w:rsidRPr="00035CC6" w:rsidRDefault="009351EB" w:rsidP="00035CC6">
            <w:pPr>
              <w:rPr>
                <w:rFonts w:asciiTheme="majorHAnsi" w:hAnsiTheme="majorHAnsi" w:cs="Arial"/>
                <w:sz w:val="24"/>
                <w:szCs w:val="24"/>
              </w:rPr>
            </w:pPr>
          </w:p>
        </w:tc>
      </w:tr>
      <w:tr w:rsidR="009351EB" w:rsidRPr="00035CC6" w:rsidTr="00713B99">
        <w:trPr>
          <w:trHeight w:val="2806"/>
        </w:trPr>
        <w:tc>
          <w:tcPr>
            <w:tcW w:w="2270" w:type="dxa"/>
          </w:tcPr>
          <w:p w:rsidR="009351EB" w:rsidRPr="00035CC6" w:rsidRDefault="009351EB">
            <w:pPr>
              <w:rPr>
                <w:rFonts w:asciiTheme="majorHAnsi" w:hAnsiTheme="majorHAnsi" w:cs="Arial"/>
                <w:sz w:val="24"/>
                <w:szCs w:val="24"/>
              </w:rPr>
            </w:pPr>
          </w:p>
          <w:p w:rsidR="009351EB" w:rsidRPr="00035CC6" w:rsidRDefault="009351EB">
            <w:pPr>
              <w:rPr>
                <w:rFonts w:asciiTheme="majorHAnsi" w:hAnsiTheme="majorHAnsi" w:cs="Arial"/>
                <w:sz w:val="24"/>
                <w:szCs w:val="24"/>
              </w:rPr>
            </w:pPr>
            <w:r w:rsidRPr="00035CC6">
              <w:rPr>
                <w:rFonts w:asciiTheme="majorHAnsi" w:hAnsiTheme="majorHAnsi" w:cs="Arial"/>
                <w:noProof/>
                <w:sz w:val="24"/>
                <w:szCs w:val="24"/>
                <w:lang w:eastAsia="en-GB"/>
              </w:rPr>
              <w:t xml:space="preserve"> </w:t>
            </w:r>
            <w:r w:rsidR="00D53F38" w:rsidRPr="00035CC6">
              <w:rPr>
                <w:rFonts w:asciiTheme="majorHAnsi" w:hAnsiTheme="majorHAnsi" w:cs="Arial"/>
                <w:noProof/>
                <w:sz w:val="24"/>
                <w:szCs w:val="24"/>
                <w:lang w:eastAsia="en-GB"/>
              </w:rPr>
              <w:t xml:space="preserve">   </w:t>
            </w:r>
            <w:r w:rsidRPr="00035CC6">
              <w:rPr>
                <w:rFonts w:asciiTheme="majorHAnsi" w:hAnsiTheme="majorHAnsi" w:cs="Arial"/>
                <w:noProof/>
                <w:sz w:val="24"/>
                <w:szCs w:val="24"/>
                <w:lang w:eastAsia="en-GB"/>
              </w:rPr>
              <w:drawing>
                <wp:inline distT="0" distB="0" distL="0" distR="0" wp14:anchorId="1D951CEC" wp14:editId="7C83441A">
                  <wp:extent cx="966839" cy="762000"/>
                  <wp:effectExtent l="0" t="0" r="5080" b="0"/>
                  <wp:docPr id="3" name="Picture 3" descr="C:\Users\katie.shallcross\AppData\Local\Microsoft\Windows\Temporary Internet Files\Content.IE5\UCNCFHGH\Relig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shallcross\AppData\Local\Microsoft\Windows\Temporary Internet Files\Content.IE5\UCNCFHGH\Relig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839" cy="762000"/>
                          </a:xfrm>
                          <a:prstGeom prst="rect">
                            <a:avLst/>
                          </a:prstGeom>
                          <a:noFill/>
                          <a:ln>
                            <a:noFill/>
                          </a:ln>
                        </pic:spPr>
                      </pic:pic>
                    </a:graphicData>
                  </a:graphic>
                </wp:inline>
              </w:drawing>
            </w:r>
          </w:p>
          <w:p w:rsidR="009351EB" w:rsidRPr="00035CC6" w:rsidRDefault="009351EB">
            <w:pPr>
              <w:rPr>
                <w:rFonts w:asciiTheme="majorHAnsi" w:hAnsiTheme="majorHAnsi" w:cs="Arial"/>
                <w:sz w:val="24"/>
                <w:szCs w:val="24"/>
              </w:rPr>
            </w:pPr>
          </w:p>
        </w:tc>
        <w:tc>
          <w:tcPr>
            <w:tcW w:w="8504" w:type="dxa"/>
          </w:tcPr>
          <w:p w:rsidR="009351EB" w:rsidRPr="00035CC6" w:rsidRDefault="009351EB">
            <w:pPr>
              <w:rPr>
                <w:rFonts w:asciiTheme="majorHAnsi" w:hAnsiTheme="majorHAnsi" w:cs="Arial"/>
                <w:sz w:val="24"/>
                <w:szCs w:val="24"/>
              </w:rPr>
            </w:pPr>
          </w:p>
          <w:p w:rsidR="009351EB" w:rsidRDefault="00035CC6" w:rsidP="00D53F38">
            <w:pPr>
              <w:rPr>
                <w:rFonts w:asciiTheme="majorHAnsi" w:hAnsiTheme="majorHAnsi" w:cs="Arial"/>
                <w:sz w:val="24"/>
                <w:szCs w:val="24"/>
              </w:rPr>
            </w:pPr>
            <w:r>
              <w:rPr>
                <w:rFonts w:asciiTheme="majorHAnsi" w:hAnsiTheme="majorHAnsi" w:cs="Arial"/>
                <w:sz w:val="24"/>
                <w:szCs w:val="24"/>
              </w:rPr>
              <w:t>Would you find an area with information especially for you</w:t>
            </w:r>
            <w:r w:rsidR="008D5AA7">
              <w:rPr>
                <w:rFonts w:asciiTheme="majorHAnsi" w:hAnsiTheme="majorHAnsi" w:cs="Arial"/>
                <w:sz w:val="24"/>
                <w:szCs w:val="24"/>
              </w:rPr>
              <w:t>ng</w:t>
            </w:r>
            <w:r>
              <w:rPr>
                <w:rFonts w:asciiTheme="majorHAnsi" w:hAnsiTheme="majorHAnsi" w:cs="Arial"/>
                <w:sz w:val="24"/>
                <w:szCs w:val="24"/>
              </w:rPr>
              <w:t xml:space="preserve"> people on our practice website useful?                      Yes                   No</w:t>
            </w:r>
          </w:p>
          <w:p w:rsidR="00035CC6" w:rsidRDefault="00035CC6" w:rsidP="00D53F38">
            <w:pPr>
              <w:rPr>
                <w:rFonts w:asciiTheme="majorHAnsi" w:hAnsiTheme="majorHAnsi" w:cs="Arial"/>
                <w:sz w:val="24"/>
                <w:szCs w:val="24"/>
              </w:rPr>
            </w:pPr>
          </w:p>
          <w:p w:rsidR="00713B99" w:rsidRDefault="00035CC6" w:rsidP="00D53F38">
            <w:pPr>
              <w:rPr>
                <w:rFonts w:asciiTheme="majorHAnsi" w:hAnsiTheme="majorHAnsi" w:cs="Arial"/>
                <w:sz w:val="24"/>
                <w:szCs w:val="24"/>
              </w:rPr>
            </w:pPr>
            <w:r>
              <w:rPr>
                <w:rFonts w:asciiTheme="majorHAnsi" w:hAnsiTheme="majorHAnsi" w:cs="Arial"/>
                <w:sz w:val="24"/>
                <w:szCs w:val="24"/>
              </w:rPr>
              <w:t>If yes, what kind of information would you find helpful?</w:t>
            </w:r>
            <w:r w:rsidR="00713B99">
              <w:rPr>
                <w:rFonts w:asciiTheme="majorHAnsi" w:hAnsiTheme="majorHAnsi" w:cs="Arial"/>
                <w:sz w:val="24"/>
                <w:szCs w:val="24"/>
              </w:rPr>
              <w:t xml:space="preserve"> Please tick all that apply</w:t>
            </w:r>
          </w:p>
          <w:tbl>
            <w:tblPr>
              <w:tblStyle w:val="TableGrid"/>
              <w:tblW w:w="0" w:type="auto"/>
              <w:tblLook w:val="04A0" w:firstRow="1" w:lastRow="0" w:firstColumn="1" w:lastColumn="0" w:noHBand="0" w:noVBand="1"/>
            </w:tblPr>
            <w:tblGrid>
              <w:gridCol w:w="2068"/>
              <w:gridCol w:w="2068"/>
              <w:gridCol w:w="2068"/>
              <w:gridCol w:w="2069"/>
            </w:tblGrid>
            <w:tr w:rsidR="00713B99" w:rsidTr="00713B99">
              <w:tc>
                <w:tcPr>
                  <w:tcW w:w="2068" w:type="dxa"/>
                </w:tcPr>
                <w:p w:rsidR="00713B99" w:rsidRDefault="00713B99" w:rsidP="00D53F38">
                  <w:pPr>
                    <w:rPr>
                      <w:rFonts w:asciiTheme="majorHAnsi" w:hAnsiTheme="majorHAnsi" w:cs="Arial"/>
                      <w:sz w:val="24"/>
                      <w:szCs w:val="24"/>
                    </w:rPr>
                  </w:pPr>
                  <w:r>
                    <w:rPr>
                      <w:rFonts w:asciiTheme="majorHAnsi" w:hAnsiTheme="majorHAnsi" w:cs="Arial"/>
                      <w:sz w:val="24"/>
                      <w:szCs w:val="24"/>
                    </w:rPr>
                    <w:t>Mental Health</w:t>
                  </w:r>
                </w:p>
              </w:tc>
              <w:tc>
                <w:tcPr>
                  <w:tcW w:w="2068" w:type="dxa"/>
                </w:tcPr>
                <w:p w:rsidR="00713B99" w:rsidRDefault="00713B99" w:rsidP="00D53F38">
                  <w:pPr>
                    <w:rPr>
                      <w:rFonts w:asciiTheme="majorHAnsi" w:hAnsiTheme="majorHAnsi" w:cs="Arial"/>
                      <w:sz w:val="24"/>
                      <w:szCs w:val="24"/>
                    </w:rPr>
                  </w:pPr>
                  <w:r>
                    <w:rPr>
                      <w:rFonts w:asciiTheme="majorHAnsi" w:hAnsiTheme="majorHAnsi" w:cs="Arial"/>
                      <w:sz w:val="24"/>
                      <w:szCs w:val="24"/>
                    </w:rPr>
                    <w:t>Drugs &amp; Alcohol</w:t>
                  </w:r>
                </w:p>
              </w:tc>
              <w:tc>
                <w:tcPr>
                  <w:tcW w:w="2068" w:type="dxa"/>
                </w:tcPr>
                <w:p w:rsidR="00713B99" w:rsidRDefault="00713B99" w:rsidP="00D53F38">
                  <w:pPr>
                    <w:rPr>
                      <w:rFonts w:asciiTheme="majorHAnsi" w:hAnsiTheme="majorHAnsi" w:cs="Arial"/>
                      <w:sz w:val="24"/>
                      <w:szCs w:val="24"/>
                    </w:rPr>
                  </w:pPr>
                  <w:r>
                    <w:rPr>
                      <w:rFonts w:asciiTheme="majorHAnsi" w:hAnsiTheme="majorHAnsi" w:cs="Arial"/>
                      <w:sz w:val="24"/>
                      <w:szCs w:val="24"/>
                    </w:rPr>
                    <w:t xml:space="preserve">Sexual Health </w:t>
                  </w:r>
                </w:p>
              </w:tc>
              <w:tc>
                <w:tcPr>
                  <w:tcW w:w="2069" w:type="dxa"/>
                </w:tcPr>
                <w:p w:rsidR="00713B99" w:rsidRDefault="00713B99" w:rsidP="00D53F38">
                  <w:pPr>
                    <w:rPr>
                      <w:rFonts w:asciiTheme="majorHAnsi" w:hAnsiTheme="majorHAnsi" w:cs="Arial"/>
                      <w:sz w:val="24"/>
                      <w:szCs w:val="24"/>
                    </w:rPr>
                  </w:pPr>
                  <w:r>
                    <w:rPr>
                      <w:rFonts w:asciiTheme="majorHAnsi" w:hAnsiTheme="majorHAnsi" w:cs="Arial"/>
                      <w:sz w:val="24"/>
                      <w:szCs w:val="24"/>
                    </w:rPr>
                    <w:t>Contraception information</w:t>
                  </w:r>
                </w:p>
              </w:tc>
            </w:tr>
            <w:tr w:rsidR="00713B99" w:rsidTr="00713B99">
              <w:tc>
                <w:tcPr>
                  <w:tcW w:w="2068" w:type="dxa"/>
                </w:tcPr>
                <w:p w:rsidR="00713B99" w:rsidRDefault="00713B99" w:rsidP="00713B99">
                  <w:pPr>
                    <w:rPr>
                      <w:rFonts w:asciiTheme="majorHAnsi" w:hAnsiTheme="majorHAnsi" w:cs="Arial"/>
                      <w:sz w:val="24"/>
                      <w:szCs w:val="24"/>
                    </w:rPr>
                  </w:pPr>
                  <w:r>
                    <w:rPr>
                      <w:rFonts w:asciiTheme="majorHAnsi" w:hAnsiTheme="majorHAnsi" w:cs="Arial"/>
                      <w:sz w:val="24"/>
                      <w:szCs w:val="24"/>
                    </w:rPr>
                    <w:t>Eating Disorders</w:t>
                  </w:r>
                </w:p>
                <w:p w:rsidR="00713B99" w:rsidRDefault="00713B99" w:rsidP="00713B99">
                  <w:pPr>
                    <w:rPr>
                      <w:rFonts w:asciiTheme="majorHAnsi" w:hAnsiTheme="majorHAnsi" w:cs="Arial"/>
                      <w:sz w:val="24"/>
                      <w:szCs w:val="24"/>
                    </w:rPr>
                  </w:pPr>
                </w:p>
              </w:tc>
              <w:tc>
                <w:tcPr>
                  <w:tcW w:w="2068" w:type="dxa"/>
                </w:tcPr>
                <w:p w:rsidR="00713B99" w:rsidRDefault="00713B99" w:rsidP="00D53F38">
                  <w:pPr>
                    <w:rPr>
                      <w:rFonts w:asciiTheme="majorHAnsi" w:hAnsiTheme="majorHAnsi" w:cs="Arial"/>
                      <w:sz w:val="24"/>
                      <w:szCs w:val="24"/>
                    </w:rPr>
                  </w:pPr>
                  <w:r>
                    <w:rPr>
                      <w:rFonts w:asciiTheme="majorHAnsi" w:hAnsiTheme="majorHAnsi" w:cs="Arial"/>
                      <w:sz w:val="24"/>
                      <w:szCs w:val="24"/>
                    </w:rPr>
                    <w:t>Healthy eating</w:t>
                  </w:r>
                </w:p>
              </w:tc>
              <w:tc>
                <w:tcPr>
                  <w:tcW w:w="2068" w:type="dxa"/>
                </w:tcPr>
                <w:p w:rsidR="00713B99" w:rsidRDefault="00713B99" w:rsidP="00D53F38">
                  <w:pPr>
                    <w:rPr>
                      <w:rFonts w:asciiTheme="majorHAnsi" w:hAnsiTheme="majorHAnsi" w:cs="Arial"/>
                      <w:sz w:val="24"/>
                      <w:szCs w:val="24"/>
                    </w:rPr>
                  </w:pPr>
                  <w:r>
                    <w:rPr>
                      <w:rFonts w:asciiTheme="majorHAnsi" w:hAnsiTheme="majorHAnsi" w:cs="Arial"/>
                      <w:sz w:val="24"/>
                      <w:szCs w:val="24"/>
                    </w:rPr>
                    <w:t>Stopping smoking</w:t>
                  </w:r>
                </w:p>
              </w:tc>
              <w:tc>
                <w:tcPr>
                  <w:tcW w:w="2069" w:type="dxa"/>
                </w:tcPr>
                <w:p w:rsidR="00713B99" w:rsidRDefault="00713B99" w:rsidP="00D53F38">
                  <w:pPr>
                    <w:rPr>
                      <w:rFonts w:asciiTheme="majorHAnsi" w:hAnsiTheme="majorHAnsi" w:cs="Arial"/>
                      <w:sz w:val="24"/>
                      <w:szCs w:val="24"/>
                    </w:rPr>
                  </w:pPr>
                </w:p>
              </w:tc>
            </w:tr>
            <w:tr w:rsidR="00713B99" w:rsidTr="006E4301">
              <w:tc>
                <w:tcPr>
                  <w:tcW w:w="8273" w:type="dxa"/>
                  <w:gridSpan w:val="4"/>
                </w:tcPr>
                <w:p w:rsidR="00713B99" w:rsidRDefault="00713B99" w:rsidP="00D53F38">
                  <w:pPr>
                    <w:rPr>
                      <w:rFonts w:asciiTheme="majorHAnsi" w:hAnsiTheme="majorHAnsi" w:cs="Arial"/>
                      <w:sz w:val="24"/>
                      <w:szCs w:val="24"/>
                    </w:rPr>
                  </w:pPr>
                  <w:r>
                    <w:rPr>
                      <w:rFonts w:asciiTheme="majorHAnsi" w:hAnsiTheme="majorHAnsi" w:cs="Arial"/>
                      <w:sz w:val="24"/>
                      <w:szCs w:val="24"/>
                    </w:rPr>
                    <w:t>Any other areas that you feel should be covered?</w:t>
                  </w:r>
                </w:p>
                <w:p w:rsidR="00713B99" w:rsidRDefault="00713B99" w:rsidP="00D53F38">
                  <w:pPr>
                    <w:rPr>
                      <w:rFonts w:asciiTheme="majorHAnsi" w:hAnsiTheme="majorHAnsi" w:cs="Arial"/>
                      <w:sz w:val="24"/>
                      <w:szCs w:val="24"/>
                    </w:rPr>
                  </w:pPr>
                </w:p>
                <w:p w:rsidR="00713B99" w:rsidRDefault="00713B99" w:rsidP="00D53F38">
                  <w:pPr>
                    <w:rPr>
                      <w:rFonts w:asciiTheme="majorHAnsi" w:hAnsiTheme="majorHAnsi" w:cs="Arial"/>
                      <w:sz w:val="24"/>
                      <w:szCs w:val="24"/>
                    </w:rPr>
                  </w:pPr>
                </w:p>
              </w:tc>
            </w:tr>
          </w:tbl>
          <w:p w:rsidR="00713B99" w:rsidRPr="00035CC6" w:rsidRDefault="00713B99" w:rsidP="00D53F38">
            <w:pPr>
              <w:rPr>
                <w:rFonts w:asciiTheme="majorHAnsi" w:hAnsiTheme="majorHAnsi" w:cs="Arial"/>
                <w:sz w:val="24"/>
                <w:szCs w:val="24"/>
              </w:rPr>
            </w:pPr>
          </w:p>
        </w:tc>
      </w:tr>
      <w:tr w:rsidR="009351EB" w:rsidRPr="00035CC6" w:rsidTr="00D53F38">
        <w:tc>
          <w:tcPr>
            <w:tcW w:w="2270" w:type="dxa"/>
          </w:tcPr>
          <w:p w:rsidR="009351EB" w:rsidRPr="00035CC6" w:rsidRDefault="009351EB">
            <w:pPr>
              <w:rPr>
                <w:rFonts w:asciiTheme="majorHAnsi" w:hAnsiTheme="majorHAnsi" w:cs="Arial"/>
                <w:sz w:val="24"/>
                <w:szCs w:val="24"/>
              </w:rPr>
            </w:pPr>
          </w:p>
          <w:p w:rsidR="009351EB" w:rsidRPr="00035CC6" w:rsidRDefault="009351EB">
            <w:pPr>
              <w:rPr>
                <w:rFonts w:asciiTheme="majorHAnsi" w:hAnsiTheme="majorHAnsi" w:cs="Arial"/>
                <w:sz w:val="24"/>
                <w:szCs w:val="24"/>
              </w:rPr>
            </w:pPr>
          </w:p>
          <w:p w:rsidR="009351EB" w:rsidRPr="00035CC6" w:rsidRDefault="00270B4E">
            <w:pPr>
              <w:rPr>
                <w:rFonts w:asciiTheme="majorHAnsi" w:hAnsiTheme="majorHAnsi" w:cs="Arial"/>
                <w:sz w:val="24"/>
                <w:szCs w:val="24"/>
              </w:rPr>
            </w:pPr>
            <w:r w:rsidRPr="00035CC6">
              <w:rPr>
                <w:rFonts w:asciiTheme="majorHAnsi" w:hAnsiTheme="majorHAnsi" w:cs="Arial"/>
                <w:noProof/>
                <w:sz w:val="24"/>
                <w:szCs w:val="24"/>
                <w:lang w:eastAsia="en-GB"/>
              </w:rPr>
              <w:drawing>
                <wp:inline distT="0" distB="0" distL="0" distR="0" wp14:anchorId="52D88664" wp14:editId="57A8885D">
                  <wp:extent cx="1170000" cy="942975"/>
                  <wp:effectExtent l="0" t="0" r="0" b="0"/>
                  <wp:docPr id="4" name="Picture 4" descr="C:\Users\katie.shallcross\AppData\Local\Microsoft\Windows\Temporary Internet Files\Content.IE5\DB1A9WJJ\Globe_of_langu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shallcross\AppData\Local\Microsoft\Windows\Temporary Internet Files\Content.IE5\DB1A9WJJ\Globe_of_langu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000" cy="942975"/>
                          </a:xfrm>
                          <a:prstGeom prst="rect">
                            <a:avLst/>
                          </a:prstGeom>
                          <a:noFill/>
                          <a:ln>
                            <a:noFill/>
                          </a:ln>
                        </pic:spPr>
                      </pic:pic>
                    </a:graphicData>
                  </a:graphic>
                </wp:inline>
              </w:drawing>
            </w:r>
          </w:p>
        </w:tc>
        <w:tc>
          <w:tcPr>
            <w:tcW w:w="8504" w:type="dxa"/>
          </w:tcPr>
          <w:p w:rsidR="009351EB" w:rsidRPr="00035CC6" w:rsidRDefault="009351EB">
            <w:pPr>
              <w:rPr>
                <w:rFonts w:asciiTheme="majorHAnsi" w:hAnsiTheme="majorHAnsi" w:cs="Arial"/>
                <w:sz w:val="24"/>
                <w:szCs w:val="24"/>
              </w:rPr>
            </w:pPr>
          </w:p>
          <w:p w:rsidR="009351EB" w:rsidRDefault="00713B99">
            <w:pPr>
              <w:rPr>
                <w:rFonts w:asciiTheme="majorHAnsi" w:hAnsiTheme="majorHAnsi" w:cs="Arial"/>
                <w:sz w:val="24"/>
                <w:szCs w:val="24"/>
              </w:rPr>
            </w:pPr>
            <w:r>
              <w:rPr>
                <w:rFonts w:asciiTheme="majorHAnsi" w:hAnsiTheme="majorHAnsi" w:cs="Arial"/>
                <w:sz w:val="24"/>
                <w:szCs w:val="24"/>
              </w:rPr>
              <w:t>How would you prefer to get information about your health?</w:t>
            </w:r>
          </w:p>
          <w:tbl>
            <w:tblPr>
              <w:tblStyle w:val="TableGrid"/>
              <w:tblW w:w="0" w:type="auto"/>
              <w:tblLook w:val="04A0" w:firstRow="1" w:lastRow="0" w:firstColumn="1" w:lastColumn="0" w:noHBand="0" w:noVBand="1"/>
            </w:tblPr>
            <w:tblGrid>
              <w:gridCol w:w="2068"/>
              <w:gridCol w:w="2068"/>
              <w:gridCol w:w="2068"/>
              <w:gridCol w:w="2069"/>
            </w:tblGrid>
            <w:tr w:rsidR="00713B99" w:rsidTr="00713B99">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From our website</w:t>
                  </w:r>
                </w:p>
              </w:tc>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Leaflets in surgery</w:t>
                  </w:r>
                </w:p>
              </w:tc>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A GP appointment</w:t>
                  </w:r>
                </w:p>
              </w:tc>
              <w:tc>
                <w:tcPr>
                  <w:tcW w:w="2069" w:type="dxa"/>
                </w:tcPr>
                <w:p w:rsidR="00713B99" w:rsidRDefault="00713B99">
                  <w:pPr>
                    <w:rPr>
                      <w:rFonts w:asciiTheme="majorHAnsi" w:hAnsiTheme="majorHAnsi" w:cs="Arial"/>
                      <w:sz w:val="24"/>
                      <w:szCs w:val="24"/>
                    </w:rPr>
                  </w:pPr>
                  <w:r>
                    <w:rPr>
                      <w:rFonts w:asciiTheme="majorHAnsi" w:hAnsiTheme="majorHAnsi" w:cs="Arial"/>
                      <w:sz w:val="24"/>
                      <w:szCs w:val="24"/>
                    </w:rPr>
                    <w:t>A Nurse appointment</w:t>
                  </w:r>
                </w:p>
              </w:tc>
            </w:tr>
            <w:tr w:rsidR="00713B99" w:rsidTr="00713B99">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Phone call with a GP</w:t>
                  </w:r>
                </w:p>
              </w:tc>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Phone call with a Nurse</w:t>
                  </w:r>
                </w:p>
              </w:tc>
              <w:tc>
                <w:tcPr>
                  <w:tcW w:w="2068" w:type="dxa"/>
                </w:tcPr>
                <w:p w:rsidR="00713B99" w:rsidRDefault="00713B99">
                  <w:pPr>
                    <w:rPr>
                      <w:rFonts w:asciiTheme="majorHAnsi" w:hAnsiTheme="majorHAnsi" w:cs="Arial"/>
                      <w:sz w:val="24"/>
                      <w:szCs w:val="24"/>
                    </w:rPr>
                  </w:pPr>
                  <w:r>
                    <w:rPr>
                      <w:rFonts w:asciiTheme="majorHAnsi" w:hAnsiTheme="majorHAnsi" w:cs="Arial"/>
                      <w:sz w:val="24"/>
                      <w:szCs w:val="24"/>
                    </w:rPr>
                    <w:t>Email</w:t>
                  </w:r>
                </w:p>
              </w:tc>
              <w:tc>
                <w:tcPr>
                  <w:tcW w:w="2069" w:type="dxa"/>
                </w:tcPr>
                <w:p w:rsidR="00713B99" w:rsidRDefault="00713B99">
                  <w:pPr>
                    <w:rPr>
                      <w:rFonts w:asciiTheme="majorHAnsi" w:hAnsiTheme="majorHAnsi" w:cs="Arial"/>
                      <w:sz w:val="24"/>
                      <w:szCs w:val="24"/>
                    </w:rPr>
                  </w:pPr>
                  <w:r>
                    <w:rPr>
                      <w:rFonts w:asciiTheme="majorHAnsi" w:hAnsiTheme="majorHAnsi" w:cs="Arial"/>
                      <w:sz w:val="24"/>
                      <w:szCs w:val="24"/>
                    </w:rPr>
                    <w:t>Text</w:t>
                  </w:r>
                </w:p>
              </w:tc>
            </w:tr>
            <w:tr w:rsidR="00713B99" w:rsidTr="005F5B66">
              <w:tc>
                <w:tcPr>
                  <w:tcW w:w="8273" w:type="dxa"/>
                  <w:gridSpan w:val="4"/>
                </w:tcPr>
                <w:p w:rsidR="00713B99" w:rsidRDefault="00713B99">
                  <w:pPr>
                    <w:rPr>
                      <w:rFonts w:asciiTheme="majorHAnsi" w:hAnsiTheme="majorHAnsi" w:cs="Arial"/>
                      <w:sz w:val="24"/>
                      <w:szCs w:val="24"/>
                    </w:rPr>
                  </w:pPr>
                  <w:r>
                    <w:rPr>
                      <w:rFonts w:asciiTheme="majorHAnsi" w:hAnsiTheme="majorHAnsi" w:cs="Arial"/>
                      <w:sz w:val="24"/>
                      <w:szCs w:val="24"/>
                    </w:rPr>
                    <w:t>Any other method not listed above</w:t>
                  </w:r>
                </w:p>
                <w:p w:rsidR="00713B99" w:rsidRDefault="00713B99">
                  <w:pPr>
                    <w:rPr>
                      <w:rFonts w:asciiTheme="majorHAnsi" w:hAnsiTheme="majorHAnsi" w:cs="Arial"/>
                      <w:sz w:val="24"/>
                      <w:szCs w:val="24"/>
                    </w:rPr>
                  </w:pPr>
                  <w:bookmarkStart w:id="0" w:name="_GoBack"/>
                  <w:bookmarkEnd w:id="0"/>
                </w:p>
                <w:p w:rsidR="00713B99" w:rsidRDefault="00713B99">
                  <w:pPr>
                    <w:rPr>
                      <w:rFonts w:asciiTheme="majorHAnsi" w:hAnsiTheme="majorHAnsi" w:cs="Arial"/>
                      <w:sz w:val="24"/>
                      <w:szCs w:val="24"/>
                    </w:rPr>
                  </w:pPr>
                </w:p>
              </w:tc>
            </w:tr>
          </w:tbl>
          <w:p w:rsidR="00713B99" w:rsidRPr="00035CC6" w:rsidRDefault="00713B99">
            <w:pPr>
              <w:rPr>
                <w:rFonts w:asciiTheme="majorHAnsi" w:hAnsiTheme="majorHAnsi" w:cs="Arial"/>
                <w:sz w:val="24"/>
                <w:szCs w:val="24"/>
              </w:rPr>
            </w:pPr>
          </w:p>
        </w:tc>
      </w:tr>
      <w:tr w:rsidR="009351EB" w:rsidRPr="00035CC6" w:rsidTr="00103038">
        <w:trPr>
          <w:trHeight w:val="1989"/>
        </w:trPr>
        <w:tc>
          <w:tcPr>
            <w:tcW w:w="2270" w:type="dxa"/>
          </w:tcPr>
          <w:p w:rsidR="00270B4E" w:rsidRPr="00035CC6" w:rsidRDefault="00270B4E">
            <w:pPr>
              <w:rPr>
                <w:rFonts w:asciiTheme="majorHAnsi" w:hAnsiTheme="majorHAnsi" w:cs="Arial"/>
                <w:sz w:val="24"/>
                <w:szCs w:val="24"/>
              </w:rPr>
            </w:pPr>
          </w:p>
          <w:p w:rsidR="00270B4E" w:rsidRPr="00035CC6" w:rsidRDefault="00270B4E">
            <w:pPr>
              <w:rPr>
                <w:rFonts w:asciiTheme="majorHAnsi" w:hAnsiTheme="majorHAnsi" w:cs="Arial"/>
                <w:sz w:val="24"/>
                <w:szCs w:val="24"/>
              </w:rPr>
            </w:pPr>
          </w:p>
          <w:p w:rsidR="009351EB" w:rsidRPr="00035CC6" w:rsidRDefault="00103038">
            <w:pPr>
              <w:rPr>
                <w:rFonts w:asciiTheme="majorHAnsi" w:hAnsiTheme="majorHAnsi" w:cs="Arial"/>
                <w:sz w:val="24"/>
                <w:szCs w:val="24"/>
              </w:rPr>
            </w:pPr>
            <w:r>
              <w:rPr>
                <w:rFonts w:asciiTheme="majorHAnsi" w:hAnsiTheme="majorHAnsi" w:cs="Arial"/>
                <w:noProof/>
                <w:sz w:val="24"/>
                <w:szCs w:val="24"/>
                <w:lang w:eastAsia="en-GB"/>
              </w:rPr>
              <w:drawing>
                <wp:inline distT="0" distB="0" distL="0" distR="0" wp14:anchorId="6C86681F" wp14:editId="7B557148">
                  <wp:extent cx="1104900" cy="685800"/>
                  <wp:effectExtent l="0" t="0" r="0" b="0"/>
                  <wp:docPr id="5" name="Picture 5" descr="C:\Users\Ann Batty\AppData\Local\Microsoft\Windows\Temporary Internet Files\Content.IE5\X9R33GNZ\Daria_Morgendorff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 Batty\AppData\Local\Microsoft\Windows\Temporary Internet Files\Content.IE5\X9R33GNZ\Daria_Morgendorffe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285" cy="686039"/>
                          </a:xfrm>
                          <a:prstGeom prst="rect">
                            <a:avLst/>
                          </a:prstGeom>
                          <a:noFill/>
                          <a:ln>
                            <a:noFill/>
                          </a:ln>
                        </pic:spPr>
                      </pic:pic>
                    </a:graphicData>
                  </a:graphic>
                </wp:inline>
              </w:drawing>
            </w:r>
          </w:p>
          <w:p w:rsidR="009351EB" w:rsidRPr="00035CC6" w:rsidRDefault="009351EB">
            <w:pPr>
              <w:rPr>
                <w:rFonts w:asciiTheme="majorHAnsi" w:hAnsiTheme="majorHAnsi" w:cs="Arial"/>
                <w:sz w:val="24"/>
                <w:szCs w:val="24"/>
              </w:rPr>
            </w:pPr>
          </w:p>
        </w:tc>
        <w:tc>
          <w:tcPr>
            <w:tcW w:w="8504" w:type="dxa"/>
          </w:tcPr>
          <w:p w:rsidR="009351EB" w:rsidRPr="00035CC6" w:rsidRDefault="009351EB">
            <w:pPr>
              <w:rPr>
                <w:rFonts w:asciiTheme="majorHAnsi" w:hAnsiTheme="majorHAnsi" w:cs="Arial"/>
                <w:sz w:val="24"/>
                <w:szCs w:val="24"/>
              </w:rPr>
            </w:pPr>
          </w:p>
          <w:p w:rsidR="00270B4E" w:rsidRPr="00035CC6" w:rsidRDefault="00713B99">
            <w:pPr>
              <w:rPr>
                <w:rFonts w:asciiTheme="majorHAnsi" w:hAnsiTheme="majorHAnsi" w:cs="Arial"/>
                <w:sz w:val="24"/>
                <w:szCs w:val="24"/>
              </w:rPr>
            </w:pPr>
            <w:r>
              <w:rPr>
                <w:rFonts w:asciiTheme="majorHAnsi" w:hAnsiTheme="majorHAnsi" w:cs="Arial"/>
                <w:sz w:val="24"/>
                <w:szCs w:val="24"/>
              </w:rPr>
              <w:t>Are you aware that you can attend an appointment at the surgery on your own (without an adult)?           Yes               No</w:t>
            </w:r>
            <w:r w:rsidR="00690662">
              <w:rPr>
                <w:rFonts w:asciiTheme="majorHAnsi" w:hAnsiTheme="majorHAnsi" w:cs="Arial"/>
                <w:sz w:val="24"/>
                <w:szCs w:val="24"/>
              </w:rPr>
              <w:t xml:space="preserve">       </w:t>
            </w:r>
            <w:r>
              <w:rPr>
                <w:rFonts w:asciiTheme="majorHAnsi" w:hAnsiTheme="majorHAnsi" w:cs="Arial"/>
                <w:sz w:val="24"/>
                <w:szCs w:val="24"/>
              </w:rPr>
              <w:t>(Please circle</w:t>
            </w:r>
            <w:r w:rsidR="00690662">
              <w:rPr>
                <w:rFonts w:asciiTheme="majorHAnsi" w:hAnsiTheme="majorHAnsi" w:cs="Arial"/>
                <w:sz w:val="24"/>
                <w:szCs w:val="24"/>
              </w:rPr>
              <w:t xml:space="preserve"> your answer</w:t>
            </w:r>
            <w:r>
              <w:rPr>
                <w:rFonts w:asciiTheme="majorHAnsi" w:hAnsiTheme="majorHAnsi" w:cs="Arial"/>
                <w:sz w:val="24"/>
                <w:szCs w:val="24"/>
              </w:rPr>
              <w:t xml:space="preserve">) </w:t>
            </w:r>
          </w:p>
        </w:tc>
      </w:tr>
      <w:tr w:rsidR="009351EB" w:rsidRPr="00035CC6" w:rsidTr="00103038">
        <w:trPr>
          <w:trHeight w:val="1865"/>
        </w:trPr>
        <w:tc>
          <w:tcPr>
            <w:tcW w:w="2270" w:type="dxa"/>
          </w:tcPr>
          <w:p w:rsidR="009351EB" w:rsidRPr="00035CC6" w:rsidRDefault="009351EB">
            <w:pPr>
              <w:rPr>
                <w:rFonts w:asciiTheme="majorHAnsi" w:hAnsiTheme="majorHAnsi" w:cs="Arial"/>
                <w:sz w:val="24"/>
                <w:szCs w:val="24"/>
              </w:rPr>
            </w:pPr>
          </w:p>
          <w:p w:rsidR="009351EB" w:rsidRPr="00035CC6" w:rsidRDefault="00A51589">
            <w:pPr>
              <w:rPr>
                <w:rFonts w:asciiTheme="majorHAnsi" w:hAnsiTheme="majorHAnsi" w:cs="Arial"/>
                <w:sz w:val="24"/>
                <w:szCs w:val="24"/>
              </w:rPr>
            </w:pPr>
            <w:r>
              <w:rPr>
                <w:rFonts w:asciiTheme="majorHAnsi" w:hAnsiTheme="majorHAnsi" w:cs="Arial"/>
                <w:noProof/>
                <w:sz w:val="24"/>
                <w:szCs w:val="24"/>
                <w:lang w:eastAsia="en-GB"/>
              </w:rPr>
              <w:drawing>
                <wp:inline distT="0" distB="0" distL="0" distR="0" wp14:anchorId="738249EC" wp14:editId="685AEB1A">
                  <wp:extent cx="1057275" cy="854968"/>
                  <wp:effectExtent l="0" t="0" r="0" b="2540"/>
                  <wp:docPr id="1" name="Picture 1" descr="C:\Users\Ann Batty\AppData\Local\Microsoft\Windows\Temporary Internet Files\Content.IE5\SMTE95WN\Telephone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Batty\AppData\Local\Microsoft\Windows\Temporary Internet Files\Content.IE5\SMTE95WN\Telephone_Logo[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854968"/>
                          </a:xfrm>
                          <a:prstGeom prst="rect">
                            <a:avLst/>
                          </a:prstGeom>
                          <a:noFill/>
                          <a:ln>
                            <a:noFill/>
                          </a:ln>
                        </pic:spPr>
                      </pic:pic>
                    </a:graphicData>
                  </a:graphic>
                </wp:inline>
              </w:drawing>
            </w:r>
          </w:p>
          <w:p w:rsidR="009351EB" w:rsidRPr="00035CC6" w:rsidRDefault="009351EB">
            <w:pPr>
              <w:rPr>
                <w:rFonts w:asciiTheme="majorHAnsi" w:hAnsiTheme="majorHAnsi" w:cs="Arial"/>
                <w:sz w:val="24"/>
                <w:szCs w:val="24"/>
              </w:rPr>
            </w:pPr>
          </w:p>
          <w:p w:rsidR="00270B4E" w:rsidRPr="00035CC6" w:rsidRDefault="00270B4E">
            <w:pPr>
              <w:rPr>
                <w:rFonts w:asciiTheme="majorHAnsi" w:hAnsiTheme="majorHAnsi" w:cs="Arial"/>
                <w:sz w:val="24"/>
                <w:szCs w:val="24"/>
              </w:rPr>
            </w:pPr>
          </w:p>
        </w:tc>
        <w:tc>
          <w:tcPr>
            <w:tcW w:w="8504" w:type="dxa"/>
          </w:tcPr>
          <w:p w:rsidR="009351EB" w:rsidRPr="00035CC6" w:rsidRDefault="009351EB">
            <w:pPr>
              <w:rPr>
                <w:rFonts w:asciiTheme="majorHAnsi" w:hAnsiTheme="majorHAnsi" w:cs="Arial"/>
                <w:sz w:val="24"/>
                <w:szCs w:val="24"/>
              </w:rPr>
            </w:pPr>
          </w:p>
          <w:p w:rsidR="00270B4E" w:rsidRDefault="00713B99" w:rsidP="00270B4E">
            <w:pPr>
              <w:rPr>
                <w:rFonts w:asciiTheme="majorHAnsi" w:hAnsiTheme="majorHAnsi" w:cs="Arial"/>
                <w:sz w:val="24"/>
                <w:szCs w:val="24"/>
              </w:rPr>
            </w:pPr>
            <w:r>
              <w:rPr>
                <w:rFonts w:asciiTheme="majorHAnsi" w:hAnsiTheme="majorHAnsi" w:cs="Arial"/>
                <w:sz w:val="24"/>
                <w:szCs w:val="24"/>
              </w:rPr>
              <w:t>If you could have a telephone appointment with a GP or Nurse to discuss any health problem or concern – would you use this service?     Yes          No</w:t>
            </w:r>
          </w:p>
          <w:p w:rsidR="00690662" w:rsidRDefault="00690662" w:rsidP="00270B4E">
            <w:pPr>
              <w:rPr>
                <w:rFonts w:asciiTheme="majorHAnsi" w:hAnsiTheme="majorHAnsi" w:cs="Arial"/>
                <w:sz w:val="24"/>
                <w:szCs w:val="24"/>
              </w:rPr>
            </w:pPr>
          </w:p>
          <w:tbl>
            <w:tblPr>
              <w:tblStyle w:val="TableGrid"/>
              <w:tblW w:w="0" w:type="auto"/>
              <w:tblLook w:val="04A0" w:firstRow="1" w:lastRow="0" w:firstColumn="1" w:lastColumn="0" w:noHBand="0" w:noVBand="1"/>
            </w:tblPr>
            <w:tblGrid>
              <w:gridCol w:w="2757"/>
              <w:gridCol w:w="2758"/>
              <w:gridCol w:w="2758"/>
            </w:tblGrid>
            <w:tr w:rsidR="00690662" w:rsidTr="00690662">
              <w:tc>
                <w:tcPr>
                  <w:tcW w:w="2757" w:type="dxa"/>
                </w:tcPr>
                <w:p w:rsidR="00690662" w:rsidRDefault="00690662" w:rsidP="00270B4E">
                  <w:pPr>
                    <w:rPr>
                      <w:rFonts w:asciiTheme="majorHAnsi" w:hAnsiTheme="majorHAnsi" w:cs="Arial"/>
                      <w:sz w:val="24"/>
                      <w:szCs w:val="24"/>
                    </w:rPr>
                  </w:pPr>
                  <w:r>
                    <w:rPr>
                      <w:rFonts w:asciiTheme="majorHAnsi" w:hAnsiTheme="majorHAnsi" w:cs="Arial"/>
                      <w:sz w:val="24"/>
                      <w:szCs w:val="24"/>
                    </w:rPr>
                    <w:t>8am to 10am</w:t>
                  </w:r>
                </w:p>
              </w:tc>
              <w:tc>
                <w:tcPr>
                  <w:tcW w:w="2758" w:type="dxa"/>
                </w:tcPr>
                <w:p w:rsidR="00690662" w:rsidRDefault="00690662" w:rsidP="00270B4E">
                  <w:pPr>
                    <w:rPr>
                      <w:rFonts w:asciiTheme="majorHAnsi" w:hAnsiTheme="majorHAnsi" w:cs="Arial"/>
                      <w:sz w:val="24"/>
                      <w:szCs w:val="24"/>
                    </w:rPr>
                  </w:pPr>
                  <w:r>
                    <w:rPr>
                      <w:rFonts w:asciiTheme="majorHAnsi" w:hAnsiTheme="majorHAnsi" w:cs="Arial"/>
                      <w:sz w:val="24"/>
                      <w:szCs w:val="24"/>
                    </w:rPr>
                    <w:t>10am to 12 noon</w:t>
                  </w:r>
                </w:p>
              </w:tc>
              <w:tc>
                <w:tcPr>
                  <w:tcW w:w="2758" w:type="dxa"/>
                </w:tcPr>
                <w:p w:rsidR="00690662" w:rsidRDefault="00690662" w:rsidP="00270B4E">
                  <w:pPr>
                    <w:rPr>
                      <w:rFonts w:asciiTheme="majorHAnsi" w:hAnsiTheme="majorHAnsi" w:cs="Arial"/>
                      <w:sz w:val="24"/>
                      <w:szCs w:val="24"/>
                    </w:rPr>
                  </w:pPr>
                  <w:r>
                    <w:rPr>
                      <w:rFonts w:asciiTheme="majorHAnsi" w:hAnsiTheme="majorHAnsi" w:cs="Arial"/>
                      <w:sz w:val="24"/>
                      <w:szCs w:val="24"/>
                    </w:rPr>
                    <w:t>12 noon to 2pm</w:t>
                  </w:r>
                </w:p>
              </w:tc>
            </w:tr>
            <w:tr w:rsidR="00690662" w:rsidTr="00690662">
              <w:tc>
                <w:tcPr>
                  <w:tcW w:w="2757" w:type="dxa"/>
                </w:tcPr>
                <w:p w:rsidR="00690662" w:rsidRDefault="00690662" w:rsidP="00270B4E">
                  <w:pPr>
                    <w:rPr>
                      <w:rFonts w:asciiTheme="majorHAnsi" w:hAnsiTheme="majorHAnsi" w:cs="Arial"/>
                      <w:sz w:val="24"/>
                      <w:szCs w:val="24"/>
                    </w:rPr>
                  </w:pPr>
                  <w:r>
                    <w:rPr>
                      <w:rFonts w:asciiTheme="majorHAnsi" w:hAnsiTheme="majorHAnsi" w:cs="Arial"/>
                      <w:sz w:val="24"/>
                      <w:szCs w:val="24"/>
                    </w:rPr>
                    <w:t>2pm to 4pm</w:t>
                  </w:r>
                </w:p>
              </w:tc>
              <w:tc>
                <w:tcPr>
                  <w:tcW w:w="2758" w:type="dxa"/>
                </w:tcPr>
                <w:p w:rsidR="00690662" w:rsidRDefault="00690662" w:rsidP="00270B4E">
                  <w:pPr>
                    <w:rPr>
                      <w:rFonts w:asciiTheme="majorHAnsi" w:hAnsiTheme="majorHAnsi" w:cs="Arial"/>
                      <w:sz w:val="24"/>
                      <w:szCs w:val="24"/>
                    </w:rPr>
                  </w:pPr>
                  <w:r>
                    <w:rPr>
                      <w:rFonts w:asciiTheme="majorHAnsi" w:hAnsiTheme="majorHAnsi" w:cs="Arial"/>
                      <w:sz w:val="24"/>
                      <w:szCs w:val="24"/>
                    </w:rPr>
                    <w:t>4pm to 6pm</w:t>
                  </w:r>
                </w:p>
              </w:tc>
              <w:tc>
                <w:tcPr>
                  <w:tcW w:w="2758" w:type="dxa"/>
                </w:tcPr>
                <w:p w:rsidR="00690662" w:rsidRDefault="00690662" w:rsidP="00270B4E">
                  <w:pPr>
                    <w:rPr>
                      <w:rFonts w:asciiTheme="majorHAnsi" w:hAnsiTheme="majorHAnsi" w:cs="Arial"/>
                      <w:sz w:val="24"/>
                      <w:szCs w:val="24"/>
                    </w:rPr>
                  </w:pPr>
                  <w:r>
                    <w:rPr>
                      <w:rFonts w:asciiTheme="majorHAnsi" w:hAnsiTheme="majorHAnsi" w:cs="Arial"/>
                      <w:sz w:val="24"/>
                      <w:szCs w:val="24"/>
                    </w:rPr>
                    <w:t>Anytime would be ok</w:t>
                  </w:r>
                </w:p>
              </w:tc>
            </w:tr>
          </w:tbl>
          <w:p w:rsidR="00713B99" w:rsidRPr="00035CC6" w:rsidRDefault="00713B99" w:rsidP="00270B4E">
            <w:pPr>
              <w:rPr>
                <w:rFonts w:asciiTheme="majorHAnsi" w:hAnsiTheme="majorHAnsi" w:cs="Arial"/>
                <w:sz w:val="24"/>
                <w:szCs w:val="24"/>
              </w:rPr>
            </w:pPr>
          </w:p>
        </w:tc>
      </w:tr>
    </w:tbl>
    <w:p w:rsidR="0044020C" w:rsidRDefault="0044020C">
      <w:pPr>
        <w:rPr>
          <w:rFonts w:asciiTheme="majorHAnsi" w:hAnsiTheme="majorHAnsi" w:cs="Arial"/>
          <w:b/>
          <w:sz w:val="24"/>
          <w:szCs w:val="24"/>
        </w:rPr>
      </w:pPr>
    </w:p>
    <w:p w:rsidR="0044020C" w:rsidRDefault="0044020C" w:rsidP="0044020C">
      <w:pPr>
        <w:spacing w:after="120"/>
        <w:rPr>
          <w:rFonts w:asciiTheme="majorHAnsi" w:hAnsiTheme="majorHAnsi" w:cs="Arial"/>
          <w:sz w:val="24"/>
          <w:szCs w:val="24"/>
        </w:rPr>
      </w:pPr>
      <w:r w:rsidRPr="0044020C">
        <w:rPr>
          <w:rFonts w:asciiTheme="majorHAnsi" w:hAnsiTheme="majorHAnsi" w:cs="Arial"/>
          <w:sz w:val="24"/>
          <w:szCs w:val="24"/>
        </w:rPr>
        <w:t>Thank you for completing this questionnaire. If you would like more information about appointments for teenagers, please let us have your email address</w:t>
      </w:r>
      <w:r>
        <w:rPr>
          <w:rFonts w:asciiTheme="majorHAnsi" w:hAnsiTheme="majorHAnsi" w:cs="Arial"/>
          <w:sz w:val="24"/>
          <w:szCs w:val="24"/>
        </w:rPr>
        <w:t>.</w:t>
      </w:r>
    </w:p>
    <w:p w:rsidR="0044020C" w:rsidRPr="0044020C" w:rsidRDefault="0044020C" w:rsidP="0044020C">
      <w:pPr>
        <w:spacing w:after="120"/>
        <w:rPr>
          <w:rFonts w:asciiTheme="majorHAnsi" w:hAnsiTheme="majorHAnsi" w:cs="Arial"/>
          <w:sz w:val="24"/>
          <w:szCs w:val="24"/>
        </w:rPr>
      </w:pPr>
      <w:r w:rsidRPr="0044020C">
        <w:rPr>
          <w:rFonts w:asciiTheme="majorHAnsi" w:hAnsiTheme="majorHAnsi" w:cs="Arial"/>
          <w:sz w:val="24"/>
          <w:szCs w:val="24"/>
        </w:rPr>
        <w:t>Please hand this</w:t>
      </w:r>
      <w:r>
        <w:rPr>
          <w:rFonts w:asciiTheme="majorHAnsi" w:hAnsiTheme="majorHAnsi" w:cs="Arial"/>
          <w:sz w:val="24"/>
          <w:szCs w:val="24"/>
        </w:rPr>
        <w:t xml:space="preserve"> </w:t>
      </w:r>
      <w:r w:rsidR="008D5AA7">
        <w:rPr>
          <w:rFonts w:asciiTheme="majorHAnsi" w:hAnsiTheme="majorHAnsi" w:cs="Arial"/>
          <w:sz w:val="24"/>
          <w:szCs w:val="24"/>
        </w:rPr>
        <w:t xml:space="preserve">completed </w:t>
      </w:r>
      <w:r>
        <w:rPr>
          <w:rFonts w:asciiTheme="majorHAnsi" w:hAnsiTheme="majorHAnsi" w:cs="Arial"/>
          <w:sz w:val="24"/>
          <w:szCs w:val="24"/>
        </w:rPr>
        <w:t>form to a receptionist. Thank you</w:t>
      </w:r>
    </w:p>
    <w:sectPr w:rsidR="0044020C" w:rsidRPr="0044020C" w:rsidSect="00A110D3">
      <w:headerReference w:type="default" r:id="rId12"/>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41" w:rsidRDefault="00837741" w:rsidP="00035CC6">
      <w:pPr>
        <w:spacing w:after="0" w:line="240" w:lineRule="auto"/>
      </w:pPr>
      <w:r>
        <w:separator/>
      </w:r>
    </w:p>
  </w:endnote>
  <w:endnote w:type="continuationSeparator" w:id="0">
    <w:p w:rsidR="00837741" w:rsidRDefault="00837741" w:rsidP="0003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41" w:rsidRDefault="00837741" w:rsidP="00035CC6">
      <w:pPr>
        <w:spacing w:after="0" w:line="240" w:lineRule="auto"/>
      </w:pPr>
      <w:r>
        <w:separator/>
      </w:r>
    </w:p>
  </w:footnote>
  <w:footnote w:type="continuationSeparator" w:id="0">
    <w:p w:rsidR="00837741" w:rsidRDefault="00837741" w:rsidP="0003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C6" w:rsidRPr="0044020C" w:rsidRDefault="00035CC6" w:rsidP="0044020C">
    <w:pPr>
      <w:jc w:val="center"/>
      <w:rPr>
        <w:rFonts w:asciiTheme="majorHAnsi" w:hAnsiTheme="majorHAnsi" w:cs="Arial"/>
        <w:sz w:val="52"/>
        <w:szCs w:val="52"/>
        <w:u w:val="single"/>
      </w:rPr>
    </w:pPr>
    <w:r>
      <w:rPr>
        <w:rFonts w:asciiTheme="majorHAnsi" w:hAnsiTheme="majorHAnsi" w:cs="Arial"/>
        <w:sz w:val="52"/>
        <w:szCs w:val="52"/>
        <w:u w:val="single"/>
      </w:rPr>
      <w:t>Crofton &amp; Sharlston Medical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EB"/>
    <w:rsid w:val="00035CC6"/>
    <w:rsid w:val="000A3FAA"/>
    <w:rsid w:val="00103038"/>
    <w:rsid w:val="00270B4E"/>
    <w:rsid w:val="002C1A80"/>
    <w:rsid w:val="00353237"/>
    <w:rsid w:val="0044020C"/>
    <w:rsid w:val="004F4A12"/>
    <w:rsid w:val="00690662"/>
    <w:rsid w:val="00713B99"/>
    <w:rsid w:val="00837741"/>
    <w:rsid w:val="008D5AA7"/>
    <w:rsid w:val="009351EB"/>
    <w:rsid w:val="00941748"/>
    <w:rsid w:val="00951EA4"/>
    <w:rsid w:val="00A110D3"/>
    <w:rsid w:val="00A51589"/>
    <w:rsid w:val="00AB3EBF"/>
    <w:rsid w:val="00B94C62"/>
    <w:rsid w:val="00D53F38"/>
    <w:rsid w:val="00F0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EB"/>
    <w:rPr>
      <w:rFonts w:ascii="Tahoma" w:hAnsi="Tahoma" w:cs="Tahoma"/>
      <w:sz w:val="16"/>
      <w:szCs w:val="16"/>
    </w:rPr>
  </w:style>
  <w:style w:type="character" w:styleId="Hyperlink">
    <w:name w:val="Hyperlink"/>
    <w:basedOn w:val="DefaultParagraphFont"/>
    <w:uiPriority w:val="99"/>
    <w:unhideWhenUsed/>
    <w:rsid w:val="00A110D3"/>
    <w:rPr>
      <w:color w:val="0000FF" w:themeColor="hyperlink"/>
      <w:u w:val="single"/>
    </w:rPr>
  </w:style>
  <w:style w:type="paragraph" w:styleId="Header">
    <w:name w:val="header"/>
    <w:basedOn w:val="Normal"/>
    <w:link w:val="HeaderChar"/>
    <w:uiPriority w:val="99"/>
    <w:unhideWhenUsed/>
    <w:rsid w:val="0003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C6"/>
  </w:style>
  <w:style w:type="paragraph" w:styleId="Footer">
    <w:name w:val="footer"/>
    <w:basedOn w:val="Normal"/>
    <w:link w:val="FooterChar"/>
    <w:uiPriority w:val="99"/>
    <w:unhideWhenUsed/>
    <w:rsid w:val="0003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CC6"/>
  </w:style>
  <w:style w:type="table" w:customStyle="1" w:styleId="Calendar1">
    <w:name w:val="Calendar 1"/>
    <w:basedOn w:val="TableNormal"/>
    <w:uiPriority w:val="99"/>
    <w:qFormat/>
    <w:rsid w:val="00713B99"/>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EB"/>
    <w:rPr>
      <w:rFonts w:ascii="Tahoma" w:hAnsi="Tahoma" w:cs="Tahoma"/>
      <w:sz w:val="16"/>
      <w:szCs w:val="16"/>
    </w:rPr>
  </w:style>
  <w:style w:type="character" w:styleId="Hyperlink">
    <w:name w:val="Hyperlink"/>
    <w:basedOn w:val="DefaultParagraphFont"/>
    <w:uiPriority w:val="99"/>
    <w:unhideWhenUsed/>
    <w:rsid w:val="00A110D3"/>
    <w:rPr>
      <w:color w:val="0000FF" w:themeColor="hyperlink"/>
      <w:u w:val="single"/>
    </w:rPr>
  </w:style>
  <w:style w:type="paragraph" w:styleId="Header">
    <w:name w:val="header"/>
    <w:basedOn w:val="Normal"/>
    <w:link w:val="HeaderChar"/>
    <w:uiPriority w:val="99"/>
    <w:unhideWhenUsed/>
    <w:rsid w:val="00035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C6"/>
  </w:style>
  <w:style w:type="paragraph" w:styleId="Footer">
    <w:name w:val="footer"/>
    <w:basedOn w:val="Normal"/>
    <w:link w:val="FooterChar"/>
    <w:uiPriority w:val="99"/>
    <w:unhideWhenUsed/>
    <w:rsid w:val="00035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CC6"/>
  </w:style>
  <w:style w:type="table" w:customStyle="1" w:styleId="Calendar1">
    <w:name w:val="Calendar 1"/>
    <w:basedOn w:val="TableNormal"/>
    <w:uiPriority w:val="99"/>
    <w:qFormat/>
    <w:rsid w:val="00713B99"/>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Shallcross</dc:creator>
  <cp:lastModifiedBy>Ann Batty</cp:lastModifiedBy>
  <cp:revision>6</cp:revision>
  <cp:lastPrinted>2016-05-24T14:52:00Z</cp:lastPrinted>
  <dcterms:created xsi:type="dcterms:W3CDTF">2016-05-23T11:59:00Z</dcterms:created>
  <dcterms:modified xsi:type="dcterms:W3CDTF">2016-05-24T14:53:00Z</dcterms:modified>
</cp:coreProperties>
</file>