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FE" w:rsidRDefault="009069FE" w:rsidP="009069FE">
      <w:pPr>
        <w:ind w:left="1440" w:right="567"/>
        <w:rPr>
          <w:rFonts w:ascii="Tahoma" w:eastAsia="Tahoma" w:hAnsi="Tahoma" w:cs="Tahoma"/>
        </w:rPr>
      </w:pPr>
      <w:bookmarkStart w:id="0" w:name="_GoBack"/>
      <w:bookmarkEnd w:id="0"/>
    </w:p>
    <w:p w:rsidR="009069FE" w:rsidRDefault="009069FE" w:rsidP="009069FE">
      <w:pPr>
        <w:ind w:left="1440" w:right="567"/>
        <w:rPr>
          <w:rFonts w:ascii="Tahoma" w:eastAsia="Tahoma" w:hAnsi="Tahoma" w:cs="Tahoma"/>
        </w:rPr>
      </w:pPr>
    </w:p>
    <w:p w:rsidR="009069FE" w:rsidRDefault="009069FE" w:rsidP="009069FE">
      <w:pPr>
        <w:pStyle w:val="NormalWeb"/>
        <w:rPr>
          <w:rFonts w:ascii="Tahoma" w:eastAsia="Tahoma" w:hAnsi="Tahoma" w:cs="Tahoma"/>
        </w:rPr>
      </w:pPr>
      <w:r>
        <w:rPr>
          <w:rFonts w:ascii="Tahoma"/>
        </w:rPr>
        <w:t>This form should be used for to apply for approval for</w:t>
      </w:r>
      <w:r>
        <w:rPr>
          <w:rFonts w:ascii="Tahoma"/>
          <w:color w:val="333333"/>
          <w:u w:color="333333"/>
        </w:rPr>
        <w:t xml:space="preserve"> a </w:t>
      </w:r>
      <w:r>
        <w:rPr>
          <w:rFonts w:ascii="Tahoma"/>
          <w:color w:val="333333"/>
          <w:u w:val="single" w:color="333333"/>
        </w:rPr>
        <w:t>new</w:t>
      </w:r>
      <w:r>
        <w:rPr>
          <w:rFonts w:ascii="Tahoma"/>
          <w:color w:val="333333"/>
          <w:u w:color="333333"/>
        </w:rPr>
        <w:t xml:space="preserve"> training post(s) or where there is substantial change to an existing training post.</w:t>
      </w:r>
    </w:p>
    <w:p w:rsidR="00252654" w:rsidRDefault="00252654"/>
    <w:tbl>
      <w:tblPr>
        <w:tblW w:w="99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6"/>
        <w:gridCol w:w="747"/>
        <w:gridCol w:w="2919"/>
        <w:gridCol w:w="358"/>
        <w:gridCol w:w="2066"/>
        <w:gridCol w:w="627"/>
        <w:gridCol w:w="2269"/>
      </w:tblGrid>
      <w:tr w:rsidR="009069FE" w:rsidTr="009069FE">
        <w:trPr>
          <w:trHeight w:val="29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rsidR="009069FE" w:rsidRDefault="009069FE" w:rsidP="00122A59">
            <w:pPr>
              <w:tabs>
                <w:tab w:val="left" w:pos="-1868"/>
                <w:tab w:val="left" w:pos="-1868"/>
                <w:tab w:val="left" w:pos="-1868"/>
              </w:tabs>
              <w:spacing w:line="280" w:lineRule="atLeast"/>
              <w:ind w:left="0" w:right="567"/>
              <w:jc w:val="center"/>
            </w:pPr>
            <w:r>
              <w:rPr>
                <w:rFonts w:ascii="Tahoma"/>
                <w:b/>
                <w:bCs/>
                <w:color w:val="333399"/>
                <w:u w:color="333399"/>
              </w:rPr>
              <w:t>1.</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rsidR="009069FE" w:rsidRDefault="009069FE" w:rsidP="00122A59">
            <w:pPr>
              <w:tabs>
                <w:tab w:val="left" w:pos="-1868"/>
                <w:tab w:val="left" w:pos="-1868"/>
              </w:tabs>
              <w:spacing w:line="280" w:lineRule="atLeast"/>
              <w:ind w:left="0" w:right="567"/>
            </w:pPr>
            <w:r>
              <w:rPr>
                <w:rFonts w:ascii="Tahoma"/>
                <w:b/>
                <w:bCs/>
              </w:rPr>
              <w:t xml:space="preserve">Start date for doctors in training: </w:t>
            </w:r>
          </w:p>
        </w:tc>
      </w:tr>
      <w:tr w:rsidR="009069FE" w:rsidTr="009069FE">
        <w:trPr>
          <w:trHeight w:val="85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rsidR="009069FE" w:rsidRDefault="009069FE" w:rsidP="00122A59">
            <w:pPr>
              <w:tabs>
                <w:tab w:val="left" w:pos="-1868"/>
                <w:tab w:val="left" w:pos="-1868"/>
              </w:tabs>
              <w:spacing w:line="280" w:lineRule="atLeast"/>
              <w:ind w:left="34" w:right="567"/>
              <w:rPr>
                <w:rFonts w:ascii="Tahoma" w:eastAsia="Tahoma" w:hAnsi="Tahoma" w:cs="Tahoma"/>
              </w:rPr>
            </w:pPr>
          </w:p>
          <w:p w:rsidR="009069FE" w:rsidRDefault="009069FE" w:rsidP="001D2396">
            <w:pPr>
              <w:tabs>
                <w:tab w:val="left" w:pos="-1868"/>
                <w:tab w:val="left" w:pos="-1868"/>
              </w:tabs>
              <w:spacing w:line="280" w:lineRule="atLeast"/>
              <w:ind w:left="0" w:right="567"/>
              <w:rPr>
                <w:rFonts w:ascii="Tahoma" w:eastAsia="Tahoma" w:hAnsi="Tahoma" w:cs="Tahoma"/>
                <w:color w:val="00B050"/>
                <w:u w:color="00B050"/>
              </w:rPr>
            </w:pPr>
            <w:r>
              <w:rPr>
                <w:rFonts w:ascii="Tahoma"/>
              </w:rPr>
              <w:t xml:space="preserve"> </w:t>
            </w:r>
            <w:r w:rsidR="001D2396">
              <w:rPr>
                <w:rFonts w:ascii="Tahoma"/>
                <w:color w:val="00B050"/>
                <w:u w:color="00B050"/>
              </w:rPr>
              <w:t>03</w:t>
            </w:r>
            <w:r>
              <w:rPr>
                <w:rFonts w:ascii="Tahoma"/>
                <w:color w:val="00B050"/>
                <w:u w:color="00B050"/>
              </w:rPr>
              <w:t>/</w:t>
            </w:r>
            <w:r w:rsidR="001D2396">
              <w:rPr>
                <w:rFonts w:ascii="Tahoma"/>
                <w:color w:val="00B050"/>
                <w:u w:color="00B050"/>
              </w:rPr>
              <w:t>02/2016 (date of current placement)</w:t>
            </w:r>
          </w:p>
        </w:tc>
      </w:tr>
      <w:tr w:rsidR="009069FE" w:rsidTr="009069FE">
        <w:trPr>
          <w:trHeight w:val="57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rsidR="009069FE" w:rsidRDefault="009069FE" w:rsidP="00122A59">
            <w:pPr>
              <w:tabs>
                <w:tab w:val="left" w:pos="-1868"/>
                <w:tab w:val="left" w:pos="-1868"/>
              </w:tabs>
              <w:spacing w:line="280" w:lineRule="atLeast"/>
              <w:ind w:left="0" w:right="567"/>
              <w:jc w:val="center"/>
            </w:pPr>
            <w:r>
              <w:rPr>
                <w:rFonts w:ascii="Tahoma"/>
                <w:b/>
                <w:bCs/>
                <w:color w:val="333399"/>
                <w:u w:color="333399"/>
              </w:rPr>
              <w:t>2.</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b/>
                <w:bCs/>
              </w:rPr>
              <w:t xml:space="preserve">Please provide the name and the </w:t>
            </w:r>
            <w:proofErr w:type="spellStart"/>
            <w:r>
              <w:rPr>
                <w:rFonts w:ascii="Tahoma"/>
                <w:b/>
                <w:bCs/>
              </w:rPr>
              <w:t>programme</w:t>
            </w:r>
            <w:proofErr w:type="spellEnd"/>
            <w:r>
              <w:rPr>
                <w:rFonts w:ascii="Tahoma"/>
                <w:b/>
                <w:bCs/>
              </w:rPr>
              <w:t xml:space="preserve"> code for the specialty </w:t>
            </w:r>
            <w:proofErr w:type="spellStart"/>
            <w:r>
              <w:rPr>
                <w:rFonts w:ascii="Tahoma"/>
                <w:b/>
                <w:bCs/>
              </w:rPr>
              <w:t>programme</w:t>
            </w:r>
            <w:proofErr w:type="spellEnd"/>
            <w:r>
              <w:rPr>
                <w:rFonts w:ascii="Tahoma"/>
                <w:b/>
                <w:bCs/>
              </w:rPr>
              <w:t xml:space="preserve"> (including core) to which the post will belong: </w:t>
            </w:r>
          </w:p>
        </w:tc>
      </w:tr>
      <w:tr w:rsidR="009069FE" w:rsidTr="009069FE">
        <w:trPr>
          <w:trHeight w:val="299"/>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rsidR="009069FE" w:rsidRDefault="009069FE" w:rsidP="00122A59"/>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34" w:type="dxa"/>
            </w:tcMar>
          </w:tcPr>
          <w:p w:rsidR="009069FE" w:rsidRDefault="009069FE" w:rsidP="00122A59">
            <w:pPr>
              <w:tabs>
                <w:tab w:val="left" w:pos="3402"/>
                <w:tab w:val="left" w:pos="5670"/>
              </w:tabs>
              <w:spacing w:line="280" w:lineRule="atLeast"/>
              <w:ind w:left="0" w:right="154"/>
            </w:pPr>
            <w:r>
              <w:rPr>
                <w:rFonts w:ascii="Tahoma"/>
              </w:rPr>
              <w:t xml:space="preserve">Specialty </w:t>
            </w:r>
            <w:proofErr w:type="spellStart"/>
            <w:r>
              <w:rPr>
                <w:rFonts w:ascii="Tahoma"/>
              </w:rPr>
              <w:t>programme</w:t>
            </w:r>
            <w:proofErr w:type="spellEnd"/>
            <w:r>
              <w:rPr>
                <w:rFonts w:ascii="Tahoma"/>
              </w:rPr>
              <w:t xml:space="preserve"> name:        </w:t>
            </w:r>
          </w:p>
        </w:tc>
        <w:tc>
          <w:tcPr>
            <w:tcW w:w="53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rsidR="009069FE" w:rsidRDefault="00710E09" w:rsidP="00122A59">
            <w:pPr>
              <w:tabs>
                <w:tab w:val="left" w:pos="-1868"/>
                <w:tab w:val="left" w:pos="-1868"/>
              </w:tabs>
              <w:spacing w:line="280" w:lineRule="atLeast"/>
              <w:ind w:left="0" w:right="567"/>
            </w:pPr>
            <w:proofErr w:type="spellStart"/>
            <w:r>
              <w:rPr>
                <w:rFonts w:ascii="Tahoma"/>
                <w:color w:val="00B050"/>
                <w:u w:color="00B050"/>
              </w:rPr>
              <w:t>Paediatrics</w:t>
            </w:r>
            <w:proofErr w:type="spellEnd"/>
            <w:r w:rsidR="009069FE">
              <w:rPr>
                <w:rFonts w:ascii="Tahoma"/>
                <w:color w:val="00B050"/>
                <w:u w:color="00B050"/>
              </w:rPr>
              <w:t xml:space="preserve"> </w:t>
            </w:r>
          </w:p>
        </w:tc>
      </w:tr>
      <w:tr w:rsidR="009069FE" w:rsidTr="009069FE">
        <w:trPr>
          <w:trHeight w:val="2242"/>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rsidR="009069FE" w:rsidRDefault="009069FE" w:rsidP="00122A59"/>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rPr>
              <w:t xml:space="preserve">GMC </w:t>
            </w:r>
            <w:proofErr w:type="spellStart"/>
            <w:r>
              <w:rPr>
                <w:rFonts w:ascii="Tahoma"/>
              </w:rPr>
              <w:t>Programme</w:t>
            </w:r>
            <w:proofErr w:type="spellEnd"/>
            <w:r>
              <w:rPr>
                <w:rFonts w:ascii="Tahoma"/>
              </w:rPr>
              <w:t xml:space="preserve"> code:</w:t>
            </w:r>
          </w:p>
        </w:tc>
        <w:tc>
          <w:tcPr>
            <w:tcW w:w="53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611A9B">
            <w:pPr>
              <w:tabs>
                <w:tab w:val="left" w:pos="3402"/>
                <w:tab w:val="left" w:pos="5670"/>
              </w:tabs>
              <w:spacing w:line="280" w:lineRule="atLeast"/>
              <w:ind w:left="0"/>
            </w:pPr>
            <w:r>
              <w:rPr>
                <w:rFonts w:ascii="Arial"/>
                <w:color w:val="00B050"/>
                <w:u w:color="00B050"/>
              </w:rPr>
              <w:t>NOR-SRT-644 (East Cumbria)</w:t>
            </w:r>
          </w:p>
        </w:tc>
      </w:tr>
      <w:tr w:rsidR="00481E38" w:rsidTr="00481E38">
        <w:trPr>
          <w:trHeight w:val="644"/>
        </w:trPr>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481E38" w:rsidRDefault="00481E38" w:rsidP="00122A59"/>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1E38" w:rsidRDefault="00481E38" w:rsidP="00122A59">
            <w:pPr>
              <w:tabs>
                <w:tab w:val="left" w:pos="3402"/>
                <w:tab w:val="left" w:pos="5670"/>
              </w:tabs>
              <w:spacing w:line="280" w:lineRule="atLeast"/>
              <w:ind w:left="0"/>
              <w:rPr>
                <w:rFonts w:ascii="Tahoma"/>
              </w:rPr>
            </w:pPr>
            <w:r>
              <w:rPr>
                <w:rFonts w:ascii="Tahoma"/>
              </w:rPr>
              <w:t>Title of post:</w:t>
            </w:r>
          </w:p>
        </w:tc>
        <w:tc>
          <w:tcPr>
            <w:tcW w:w="53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1E38" w:rsidRPr="00481E38" w:rsidRDefault="00BF5223" w:rsidP="00122A59">
            <w:pPr>
              <w:tabs>
                <w:tab w:val="left" w:pos="3402"/>
                <w:tab w:val="left" w:pos="5670"/>
              </w:tabs>
              <w:spacing w:line="280" w:lineRule="atLeast"/>
              <w:ind w:left="0"/>
              <w:rPr>
                <w:rFonts w:ascii="Arial"/>
                <w:iCs/>
                <w:color w:val="00B050"/>
                <w:u w:color="00B050"/>
              </w:rPr>
            </w:pPr>
            <w:r>
              <w:rPr>
                <w:rFonts w:ascii="Arial"/>
                <w:iCs/>
                <w:color w:val="00B050"/>
                <w:u w:color="00B050"/>
              </w:rPr>
              <w:t>Paediatric SHO post</w:t>
            </w:r>
          </w:p>
        </w:tc>
      </w:tr>
      <w:tr w:rsidR="009069FE" w:rsidTr="009069FE">
        <w:trPr>
          <w:trHeight w:val="85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rsidR="009069FE" w:rsidRDefault="009069FE" w:rsidP="00122A59">
            <w:pPr>
              <w:tabs>
                <w:tab w:val="left" w:pos="-1868"/>
                <w:tab w:val="left" w:pos="-1868"/>
              </w:tabs>
              <w:spacing w:line="280" w:lineRule="atLeast"/>
              <w:ind w:left="0" w:right="567"/>
              <w:jc w:val="center"/>
              <w:rPr>
                <w:rFonts w:ascii="Tahoma" w:eastAsia="Tahoma" w:hAnsi="Tahoma" w:cs="Tahoma"/>
                <w:b/>
                <w:bCs/>
                <w:color w:val="333399"/>
                <w:u w:color="333399"/>
              </w:rPr>
            </w:pPr>
            <w:r>
              <w:rPr>
                <w:rFonts w:ascii="Tahoma"/>
                <w:b/>
                <w:bCs/>
                <w:color w:val="333399"/>
                <w:u w:color="333399"/>
              </w:rPr>
              <w:t>3.</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b/>
                <w:bCs/>
              </w:rPr>
              <w:t xml:space="preserve">Please give details of the Trust/Provider where the post will be based, please also provide a named contact (this will usually be the Director of Medical Education </w:t>
            </w:r>
          </w:p>
        </w:tc>
      </w:tr>
      <w:tr w:rsidR="009069FE" w:rsidTr="009069FE">
        <w:trPr>
          <w:trHeight w:val="113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rsidR="009069FE" w:rsidRDefault="009069FE" w:rsidP="00122A59"/>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rsidR="009069FE" w:rsidRDefault="009069FE" w:rsidP="00122A59"/>
        </w:tc>
        <w:tc>
          <w:tcPr>
            <w:tcW w:w="59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rsidR="009069FE" w:rsidRDefault="009069FE" w:rsidP="00122A59">
            <w:pPr>
              <w:tabs>
                <w:tab w:val="left" w:pos="-1868"/>
                <w:tab w:val="left" w:pos="-1868"/>
              </w:tabs>
              <w:spacing w:line="280" w:lineRule="atLeast"/>
              <w:ind w:left="0" w:right="567"/>
            </w:pPr>
            <w:r>
              <w:rPr>
                <w:rFonts w:ascii="Tahoma"/>
                <w:b/>
                <w:bCs/>
              </w:rPr>
              <w:t>Trust/Provider Name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rsidR="009069FE" w:rsidRDefault="009069FE" w:rsidP="00122A59">
            <w:pPr>
              <w:tabs>
                <w:tab w:val="left" w:pos="-1868"/>
                <w:tab w:val="left" w:pos="-1868"/>
              </w:tabs>
              <w:spacing w:line="280" w:lineRule="atLeast"/>
              <w:ind w:left="0" w:right="567"/>
            </w:pPr>
            <w:r>
              <w:rPr>
                <w:rFonts w:ascii="Tahoma"/>
                <w:b/>
                <w:bCs/>
              </w:rPr>
              <w:t xml:space="preserve">Trust/ Provider </w:t>
            </w:r>
            <w:proofErr w:type="spellStart"/>
            <w:r>
              <w:rPr>
                <w:rFonts w:ascii="Tahoma"/>
                <w:b/>
                <w:bCs/>
              </w:rPr>
              <w:t>Organisation</w:t>
            </w:r>
            <w:proofErr w:type="spellEnd"/>
            <w:r>
              <w:rPr>
                <w:rFonts w:ascii="Tahoma"/>
                <w:b/>
                <w:bCs/>
              </w:rPr>
              <w:t xml:space="preserve"> code</w:t>
            </w:r>
          </w:p>
        </w:tc>
      </w:tr>
      <w:tr w:rsidR="009069FE" w:rsidTr="009069FE">
        <w:trPr>
          <w:trHeight w:val="85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rsidR="009069FE" w:rsidRDefault="009069FE" w:rsidP="00122A59"/>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pPr>
              <w:tabs>
                <w:tab w:val="left" w:pos="493"/>
                <w:tab w:val="left" w:pos="755"/>
                <w:tab w:val="left" w:pos="795"/>
                <w:tab w:val="left" w:pos="935"/>
                <w:tab w:val="left" w:pos="3402"/>
                <w:tab w:val="left" w:pos="5670"/>
              </w:tabs>
              <w:spacing w:line="280" w:lineRule="atLeast"/>
              <w:ind w:left="0"/>
            </w:pPr>
            <w:r>
              <w:rPr>
                <w:rFonts w:ascii="Tahoma"/>
                <w:b/>
                <w:bCs/>
              </w:rPr>
              <w:t>1.</w:t>
            </w:r>
          </w:p>
        </w:tc>
        <w:tc>
          <w:tcPr>
            <w:tcW w:w="59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rsidR="00611A9B" w:rsidRPr="00907D8A" w:rsidRDefault="00611A9B" w:rsidP="00611A9B">
            <w:pPr>
              <w:tabs>
                <w:tab w:val="left" w:pos="3402"/>
                <w:tab w:val="left" w:pos="5670"/>
              </w:tabs>
              <w:spacing w:line="280" w:lineRule="atLeast"/>
              <w:ind w:left="0" w:right="567"/>
              <w:rPr>
                <w:rFonts w:ascii="Tahoma" w:hAnsi="Tahoma" w:cs="Tahoma"/>
              </w:rPr>
            </w:pPr>
            <w:r>
              <w:rPr>
                <w:rFonts w:ascii="Tahoma" w:hAnsi="Tahoma" w:cs="Tahoma"/>
              </w:rPr>
              <w:t>North Cumbria University Hospitals NHS Trust</w:t>
            </w:r>
          </w:p>
          <w:p w:rsidR="009069FE" w:rsidRDefault="009069FE" w:rsidP="00122A59">
            <w:pPr>
              <w:tabs>
                <w:tab w:val="left" w:pos="-1868"/>
                <w:tab w:val="left" w:pos="-1868"/>
              </w:tabs>
              <w:spacing w:line="280" w:lineRule="atLeast"/>
              <w:ind w:left="0" w:right="567"/>
              <w:rPr>
                <w:rFonts w:ascii="Tahoma" w:eastAsia="Tahoma" w:hAnsi="Tahoma" w:cs="Tahoma"/>
              </w:rPr>
            </w:pPr>
          </w:p>
          <w:p w:rsidR="009069FE" w:rsidRDefault="009069FE" w:rsidP="00122A59">
            <w:pPr>
              <w:tabs>
                <w:tab w:val="left" w:pos="-1868"/>
                <w:tab w:val="left" w:pos="-1868"/>
              </w:tabs>
              <w:spacing w:line="280" w:lineRule="atLeast"/>
              <w:ind w:left="0" w:right="567"/>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rsidR="009069FE" w:rsidRDefault="009069FE" w:rsidP="00122A59">
            <w:pPr>
              <w:tabs>
                <w:tab w:val="left" w:pos="-1868"/>
                <w:tab w:val="left" w:pos="-1868"/>
              </w:tabs>
              <w:spacing w:line="280" w:lineRule="atLeast"/>
              <w:ind w:left="0" w:right="567"/>
            </w:pPr>
            <w:r>
              <w:rPr>
                <w:rFonts w:ascii="Tahoma"/>
                <w:color w:val="00B050"/>
                <w:u w:color="00B050"/>
              </w:rPr>
              <w:t>(AJ will add)</w:t>
            </w:r>
          </w:p>
        </w:tc>
      </w:tr>
      <w:tr w:rsidR="009069FE" w:rsidTr="009069FE">
        <w:trPr>
          <w:trHeight w:val="85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rsidR="009069FE" w:rsidRDefault="009069FE" w:rsidP="00122A59">
            <w:pPr>
              <w:tabs>
                <w:tab w:val="left" w:pos="-1868"/>
                <w:tab w:val="left" w:pos="-1868"/>
              </w:tabs>
              <w:spacing w:line="280" w:lineRule="atLeast"/>
              <w:ind w:left="0" w:right="567"/>
              <w:rPr>
                <w:rFonts w:ascii="Tahoma"/>
              </w:rPr>
            </w:pPr>
            <w:r>
              <w:rPr>
                <w:rFonts w:ascii="Tahoma"/>
              </w:rPr>
              <w:t>Contact (include title and email address):</w:t>
            </w:r>
          </w:p>
          <w:p w:rsidR="00611A9B" w:rsidRDefault="00611A9B" w:rsidP="00122A59">
            <w:pPr>
              <w:tabs>
                <w:tab w:val="left" w:pos="-1868"/>
                <w:tab w:val="left" w:pos="-1868"/>
              </w:tabs>
              <w:spacing w:line="280" w:lineRule="atLeast"/>
              <w:ind w:left="0" w:right="567"/>
              <w:rPr>
                <w:rFonts w:ascii="Tahoma"/>
              </w:rPr>
            </w:pPr>
            <w:r>
              <w:rPr>
                <w:rFonts w:ascii="Tahoma"/>
              </w:rPr>
              <w:t xml:space="preserve">Dr Chris Tiplady, Director of Medical Education </w:t>
            </w:r>
          </w:p>
          <w:p w:rsidR="00611A9B" w:rsidRPr="00FD2ECC" w:rsidRDefault="00FD2ECC" w:rsidP="00122A59">
            <w:pPr>
              <w:tabs>
                <w:tab w:val="left" w:pos="-1868"/>
                <w:tab w:val="left" w:pos="-1868"/>
              </w:tabs>
              <w:spacing w:line="280" w:lineRule="atLeast"/>
              <w:ind w:left="0" w:right="567"/>
              <w:rPr>
                <w:rFonts w:ascii="Tahoma"/>
                <w:color w:val="auto"/>
              </w:rPr>
            </w:pPr>
            <w:r w:rsidRPr="00FD2ECC">
              <w:rPr>
                <w:rFonts w:ascii="Tahoma"/>
                <w:color w:val="auto"/>
              </w:rPr>
              <w:t>c</w:t>
            </w:r>
            <w:r w:rsidR="00611A9B" w:rsidRPr="00FD2ECC">
              <w:rPr>
                <w:rFonts w:ascii="Tahoma"/>
                <w:color w:val="auto"/>
              </w:rPr>
              <w:t>hristopher.tiplady</w:t>
            </w:r>
            <w:r w:rsidRPr="00FD2ECC">
              <w:rPr>
                <w:rFonts w:ascii="Tahoma"/>
                <w:color w:val="auto"/>
              </w:rPr>
              <w:t>@nhs.net</w:t>
            </w:r>
          </w:p>
          <w:p w:rsidR="009069FE" w:rsidRDefault="009069FE" w:rsidP="00122A59">
            <w:pPr>
              <w:tabs>
                <w:tab w:val="left" w:pos="-1868"/>
                <w:tab w:val="left" w:pos="-1868"/>
              </w:tabs>
              <w:spacing w:line="280" w:lineRule="atLeast"/>
              <w:ind w:left="0" w:right="567"/>
            </w:pPr>
          </w:p>
        </w:tc>
      </w:tr>
      <w:tr w:rsidR="009069FE" w:rsidTr="009069FE">
        <w:trPr>
          <w:trHeight w:val="113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rsidR="009069FE" w:rsidRDefault="009069FE" w:rsidP="00122A59">
            <w:pPr>
              <w:tabs>
                <w:tab w:val="left" w:pos="-1868"/>
                <w:tab w:val="left" w:pos="-1868"/>
              </w:tabs>
              <w:spacing w:line="280" w:lineRule="atLeast"/>
              <w:ind w:left="0" w:right="567"/>
              <w:jc w:val="center"/>
            </w:pPr>
            <w:r>
              <w:rPr>
                <w:rFonts w:ascii="Tahoma"/>
                <w:b/>
                <w:bCs/>
                <w:color w:val="333399"/>
                <w:u w:color="333399"/>
              </w:rPr>
              <w:lastRenderedPageBreak/>
              <w:t>4.</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pPr>
              <w:tabs>
                <w:tab w:val="left" w:pos="3402"/>
                <w:tab w:val="left" w:pos="5670"/>
                <w:tab w:val="left" w:pos="8536"/>
              </w:tabs>
              <w:spacing w:line="280" w:lineRule="atLeast"/>
              <w:ind w:left="0"/>
            </w:pPr>
            <w:r>
              <w:rPr>
                <w:rFonts w:ascii="Tahoma"/>
                <w:b/>
                <w:bCs/>
              </w:rPr>
              <w:t xml:space="preserve">Please give details of the LEP/s, within the Trust/Provider  named above, where the training is to be provided </w:t>
            </w:r>
            <w:r>
              <w:rPr>
                <w:rFonts w:ascii="Tahoma"/>
              </w:rPr>
              <w:t>(NOTE: Please add rows as required)</w:t>
            </w:r>
            <w:r>
              <w:rPr>
                <w:rFonts w:ascii="Tahoma"/>
                <w:b/>
                <w:bCs/>
              </w:rPr>
              <w:t>:</w:t>
            </w:r>
          </w:p>
        </w:tc>
      </w:tr>
      <w:tr w:rsidR="009069FE" w:rsidTr="009069FE">
        <w:trPr>
          <w:trHeight w:val="57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rsidR="009069FE" w:rsidRDefault="009069FE" w:rsidP="00122A59"/>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tc>
        <w:tc>
          <w:tcPr>
            <w:tcW w:w="53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pPr>
              <w:tabs>
                <w:tab w:val="left" w:pos="3402"/>
                <w:tab w:val="left" w:pos="5670"/>
                <w:tab w:val="left" w:pos="8536"/>
              </w:tabs>
              <w:spacing w:line="280" w:lineRule="atLeast"/>
              <w:ind w:left="0"/>
            </w:pPr>
            <w:r>
              <w:rPr>
                <w:rFonts w:ascii="Tahoma"/>
                <w:b/>
                <w:bCs/>
              </w:rPr>
              <w:t>LEP name and address of each site used</w:t>
            </w: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pPr>
              <w:tabs>
                <w:tab w:val="left" w:pos="3402"/>
                <w:tab w:val="left" w:pos="5670"/>
                <w:tab w:val="left" w:pos="8536"/>
              </w:tabs>
              <w:spacing w:line="280" w:lineRule="atLeast"/>
              <w:ind w:left="0"/>
            </w:pPr>
            <w:r>
              <w:rPr>
                <w:rFonts w:ascii="Tahoma"/>
                <w:b/>
                <w:bCs/>
              </w:rPr>
              <w:t xml:space="preserve">LEP </w:t>
            </w:r>
            <w:proofErr w:type="spellStart"/>
            <w:r>
              <w:rPr>
                <w:rFonts w:ascii="Tahoma"/>
                <w:b/>
                <w:bCs/>
              </w:rPr>
              <w:t>organisation</w:t>
            </w:r>
            <w:proofErr w:type="spellEnd"/>
            <w:r>
              <w:rPr>
                <w:rFonts w:ascii="Tahoma"/>
                <w:b/>
                <w:bCs/>
              </w:rPr>
              <w:t xml:space="preserve"> code</w:t>
            </w:r>
          </w:p>
        </w:tc>
      </w:tr>
      <w:tr w:rsidR="009069FE" w:rsidTr="009069FE">
        <w:trPr>
          <w:trHeight w:val="29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rsidR="009069FE" w:rsidRDefault="009069FE" w:rsidP="00122A59"/>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pPr>
              <w:tabs>
                <w:tab w:val="left" w:pos="3402"/>
                <w:tab w:val="left" w:pos="5670"/>
                <w:tab w:val="left" w:pos="8536"/>
              </w:tabs>
              <w:spacing w:line="280" w:lineRule="atLeast"/>
              <w:ind w:left="0"/>
            </w:pPr>
            <w:r>
              <w:rPr>
                <w:rFonts w:ascii="Tahoma"/>
                <w:b/>
                <w:bCs/>
              </w:rPr>
              <w:t>1.</w:t>
            </w:r>
          </w:p>
        </w:tc>
        <w:tc>
          <w:tcPr>
            <w:tcW w:w="53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2ECC" w:rsidRDefault="00FD2ECC" w:rsidP="00FD2ECC">
            <w:pPr>
              <w:tabs>
                <w:tab w:val="left" w:pos="3402"/>
                <w:tab w:val="left" w:pos="5670"/>
              </w:tabs>
              <w:spacing w:line="280" w:lineRule="atLeast"/>
              <w:ind w:left="0"/>
              <w:rPr>
                <w:rFonts w:ascii="Arial"/>
                <w:i/>
                <w:iCs/>
                <w:color w:val="00B050"/>
                <w:u w:color="00B050"/>
              </w:rPr>
            </w:pPr>
            <w:r>
              <w:rPr>
                <w:rFonts w:ascii="Arial"/>
                <w:i/>
                <w:iCs/>
                <w:color w:val="00B050"/>
                <w:u w:color="00B050"/>
              </w:rPr>
              <w:t>North Cumbria University Hospitals NHS Trust</w:t>
            </w:r>
          </w:p>
          <w:p w:rsidR="00FD2ECC" w:rsidRDefault="00FD2ECC" w:rsidP="00FD2ECC">
            <w:pPr>
              <w:tabs>
                <w:tab w:val="left" w:pos="3402"/>
                <w:tab w:val="left" w:pos="5670"/>
              </w:tabs>
              <w:spacing w:line="280" w:lineRule="atLeast"/>
              <w:ind w:left="0"/>
              <w:rPr>
                <w:rFonts w:ascii="Arial"/>
                <w:i/>
                <w:iCs/>
                <w:color w:val="00B050"/>
                <w:u w:color="00B050"/>
              </w:rPr>
            </w:pPr>
            <w:r>
              <w:rPr>
                <w:rFonts w:ascii="Arial"/>
                <w:i/>
                <w:iCs/>
                <w:color w:val="00B050"/>
                <w:u w:color="00B050"/>
              </w:rPr>
              <w:t>Cumberland Infirmary</w:t>
            </w:r>
          </w:p>
          <w:p w:rsidR="00FD2ECC" w:rsidRDefault="00FD2ECC" w:rsidP="00FD2ECC">
            <w:pPr>
              <w:tabs>
                <w:tab w:val="left" w:pos="3402"/>
                <w:tab w:val="left" w:pos="5670"/>
              </w:tabs>
              <w:spacing w:line="280" w:lineRule="atLeast"/>
              <w:ind w:left="0"/>
              <w:rPr>
                <w:rFonts w:ascii="Arial"/>
                <w:i/>
                <w:iCs/>
                <w:color w:val="00B050"/>
                <w:u w:color="00B050"/>
              </w:rPr>
            </w:pPr>
            <w:r>
              <w:rPr>
                <w:rFonts w:ascii="Arial"/>
                <w:i/>
                <w:iCs/>
                <w:color w:val="00B050"/>
                <w:u w:color="00B050"/>
              </w:rPr>
              <w:t>Newtown Road</w:t>
            </w:r>
          </w:p>
          <w:p w:rsidR="00FD2ECC" w:rsidRDefault="00FD2ECC" w:rsidP="00FD2ECC">
            <w:pPr>
              <w:tabs>
                <w:tab w:val="left" w:pos="3402"/>
                <w:tab w:val="left" w:pos="5670"/>
              </w:tabs>
              <w:spacing w:line="280" w:lineRule="atLeast"/>
              <w:ind w:left="0"/>
              <w:rPr>
                <w:rFonts w:ascii="Arial"/>
                <w:i/>
                <w:iCs/>
                <w:color w:val="00B050"/>
                <w:u w:color="00B050"/>
              </w:rPr>
            </w:pPr>
            <w:r>
              <w:rPr>
                <w:rFonts w:ascii="Arial"/>
                <w:i/>
                <w:iCs/>
                <w:color w:val="00B050"/>
                <w:u w:color="00B050"/>
              </w:rPr>
              <w:t>Carlisle</w:t>
            </w:r>
          </w:p>
          <w:p w:rsidR="009069FE" w:rsidRDefault="00FD2ECC" w:rsidP="00FD2ECC">
            <w:pPr>
              <w:tabs>
                <w:tab w:val="left" w:pos="3402"/>
                <w:tab w:val="left" w:pos="5670"/>
              </w:tabs>
              <w:spacing w:line="280" w:lineRule="atLeast"/>
              <w:ind w:left="0"/>
            </w:pPr>
            <w:r>
              <w:rPr>
                <w:rFonts w:ascii="Arial"/>
                <w:i/>
                <w:iCs/>
                <w:color w:val="00B050"/>
                <w:u w:color="00B050"/>
              </w:rPr>
              <w:t>CA2 7HY</w:t>
            </w: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pPr>
              <w:tabs>
                <w:tab w:val="left" w:pos="3402"/>
                <w:tab w:val="left" w:pos="5670"/>
                <w:tab w:val="left" w:pos="8536"/>
              </w:tabs>
              <w:spacing w:line="280" w:lineRule="atLeast"/>
              <w:ind w:left="0"/>
            </w:pPr>
            <w:r>
              <w:rPr>
                <w:rFonts w:ascii="Tahoma"/>
                <w:color w:val="00B050"/>
                <w:u w:color="00B050"/>
              </w:rPr>
              <w:t>(AJ will add)</w:t>
            </w:r>
          </w:p>
        </w:tc>
      </w:tr>
      <w:tr w:rsidR="009069FE" w:rsidTr="009069FE">
        <w:trPr>
          <w:trHeight w:val="29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rsidR="009069FE" w:rsidRDefault="009069FE" w:rsidP="00122A59"/>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pPr>
              <w:tabs>
                <w:tab w:val="left" w:pos="3402"/>
                <w:tab w:val="left" w:pos="5670"/>
                <w:tab w:val="left" w:pos="8536"/>
              </w:tabs>
              <w:spacing w:line="280" w:lineRule="atLeast"/>
              <w:ind w:left="0"/>
            </w:pPr>
            <w:r>
              <w:rPr>
                <w:rFonts w:ascii="Tahoma"/>
                <w:b/>
                <w:bCs/>
              </w:rPr>
              <w:t>2.</w:t>
            </w:r>
          </w:p>
        </w:tc>
        <w:tc>
          <w:tcPr>
            <w:tcW w:w="53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tc>
      </w:tr>
      <w:tr w:rsidR="009069FE" w:rsidTr="009069FE">
        <w:trPr>
          <w:trHeight w:val="29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rsidR="009069FE" w:rsidRDefault="009069FE" w:rsidP="00122A59"/>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pPr>
              <w:tabs>
                <w:tab w:val="left" w:pos="3402"/>
                <w:tab w:val="left" w:pos="5670"/>
                <w:tab w:val="left" w:pos="8536"/>
              </w:tabs>
              <w:spacing w:line="280" w:lineRule="atLeast"/>
              <w:ind w:left="0"/>
            </w:pPr>
            <w:r>
              <w:rPr>
                <w:rFonts w:ascii="Tahoma"/>
                <w:b/>
                <w:bCs/>
              </w:rPr>
              <w:t>3.</w:t>
            </w:r>
          </w:p>
        </w:tc>
        <w:tc>
          <w:tcPr>
            <w:tcW w:w="53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tc>
      </w:tr>
      <w:tr w:rsidR="009069FE" w:rsidTr="009069FE">
        <w:trPr>
          <w:trHeight w:val="57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rsidR="009069FE" w:rsidRDefault="009069FE" w:rsidP="00122A59">
            <w:pPr>
              <w:tabs>
                <w:tab w:val="left" w:pos="-1868"/>
                <w:tab w:val="left" w:pos="-1868"/>
              </w:tabs>
              <w:spacing w:line="280" w:lineRule="atLeast"/>
              <w:ind w:left="0" w:right="567"/>
              <w:jc w:val="center"/>
            </w:pPr>
            <w:r>
              <w:rPr>
                <w:rFonts w:ascii="Tahoma"/>
                <w:b/>
                <w:bCs/>
                <w:color w:val="333399"/>
                <w:u w:color="333399"/>
              </w:rPr>
              <w:t>5.</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pPr>
              <w:tabs>
                <w:tab w:val="left" w:pos="3402"/>
                <w:tab w:val="left" w:pos="5670"/>
                <w:tab w:val="left" w:pos="8536"/>
              </w:tabs>
              <w:spacing w:line="280" w:lineRule="atLeast"/>
              <w:ind w:left="0"/>
            </w:pPr>
            <w:r>
              <w:rPr>
                <w:rFonts w:ascii="Tahoma"/>
                <w:b/>
                <w:bCs/>
              </w:rPr>
              <w:t>Please give details of the nature and extent of the facilities provided at the LEP/s for the relevant education or training:</w:t>
            </w:r>
          </w:p>
        </w:tc>
      </w:tr>
      <w:tr w:rsidR="009069FE" w:rsidTr="009069FE">
        <w:trPr>
          <w:trHeight w:val="561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346" w:type="dxa"/>
              <w:bottom w:w="80" w:type="dxa"/>
              <w:right w:w="80" w:type="dxa"/>
            </w:tcMar>
          </w:tcPr>
          <w:p w:rsidR="009069FE" w:rsidRDefault="009069FE" w:rsidP="00122A59">
            <w:pPr>
              <w:tabs>
                <w:tab w:val="left" w:pos="1134"/>
                <w:tab w:val="left" w:pos="3402"/>
                <w:tab w:val="left" w:pos="5670"/>
              </w:tabs>
              <w:spacing w:line="280" w:lineRule="atLeast"/>
              <w:ind w:left="266" w:hanging="266"/>
              <w:rPr>
                <w:rFonts w:ascii="Arial" w:eastAsia="Arial" w:hAnsi="Arial" w:cs="Arial"/>
                <w:i/>
                <w:iCs/>
                <w:color w:val="00B050"/>
                <w:u w:color="00B050"/>
              </w:rPr>
            </w:pPr>
          </w:p>
          <w:p w:rsidR="009069FE" w:rsidRDefault="009069FE" w:rsidP="00122A59">
            <w:pPr>
              <w:tabs>
                <w:tab w:val="left" w:pos="3402"/>
                <w:tab w:val="left" w:pos="5670"/>
              </w:tabs>
              <w:spacing w:line="280" w:lineRule="atLeast"/>
              <w:ind w:left="0"/>
              <w:rPr>
                <w:rFonts w:ascii="Arial" w:eastAsia="Arial" w:hAnsi="Arial" w:cs="Arial"/>
                <w:i/>
                <w:iCs/>
                <w:color w:val="00B050"/>
                <w:sz w:val="22"/>
                <w:szCs w:val="22"/>
                <w:u w:color="00B050"/>
              </w:rPr>
            </w:pPr>
            <w:r>
              <w:rPr>
                <w:rFonts w:ascii="Arial"/>
                <w:i/>
                <w:iCs/>
                <w:color w:val="00B050"/>
                <w:u w:color="00B050"/>
                <w:shd w:val="clear" w:color="auto" w:fill="FFFF00"/>
              </w:rPr>
              <w:t>Specialty post</w:t>
            </w:r>
            <w:r>
              <w:rPr>
                <w:rFonts w:hAnsi="Arial"/>
                <w:i/>
                <w:iCs/>
                <w:color w:val="00B050"/>
                <w:u w:color="00B050"/>
              </w:rPr>
              <w:t xml:space="preserve"> </w:t>
            </w:r>
            <w:r>
              <w:rPr>
                <w:rFonts w:hAnsi="Arial"/>
                <w:i/>
                <w:iCs/>
                <w:color w:val="00B050"/>
                <w:u w:color="00B050"/>
              </w:rPr>
              <w:t>–</w:t>
            </w:r>
            <w:r>
              <w:rPr>
                <w:rFonts w:ascii="Arial"/>
                <w:i/>
                <w:iCs/>
                <w:color w:val="00B050"/>
                <w:sz w:val="22"/>
                <w:szCs w:val="22"/>
                <w:u w:color="00B050"/>
              </w:rPr>
              <w:t xml:space="preserve"> </w:t>
            </w:r>
            <w:r w:rsidR="00710E09">
              <w:rPr>
                <w:rFonts w:ascii="Arial"/>
                <w:i/>
                <w:iCs/>
                <w:color w:val="00B050"/>
                <w:sz w:val="22"/>
                <w:szCs w:val="22"/>
                <w:u w:color="00B050"/>
              </w:rPr>
              <w:t xml:space="preserve">GPSTR post in </w:t>
            </w:r>
            <w:proofErr w:type="spellStart"/>
            <w:r w:rsidR="00710E09">
              <w:rPr>
                <w:rFonts w:ascii="Arial"/>
                <w:i/>
                <w:iCs/>
                <w:color w:val="00B050"/>
                <w:sz w:val="22"/>
                <w:szCs w:val="22"/>
                <w:u w:color="00B050"/>
              </w:rPr>
              <w:t>Paediatrics</w:t>
            </w:r>
            <w:proofErr w:type="spellEnd"/>
          </w:p>
          <w:p w:rsidR="009069FE" w:rsidRDefault="009069FE" w:rsidP="00122A59">
            <w:pPr>
              <w:tabs>
                <w:tab w:val="left" w:pos="3402"/>
                <w:tab w:val="left" w:pos="5670"/>
              </w:tabs>
              <w:spacing w:line="280" w:lineRule="atLeast"/>
              <w:ind w:left="0"/>
              <w:rPr>
                <w:rFonts w:ascii="Arial" w:eastAsia="Arial" w:hAnsi="Arial" w:cs="Arial"/>
                <w:i/>
                <w:iCs/>
                <w:color w:val="00B050"/>
                <w:sz w:val="22"/>
                <w:szCs w:val="22"/>
                <w:u w:color="00B050"/>
              </w:rPr>
            </w:pPr>
          </w:p>
          <w:p w:rsidR="009069FE" w:rsidRDefault="00BF5223" w:rsidP="00122A59">
            <w:pPr>
              <w:tabs>
                <w:tab w:val="left" w:pos="-1868"/>
                <w:tab w:val="left" w:pos="-1868"/>
              </w:tabs>
              <w:spacing w:line="280" w:lineRule="atLeast"/>
              <w:ind w:left="0" w:right="567"/>
              <w:rPr>
                <w:rFonts w:ascii="Arial"/>
                <w:i/>
                <w:iCs/>
                <w:color w:val="00B050"/>
                <w:sz w:val="22"/>
                <w:szCs w:val="22"/>
                <w:u w:color="00B050"/>
              </w:rPr>
            </w:pPr>
            <w:r>
              <w:rPr>
                <w:rFonts w:ascii="Arial"/>
                <w:i/>
                <w:iCs/>
                <w:color w:val="00B050"/>
                <w:sz w:val="22"/>
                <w:szCs w:val="22"/>
                <w:u w:color="00B050"/>
              </w:rPr>
              <w:t xml:space="preserve">Carlisle has a 24 bed general paediatric ward, which admits a broad range of </w:t>
            </w:r>
            <w:proofErr w:type="spellStart"/>
            <w:r>
              <w:rPr>
                <w:rFonts w:ascii="Arial"/>
                <w:i/>
                <w:iCs/>
                <w:color w:val="00B050"/>
                <w:sz w:val="22"/>
                <w:szCs w:val="22"/>
                <w:u w:color="00B050"/>
              </w:rPr>
              <w:t>paediatrics</w:t>
            </w:r>
            <w:proofErr w:type="spellEnd"/>
            <w:r>
              <w:rPr>
                <w:rFonts w:ascii="Arial"/>
                <w:i/>
                <w:iCs/>
                <w:color w:val="00B050"/>
                <w:sz w:val="22"/>
                <w:szCs w:val="22"/>
                <w:u w:color="00B050"/>
              </w:rPr>
              <w:t xml:space="preserve">, surgical and </w:t>
            </w:r>
            <w:proofErr w:type="spellStart"/>
            <w:r>
              <w:rPr>
                <w:rFonts w:ascii="Arial"/>
                <w:i/>
                <w:iCs/>
                <w:color w:val="00B050"/>
                <w:sz w:val="22"/>
                <w:szCs w:val="22"/>
                <w:u w:color="00B050"/>
              </w:rPr>
              <w:t>orthopaedic</w:t>
            </w:r>
            <w:proofErr w:type="spellEnd"/>
            <w:r>
              <w:rPr>
                <w:rFonts w:ascii="Arial"/>
                <w:i/>
                <w:iCs/>
                <w:color w:val="00B050"/>
                <w:sz w:val="22"/>
                <w:szCs w:val="22"/>
                <w:u w:color="00B050"/>
              </w:rPr>
              <w:t xml:space="preserve"> patients. There is also a busy paediatric outpatient department. </w:t>
            </w:r>
          </w:p>
          <w:p w:rsidR="00BF5223" w:rsidRDefault="00BF5223" w:rsidP="00122A59">
            <w:pPr>
              <w:tabs>
                <w:tab w:val="left" w:pos="-1868"/>
                <w:tab w:val="left" w:pos="-1868"/>
              </w:tabs>
              <w:spacing w:line="280" w:lineRule="atLeast"/>
              <w:ind w:left="0" w:right="567"/>
              <w:rPr>
                <w:rFonts w:ascii="Arial"/>
                <w:i/>
                <w:iCs/>
                <w:color w:val="00B050"/>
                <w:sz w:val="22"/>
                <w:szCs w:val="22"/>
                <w:u w:color="00B050"/>
              </w:rPr>
            </w:pPr>
          </w:p>
          <w:p w:rsidR="00BF5223" w:rsidRDefault="00BF5223" w:rsidP="00122A59">
            <w:pPr>
              <w:tabs>
                <w:tab w:val="left" w:pos="-1868"/>
                <w:tab w:val="left" w:pos="-1868"/>
              </w:tabs>
              <w:spacing w:line="280" w:lineRule="atLeast"/>
              <w:ind w:left="0" w:right="567"/>
              <w:rPr>
                <w:rFonts w:ascii="Arial"/>
                <w:i/>
                <w:iCs/>
                <w:color w:val="00B050"/>
                <w:sz w:val="22"/>
                <w:szCs w:val="22"/>
                <w:u w:color="00B050"/>
              </w:rPr>
            </w:pPr>
            <w:r>
              <w:rPr>
                <w:rFonts w:ascii="Arial"/>
                <w:i/>
                <w:iCs/>
                <w:color w:val="00B050"/>
                <w:sz w:val="22"/>
                <w:szCs w:val="22"/>
                <w:u w:color="00B050"/>
              </w:rPr>
              <w:t>Trainees work as SHO</w:t>
            </w:r>
            <w:r>
              <w:rPr>
                <w:rFonts w:ascii="Arial"/>
                <w:i/>
                <w:iCs/>
                <w:color w:val="00B050"/>
                <w:sz w:val="22"/>
                <w:szCs w:val="22"/>
                <w:u w:color="00B050"/>
              </w:rPr>
              <w:t>’</w:t>
            </w:r>
            <w:r>
              <w:rPr>
                <w:rFonts w:ascii="Arial"/>
                <w:i/>
                <w:iCs/>
                <w:color w:val="00B050"/>
                <w:sz w:val="22"/>
                <w:szCs w:val="22"/>
                <w:u w:color="00B050"/>
              </w:rPr>
              <w:t>s on the ward. Their main responsibility is assessment, admission and continuing care of ill children. They are supervised directly by one of the consultant team, or by the staff grade. They will therefore be exposed to a wide variety of common paediatric conditions.</w:t>
            </w:r>
          </w:p>
          <w:p w:rsidR="00BF5223" w:rsidRDefault="00BF5223" w:rsidP="00122A59">
            <w:pPr>
              <w:tabs>
                <w:tab w:val="left" w:pos="-1868"/>
                <w:tab w:val="left" w:pos="-1868"/>
              </w:tabs>
              <w:spacing w:line="280" w:lineRule="atLeast"/>
              <w:ind w:left="0" w:right="567"/>
              <w:rPr>
                <w:rFonts w:ascii="Arial"/>
                <w:i/>
                <w:iCs/>
                <w:color w:val="00B050"/>
                <w:sz w:val="22"/>
                <w:szCs w:val="22"/>
                <w:u w:color="00B050"/>
              </w:rPr>
            </w:pPr>
          </w:p>
          <w:p w:rsidR="00BF5223" w:rsidRDefault="00BF5223" w:rsidP="00122A59">
            <w:pPr>
              <w:tabs>
                <w:tab w:val="left" w:pos="-1868"/>
                <w:tab w:val="left" w:pos="-1868"/>
              </w:tabs>
              <w:spacing w:line="280" w:lineRule="atLeast"/>
              <w:ind w:left="0" w:right="567"/>
              <w:rPr>
                <w:rFonts w:ascii="Arial"/>
                <w:i/>
                <w:iCs/>
                <w:color w:val="00B050"/>
                <w:sz w:val="22"/>
                <w:szCs w:val="22"/>
                <w:u w:color="00B050"/>
              </w:rPr>
            </w:pPr>
            <w:r>
              <w:rPr>
                <w:rFonts w:ascii="Arial"/>
                <w:i/>
                <w:iCs/>
                <w:color w:val="00B050"/>
                <w:sz w:val="22"/>
                <w:szCs w:val="22"/>
                <w:u w:color="00B050"/>
              </w:rPr>
              <w:t xml:space="preserve">They are given the opportunity to attend clinics, both general </w:t>
            </w:r>
            <w:proofErr w:type="spellStart"/>
            <w:r>
              <w:rPr>
                <w:rFonts w:ascii="Arial"/>
                <w:i/>
                <w:iCs/>
                <w:color w:val="00B050"/>
                <w:sz w:val="22"/>
                <w:szCs w:val="22"/>
                <w:u w:color="00B050"/>
              </w:rPr>
              <w:t>paediatric</w:t>
            </w:r>
            <w:proofErr w:type="spellEnd"/>
            <w:r>
              <w:rPr>
                <w:rFonts w:ascii="Arial"/>
                <w:i/>
                <w:iCs/>
                <w:color w:val="00B050"/>
                <w:sz w:val="22"/>
                <w:szCs w:val="22"/>
                <w:u w:color="00B050"/>
              </w:rPr>
              <w:t xml:space="preserve"> and </w:t>
            </w:r>
            <w:proofErr w:type="spellStart"/>
            <w:r>
              <w:rPr>
                <w:rFonts w:ascii="Arial"/>
                <w:i/>
                <w:iCs/>
                <w:color w:val="00B050"/>
                <w:sz w:val="22"/>
                <w:szCs w:val="22"/>
                <w:u w:color="00B050"/>
              </w:rPr>
              <w:t>speciality</w:t>
            </w:r>
            <w:proofErr w:type="spellEnd"/>
            <w:r>
              <w:rPr>
                <w:rFonts w:ascii="Arial"/>
                <w:i/>
                <w:iCs/>
                <w:color w:val="00B050"/>
                <w:sz w:val="22"/>
                <w:szCs w:val="22"/>
                <w:u w:color="00B050"/>
              </w:rPr>
              <w:t xml:space="preserve"> clinics</w:t>
            </w:r>
            <w:r w:rsidR="00FD2ECC">
              <w:rPr>
                <w:rFonts w:ascii="Arial"/>
                <w:i/>
                <w:iCs/>
                <w:color w:val="00B050"/>
                <w:sz w:val="22"/>
                <w:szCs w:val="22"/>
                <w:u w:color="00B050"/>
              </w:rPr>
              <w:t xml:space="preserve"> </w:t>
            </w:r>
            <w:r>
              <w:rPr>
                <w:rFonts w:ascii="Arial"/>
                <w:i/>
                <w:iCs/>
                <w:color w:val="00B050"/>
                <w:sz w:val="22"/>
                <w:szCs w:val="22"/>
                <w:u w:color="00B050"/>
              </w:rPr>
              <w:t>(including visiting tertiary clinics from Newcastle). They are encouraged to attend clinics with community paediatrics.</w:t>
            </w:r>
          </w:p>
          <w:p w:rsidR="00BF5223" w:rsidRDefault="00BF5223" w:rsidP="00122A59">
            <w:pPr>
              <w:tabs>
                <w:tab w:val="left" w:pos="-1868"/>
                <w:tab w:val="left" w:pos="-1868"/>
              </w:tabs>
              <w:spacing w:line="280" w:lineRule="atLeast"/>
              <w:ind w:left="0" w:right="567"/>
              <w:rPr>
                <w:rFonts w:ascii="Arial"/>
                <w:i/>
                <w:iCs/>
                <w:color w:val="00B050"/>
                <w:sz w:val="22"/>
                <w:szCs w:val="22"/>
                <w:u w:color="00B050"/>
              </w:rPr>
            </w:pPr>
          </w:p>
          <w:p w:rsidR="00BF5223" w:rsidRDefault="00BF5223" w:rsidP="00122A59">
            <w:pPr>
              <w:tabs>
                <w:tab w:val="left" w:pos="-1868"/>
                <w:tab w:val="left" w:pos="-1868"/>
              </w:tabs>
              <w:spacing w:line="280" w:lineRule="atLeast"/>
              <w:ind w:left="0" w:right="567"/>
              <w:rPr>
                <w:rFonts w:ascii="Arial"/>
                <w:i/>
                <w:iCs/>
                <w:color w:val="00B050"/>
                <w:sz w:val="22"/>
                <w:szCs w:val="22"/>
                <w:u w:color="00B050"/>
              </w:rPr>
            </w:pPr>
            <w:r>
              <w:rPr>
                <w:rFonts w:ascii="Arial"/>
                <w:i/>
                <w:iCs/>
                <w:color w:val="00B050"/>
                <w:sz w:val="22"/>
                <w:szCs w:val="22"/>
                <w:u w:color="00B050"/>
              </w:rPr>
              <w:t xml:space="preserve">They have dedicated paediatric teaching from one of the consultants on a Wednesday morning, and are then released for </w:t>
            </w:r>
            <w:r w:rsidR="00710E09">
              <w:rPr>
                <w:rFonts w:ascii="Arial"/>
                <w:i/>
                <w:iCs/>
                <w:color w:val="00B050"/>
                <w:sz w:val="22"/>
                <w:szCs w:val="22"/>
                <w:u w:color="00B050"/>
              </w:rPr>
              <w:t>HDR</w:t>
            </w:r>
            <w:r>
              <w:rPr>
                <w:rFonts w:ascii="Arial"/>
                <w:i/>
                <w:iCs/>
                <w:color w:val="00B050"/>
                <w:sz w:val="22"/>
                <w:szCs w:val="22"/>
                <w:u w:color="00B050"/>
              </w:rPr>
              <w:t xml:space="preserve"> training in the afternoon. Internet access is provi</w:t>
            </w:r>
            <w:r w:rsidR="00611A9B">
              <w:rPr>
                <w:rFonts w:ascii="Arial"/>
                <w:i/>
                <w:iCs/>
                <w:color w:val="00B050"/>
                <w:sz w:val="22"/>
                <w:szCs w:val="22"/>
                <w:u w:color="00B050"/>
              </w:rPr>
              <w:t xml:space="preserve">ded on the ward and there are </w:t>
            </w:r>
            <w:r>
              <w:rPr>
                <w:rFonts w:ascii="Arial"/>
                <w:i/>
                <w:iCs/>
                <w:color w:val="00B050"/>
                <w:sz w:val="22"/>
                <w:szCs w:val="22"/>
                <w:u w:color="00B050"/>
              </w:rPr>
              <w:t xml:space="preserve">copies of relevant </w:t>
            </w:r>
            <w:proofErr w:type="spellStart"/>
            <w:r>
              <w:rPr>
                <w:rFonts w:ascii="Arial"/>
                <w:i/>
                <w:iCs/>
                <w:color w:val="00B050"/>
                <w:sz w:val="22"/>
                <w:szCs w:val="22"/>
                <w:u w:color="00B050"/>
              </w:rPr>
              <w:t>paediatric</w:t>
            </w:r>
            <w:proofErr w:type="spellEnd"/>
            <w:r>
              <w:rPr>
                <w:rFonts w:ascii="Arial"/>
                <w:i/>
                <w:iCs/>
                <w:color w:val="00B050"/>
                <w:sz w:val="22"/>
                <w:szCs w:val="22"/>
                <w:u w:color="00B050"/>
              </w:rPr>
              <w:t xml:space="preserve"> textbooks within the department. Consultants are always happy to be approached with questions.</w:t>
            </w:r>
          </w:p>
          <w:p w:rsidR="00BF5223" w:rsidRDefault="00BF5223" w:rsidP="00122A59">
            <w:pPr>
              <w:tabs>
                <w:tab w:val="left" w:pos="-1868"/>
                <w:tab w:val="left" w:pos="-1868"/>
              </w:tabs>
              <w:spacing w:line="280" w:lineRule="atLeast"/>
              <w:ind w:left="0" w:right="567"/>
              <w:rPr>
                <w:rFonts w:ascii="Arial"/>
                <w:i/>
                <w:iCs/>
                <w:color w:val="00B050"/>
                <w:sz w:val="22"/>
                <w:szCs w:val="22"/>
                <w:u w:color="00B050"/>
              </w:rPr>
            </w:pPr>
          </w:p>
          <w:p w:rsidR="00BF5223" w:rsidRDefault="00BF5223" w:rsidP="00122A59">
            <w:pPr>
              <w:tabs>
                <w:tab w:val="left" w:pos="-1868"/>
                <w:tab w:val="left" w:pos="-1868"/>
              </w:tabs>
              <w:spacing w:line="280" w:lineRule="atLeast"/>
              <w:ind w:left="0" w:right="567"/>
              <w:rPr>
                <w:rFonts w:ascii="Arial"/>
                <w:i/>
                <w:iCs/>
                <w:color w:val="00B050"/>
                <w:sz w:val="22"/>
                <w:szCs w:val="22"/>
                <w:u w:color="00B050"/>
              </w:rPr>
            </w:pPr>
            <w:r>
              <w:rPr>
                <w:rFonts w:ascii="Arial"/>
                <w:i/>
                <w:iCs/>
                <w:color w:val="00B050"/>
                <w:sz w:val="22"/>
                <w:szCs w:val="22"/>
                <w:u w:color="00B050"/>
              </w:rPr>
              <w:t>Each trainee will have a clinical supervisor within the department, allocated before they start the post. In addition there is the paediatric college tutor (currently Dr Jones) who is available for educational support and advice</w:t>
            </w:r>
          </w:p>
          <w:p w:rsidR="00BF5223" w:rsidRDefault="00BF5223" w:rsidP="00122A59">
            <w:pPr>
              <w:tabs>
                <w:tab w:val="left" w:pos="-1868"/>
                <w:tab w:val="left" w:pos="-1868"/>
              </w:tabs>
              <w:spacing w:line="280" w:lineRule="atLeast"/>
              <w:ind w:left="0" w:right="567"/>
            </w:pPr>
          </w:p>
        </w:tc>
      </w:tr>
      <w:tr w:rsidR="009069FE" w:rsidTr="009069FE">
        <w:trPr>
          <w:trHeight w:val="29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rsidR="009069FE" w:rsidRDefault="009069FE" w:rsidP="00122A59">
            <w:pPr>
              <w:tabs>
                <w:tab w:val="left" w:pos="-1868"/>
                <w:tab w:val="left" w:pos="-1868"/>
              </w:tabs>
              <w:spacing w:line="280" w:lineRule="atLeast"/>
              <w:ind w:left="0" w:right="567"/>
              <w:jc w:val="center"/>
            </w:pPr>
            <w:r>
              <w:rPr>
                <w:rFonts w:ascii="Tahoma"/>
                <w:b/>
                <w:bCs/>
                <w:color w:val="333399"/>
                <w:u w:color="333399"/>
              </w:rPr>
              <w:t>6.</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b/>
                <w:bCs/>
              </w:rPr>
              <w:t>Please provide the details of the Named Clinical Supervisor:</w:t>
            </w:r>
          </w:p>
        </w:tc>
      </w:tr>
      <w:tr w:rsidR="009069FE" w:rsidTr="009069FE">
        <w:trPr>
          <w:trHeight w:val="29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rsidR="009069FE" w:rsidRDefault="009069FE" w:rsidP="00122A59"/>
        </w:tc>
        <w:tc>
          <w:tcPr>
            <w:tcW w:w="40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rPr>
              <w:t>Name:</w:t>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rsidR="009069FE" w:rsidRDefault="00611A9B" w:rsidP="00122A59">
            <w:r>
              <w:t>Dr Glyn Jones</w:t>
            </w:r>
          </w:p>
        </w:tc>
      </w:tr>
      <w:tr w:rsidR="009069FE" w:rsidTr="009069FE">
        <w:trPr>
          <w:trHeight w:val="29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rsidR="009069FE" w:rsidRDefault="009069FE" w:rsidP="00122A59"/>
        </w:tc>
        <w:tc>
          <w:tcPr>
            <w:tcW w:w="40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9069FE" w:rsidRDefault="009069FE" w:rsidP="00122A59">
            <w:pPr>
              <w:tabs>
                <w:tab w:val="left" w:pos="3402"/>
                <w:tab w:val="left" w:pos="5670"/>
              </w:tabs>
              <w:spacing w:line="280" w:lineRule="atLeast"/>
              <w:ind w:left="0" w:right="72"/>
            </w:pPr>
            <w:r>
              <w:rPr>
                <w:rFonts w:ascii="Tahoma"/>
              </w:rPr>
              <w:t>Contact Number/Email:</w:t>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rsidR="00710E09" w:rsidRDefault="00710E09" w:rsidP="00710E09">
            <w:r>
              <w:t>01228 8</w:t>
            </w:r>
            <w:r w:rsidR="000809F3">
              <w:t>1</w:t>
            </w:r>
            <w:r>
              <w:t>4766 (Secretary)</w:t>
            </w:r>
          </w:p>
          <w:p w:rsidR="009069FE" w:rsidRDefault="00611A9B" w:rsidP="00710E09">
            <w:r>
              <w:t>glyn.jones@ncuh.nhs.uk</w:t>
            </w:r>
          </w:p>
        </w:tc>
      </w:tr>
      <w:tr w:rsidR="009069FE" w:rsidTr="009069FE">
        <w:trPr>
          <w:trHeight w:val="29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rsidR="009069FE" w:rsidRDefault="009069FE" w:rsidP="00122A59"/>
        </w:tc>
        <w:tc>
          <w:tcPr>
            <w:tcW w:w="40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rPr>
              <w:t>Contact Address:</w:t>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rsidR="009069FE" w:rsidRDefault="00710E09" w:rsidP="00122A59">
            <w:r>
              <w:t xml:space="preserve">Department of </w:t>
            </w:r>
            <w:proofErr w:type="spellStart"/>
            <w:r>
              <w:t>Paediatrics</w:t>
            </w:r>
            <w:proofErr w:type="spellEnd"/>
            <w:r>
              <w:t>, Cumberland Infirmary, Carlisle, CA2 7HY</w:t>
            </w:r>
          </w:p>
        </w:tc>
      </w:tr>
      <w:tr w:rsidR="009069FE" w:rsidTr="009069FE">
        <w:trPr>
          <w:trHeight w:val="3323"/>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rsidR="009069FE" w:rsidRDefault="009069FE" w:rsidP="00122A59">
            <w:pPr>
              <w:tabs>
                <w:tab w:val="left" w:pos="-1868"/>
                <w:tab w:val="left" w:pos="-1868"/>
              </w:tabs>
              <w:spacing w:line="280" w:lineRule="atLeast"/>
              <w:ind w:left="0" w:right="567"/>
              <w:rPr>
                <w:rFonts w:ascii="Tahoma" w:eastAsia="Tahoma" w:hAnsi="Tahoma" w:cs="Tahoma"/>
              </w:rPr>
            </w:pPr>
            <w:r>
              <w:rPr>
                <w:rFonts w:ascii="Tahoma"/>
              </w:rPr>
              <w:t>Details of Clinical Supervisor/s educational qualifications/date of recent educational supervision courses/educational experience:</w:t>
            </w:r>
          </w:p>
          <w:p w:rsidR="009069FE" w:rsidRDefault="009069FE" w:rsidP="00122A59">
            <w:pPr>
              <w:tabs>
                <w:tab w:val="left" w:pos="-1868"/>
                <w:tab w:val="left" w:pos="-1868"/>
              </w:tabs>
              <w:spacing w:line="280" w:lineRule="atLeast"/>
              <w:ind w:left="0" w:right="567"/>
              <w:rPr>
                <w:rFonts w:ascii="Tahoma" w:eastAsia="Tahoma" w:hAnsi="Tahoma" w:cs="Tahoma"/>
                <w:b/>
                <w:bCs/>
                <w:color w:val="FF9900"/>
                <w:u w:color="FF9900"/>
              </w:rPr>
            </w:pPr>
          </w:p>
          <w:p w:rsidR="009069FE" w:rsidRDefault="009069FE" w:rsidP="00122A59">
            <w:pPr>
              <w:tabs>
                <w:tab w:val="left" w:pos="3402"/>
                <w:tab w:val="left" w:pos="5670"/>
              </w:tabs>
              <w:ind w:left="0"/>
              <w:rPr>
                <w:rFonts w:ascii="Arial" w:eastAsia="Arial" w:hAnsi="Arial" w:cs="Arial"/>
                <w:i/>
                <w:iCs/>
                <w:color w:val="00B050"/>
                <w:u w:color="00B050"/>
              </w:rPr>
            </w:pPr>
            <w:r>
              <w:rPr>
                <w:rFonts w:ascii="Tahoma"/>
                <w:color w:val="00B050"/>
                <w:u w:color="00B050"/>
              </w:rPr>
              <w:t>Please note that this information is required for each named supervisor (</w:t>
            </w:r>
            <w:proofErr w:type="spellStart"/>
            <w:r>
              <w:rPr>
                <w:rFonts w:ascii="Tahoma"/>
                <w:color w:val="00B050"/>
                <w:u w:color="00B050"/>
              </w:rPr>
              <w:t>ie</w:t>
            </w:r>
            <w:proofErr w:type="spellEnd"/>
            <w:r>
              <w:rPr>
                <w:rFonts w:ascii="Tahoma"/>
                <w:color w:val="00B050"/>
                <w:u w:color="00B050"/>
              </w:rPr>
              <w:t xml:space="preserve"> the supervisor named on the e-portfolio). Please add additional rows as needed. </w:t>
            </w:r>
          </w:p>
          <w:p w:rsidR="009069FE" w:rsidRDefault="009069FE" w:rsidP="00122A59">
            <w:pPr>
              <w:tabs>
                <w:tab w:val="left" w:pos="-1868"/>
                <w:tab w:val="left" w:pos="-1868"/>
              </w:tabs>
              <w:spacing w:line="280" w:lineRule="atLeast"/>
              <w:ind w:left="0" w:right="567"/>
              <w:rPr>
                <w:rFonts w:ascii="Tahoma" w:eastAsia="Tahoma" w:hAnsi="Tahoma" w:cs="Tahoma"/>
                <w:color w:val="00B050"/>
                <w:u w:color="00B050"/>
              </w:rPr>
            </w:pPr>
          </w:p>
          <w:p w:rsidR="00BF5223" w:rsidRDefault="00BF5223" w:rsidP="00122A59">
            <w:pPr>
              <w:tabs>
                <w:tab w:val="left" w:pos="3402"/>
                <w:tab w:val="left" w:pos="5670"/>
              </w:tabs>
              <w:spacing w:line="280" w:lineRule="atLeast"/>
              <w:ind w:left="0"/>
              <w:rPr>
                <w:rFonts w:ascii="Arial"/>
                <w:i/>
                <w:iCs/>
                <w:color w:val="00B050"/>
                <w:u w:color="00B050"/>
                <w:shd w:val="clear" w:color="auto" w:fill="FFFF00"/>
              </w:rPr>
            </w:pPr>
            <w:r w:rsidRPr="00BF5223">
              <w:rPr>
                <w:rFonts w:ascii="Arial"/>
                <w:i/>
                <w:iCs/>
                <w:color w:val="00B050"/>
                <w:u w:color="00B050"/>
                <w:shd w:val="clear" w:color="auto" w:fill="FFFF00"/>
              </w:rPr>
              <w:t xml:space="preserve">Dr G Jones </w:t>
            </w:r>
            <w:r w:rsidRPr="00BF5223">
              <w:rPr>
                <w:rFonts w:ascii="Arial"/>
                <w:i/>
                <w:iCs/>
                <w:color w:val="00B050"/>
                <w:u w:color="00B050"/>
                <w:shd w:val="clear" w:color="auto" w:fill="FFFF00"/>
              </w:rPr>
              <w:t>–</w:t>
            </w:r>
            <w:r w:rsidRPr="00BF5223">
              <w:rPr>
                <w:rFonts w:ascii="Arial"/>
                <w:i/>
                <w:iCs/>
                <w:color w:val="00B050"/>
                <w:u w:color="00B050"/>
                <w:shd w:val="clear" w:color="auto" w:fill="FFFF00"/>
              </w:rPr>
              <w:t xml:space="preserve"> current paediatric college tutor</w:t>
            </w:r>
            <w:r>
              <w:rPr>
                <w:rFonts w:ascii="Arial"/>
                <w:i/>
                <w:iCs/>
                <w:color w:val="00B050"/>
                <w:u w:color="00B050"/>
                <w:shd w:val="clear" w:color="auto" w:fill="FFFF00"/>
              </w:rPr>
              <w:t xml:space="preserve"> </w:t>
            </w:r>
            <w:r>
              <w:rPr>
                <w:rFonts w:ascii="Arial"/>
                <w:i/>
                <w:iCs/>
                <w:color w:val="00B050"/>
                <w:u w:color="00B050"/>
                <w:shd w:val="clear" w:color="auto" w:fill="FFFF00"/>
              </w:rPr>
              <w:t>–</w:t>
            </w:r>
            <w:r>
              <w:rPr>
                <w:rFonts w:ascii="Arial"/>
                <w:i/>
                <w:iCs/>
                <w:color w:val="00B050"/>
                <w:u w:color="00B050"/>
                <w:shd w:val="clear" w:color="auto" w:fill="FFFF00"/>
              </w:rPr>
              <w:t xml:space="preserve"> is a consultant of 13 years. He has the certificate of medical education and is an instructor on EPLS and NLS courses. He has run the 5</w:t>
            </w:r>
            <w:r w:rsidRPr="00BF5223">
              <w:rPr>
                <w:rFonts w:ascii="Arial"/>
                <w:i/>
                <w:iCs/>
                <w:color w:val="00B050"/>
                <w:u w:color="00B050"/>
                <w:shd w:val="clear" w:color="auto" w:fill="FFFF00"/>
                <w:vertAlign w:val="superscript"/>
              </w:rPr>
              <w:t>th</w:t>
            </w:r>
            <w:r>
              <w:rPr>
                <w:rFonts w:ascii="Arial"/>
                <w:i/>
                <w:iCs/>
                <w:color w:val="00B050"/>
                <w:u w:color="00B050"/>
                <w:shd w:val="clear" w:color="auto" w:fill="FFFF00"/>
              </w:rPr>
              <w:t xml:space="preserve"> year undergraduate </w:t>
            </w:r>
            <w:proofErr w:type="spellStart"/>
            <w:r>
              <w:rPr>
                <w:rFonts w:ascii="Arial"/>
                <w:i/>
                <w:iCs/>
                <w:color w:val="00B050"/>
                <w:u w:color="00B050"/>
                <w:shd w:val="clear" w:color="auto" w:fill="FFFF00"/>
              </w:rPr>
              <w:t>programme</w:t>
            </w:r>
            <w:proofErr w:type="spellEnd"/>
            <w:r>
              <w:rPr>
                <w:rFonts w:ascii="Arial"/>
                <w:i/>
                <w:iCs/>
                <w:color w:val="00B050"/>
                <w:u w:color="00B050"/>
                <w:shd w:val="clear" w:color="auto" w:fill="FFFF00"/>
              </w:rPr>
              <w:t xml:space="preserve"> for the past three years. </w:t>
            </w:r>
          </w:p>
          <w:p w:rsidR="006B0AF8" w:rsidRDefault="006B0AF8" w:rsidP="00122A59">
            <w:pPr>
              <w:tabs>
                <w:tab w:val="left" w:pos="3402"/>
                <w:tab w:val="left" w:pos="5670"/>
              </w:tabs>
              <w:spacing w:line="280" w:lineRule="atLeast"/>
              <w:ind w:left="0"/>
              <w:rPr>
                <w:rFonts w:ascii="Arial"/>
                <w:i/>
                <w:iCs/>
                <w:color w:val="00B050"/>
                <w:u w:color="00B050"/>
                <w:shd w:val="clear" w:color="auto" w:fill="FFFF00"/>
              </w:rPr>
            </w:pPr>
          </w:p>
          <w:p w:rsidR="006B0AF8" w:rsidRDefault="006B0AF8" w:rsidP="00122A59">
            <w:pPr>
              <w:tabs>
                <w:tab w:val="left" w:pos="3402"/>
                <w:tab w:val="left" w:pos="5670"/>
              </w:tabs>
              <w:spacing w:line="280" w:lineRule="atLeast"/>
              <w:ind w:left="0"/>
              <w:rPr>
                <w:rFonts w:ascii="Arial"/>
                <w:i/>
                <w:iCs/>
                <w:color w:val="00B050"/>
                <w:u w:color="00B050"/>
                <w:shd w:val="clear" w:color="auto" w:fill="FFFF00"/>
              </w:rPr>
            </w:pPr>
            <w:r>
              <w:rPr>
                <w:rFonts w:ascii="Arial"/>
                <w:i/>
                <w:iCs/>
                <w:color w:val="00B050"/>
                <w:u w:color="00B050"/>
                <w:shd w:val="clear" w:color="auto" w:fill="FFFF00"/>
              </w:rPr>
              <w:t xml:space="preserve">Dr Whitehead is a consultant of over 15 </w:t>
            </w:r>
            <w:proofErr w:type="spellStart"/>
            <w:r>
              <w:rPr>
                <w:rFonts w:ascii="Arial"/>
                <w:i/>
                <w:iCs/>
                <w:color w:val="00B050"/>
                <w:u w:color="00B050"/>
                <w:shd w:val="clear" w:color="auto" w:fill="FFFF00"/>
              </w:rPr>
              <w:t>years experience</w:t>
            </w:r>
            <w:proofErr w:type="spellEnd"/>
            <w:r>
              <w:rPr>
                <w:rFonts w:ascii="Arial"/>
                <w:i/>
                <w:iCs/>
                <w:color w:val="00B050"/>
                <w:u w:color="00B050"/>
                <w:shd w:val="clear" w:color="auto" w:fill="FFFF00"/>
              </w:rPr>
              <w:t>, who has previously been the college tutor</w:t>
            </w:r>
          </w:p>
          <w:p w:rsidR="006B0AF8" w:rsidRDefault="006B0AF8" w:rsidP="00122A59">
            <w:pPr>
              <w:tabs>
                <w:tab w:val="left" w:pos="3402"/>
                <w:tab w:val="left" w:pos="5670"/>
              </w:tabs>
              <w:spacing w:line="280" w:lineRule="atLeast"/>
              <w:ind w:left="0"/>
              <w:rPr>
                <w:rFonts w:ascii="Arial"/>
                <w:i/>
                <w:iCs/>
                <w:color w:val="00B050"/>
                <w:u w:color="00B050"/>
                <w:shd w:val="clear" w:color="auto" w:fill="FFFF00"/>
              </w:rPr>
            </w:pPr>
          </w:p>
          <w:p w:rsidR="006B0AF8" w:rsidRDefault="006B0AF8" w:rsidP="00122A59">
            <w:pPr>
              <w:tabs>
                <w:tab w:val="left" w:pos="3402"/>
                <w:tab w:val="left" w:pos="5670"/>
              </w:tabs>
              <w:spacing w:line="280" w:lineRule="atLeast"/>
              <w:ind w:left="0"/>
              <w:rPr>
                <w:rFonts w:ascii="Arial"/>
                <w:i/>
                <w:iCs/>
                <w:color w:val="00B050"/>
                <w:u w:color="00B050"/>
                <w:shd w:val="clear" w:color="auto" w:fill="FFFF00"/>
              </w:rPr>
            </w:pPr>
            <w:r>
              <w:rPr>
                <w:rFonts w:ascii="Arial"/>
                <w:i/>
                <w:iCs/>
                <w:color w:val="00B050"/>
                <w:u w:color="00B050"/>
                <w:shd w:val="clear" w:color="auto" w:fill="FFFF00"/>
              </w:rPr>
              <w:t>Dr Gad started with the department about a year ago.</w:t>
            </w:r>
          </w:p>
          <w:p w:rsidR="00BF5223" w:rsidRDefault="00BF5223" w:rsidP="00122A59">
            <w:pPr>
              <w:tabs>
                <w:tab w:val="left" w:pos="3402"/>
                <w:tab w:val="left" w:pos="5670"/>
              </w:tabs>
              <w:spacing w:line="280" w:lineRule="atLeast"/>
              <w:ind w:left="0"/>
              <w:rPr>
                <w:rFonts w:ascii="Arial" w:eastAsia="Arial" w:hAnsi="Arial" w:cs="Arial"/>
                <w:i/>
                <w:iCs/>
                <w:color w:val="00B050"/>
                <w:sz w:val="22"/>
                <w:szCs w:val="22"/>
                <w:u w:color="00B050"/>
              </w:rPr>
            </w:pPr>
          </w:p>
        </w:tc>
      </w:tr>
      <w:tr w:rsidR="009069FE" w:rsidTr="009069FE">
        <w:trPr>
          <w:trHeight w:val="29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1" w:type="dxa"/>
            </w:tcMar>
          </w:tcPr>
          <w:p w:rsidR="009069FE" w:rsidRDefault="009069FE" w:rsidP="00122A59">
            <w:pPr>
              <w:tabs>
                <w:tab w:val="left" w:pos="3402"/>
                <w:tab w:val="left" w:pos="5670"/>
              </w:tabs>
              <w:spacing w:line="280" w:lineRule="atLeast"/>
              <w:ind w:left="0" w:right="11"/>
            </w:pPr>
            <w:r>
              <w:rPr>
                <w:rFonts w:ascii="Tahoma"/>
                <w:b/>
                <w:bCs/>
                <w:color w:val="333399"/>
                <w:u w:color="333399"/>
              </w:rPr>
              <w:t>7.</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rsidR="009069FE" w:rsidRDefault="009069FE" w:rsidP="00122A59">
            <w:pPr>
              <w:tabs>
                <w:tab w:val="left" w:pos="-1868"/>
                <w:tab w:val="left" w:pos="-1868"/>
              </w:tabs>
              <w:spacing w:line="280" w:lineRule="atLeast"/>
              <w:ind w:left="0" w:right="567"/>
            </w:pPr>
            <w:r>
              <w:rPr>
                <w:rFonts w:ascii="Tahoma"/>
                <w:b/>
                <w:bCs/>
              </w:rPr>
              <w:t>Please indicate the shift practice for this post:</w:t>
            </w:r>
          </w:p>
        </w:tc>
      </w:tr>
      <w:tr w:rsidR="009069FE" w:rsidTr="009069FE">
        <w:trPr>
          <w:trHeight w:val="197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917" w:type="dxa"/>
              <w:bottom w:w="80" w:type="dxa"/>
              <w:right w:w="80" w:type="dxa"/>
            </w:tcMar>
          </w:tcPr>
          <w:p w:rsidR="009069FE" w:rsidRDefault="009069FE" w:rsidP="00122A59">
            <w:pPr>
              <w:tabs>
                <w:tab w:val="left" w:pos="3402"/>
                <w:tab w:val="left" w:pos="5670"/>
              </w:tabs>
              <w:spacing w:line="280" w:lineRule="atLeast"/>
              <w:ind w:left="852" w:hanging="837"/>
              <w:rPr>
                <w:rFonts w:ascii="Tahoma" w:eastAsia="Tahoma" w:hAnsi="Tahoma" w:cs="Tahoma"/>
              </w:rPr>
            </w:pPr>
          </w:p>
          <w:p w:rsidR="009069FE" w:rsidRDefault="009069FE" w:rsidP="00122A59">
            <w:pPr>
              <w:tabs>
                <w:tab w:val="left" w:pos="3402"/>
                <w:tab w:val="left" w:pos="5670"/>
              </w:tabs>
              <w:spacing w:line="280" w:lineRule="atLeast"/>
              <w:ind w:left="852" w:hanging="837"/>
              <w:rPr>
                <w:rFonts w:ascii="Tahoma" w:eastAsia="Tahoma" w:hAnsi="Tahoma" w:cs="Tahoma"/>
              </w:rPr>
            </w:pPr>
            <w:r>
              <w:rPr>
                <w:rFonts w:ascii="Tahoma"/>
              </w:rPr>
              <w:t xml:space="preserve">Full Shift             </w:t>
            </w:r>
            <w:r w:rsidRPr="006B0AF8">
              <w:rPr>
                <w:rFonts w:ascii="Tahoma"/>
                <w:strike/>
              </w:rPr>
              <w:t>Partial Shift            On-call Rota             Hybrid</w:t>
            </w:r>
            <w:r>
              <w:rPr>
                <w:rFonts w:ascii="Tahoma"/>
              </w:rPr>
              <w:t xml:space="preserve">   </w:t>
            </w:r>
          </w:p>
          <w:p w:rsidR="009069FE" w:rsidRDefault="009069FE" w:rsidP="00122A59">
            <w:pPr>
              <w:tabs>
                <w:tab w:val="left" w:pos="3402"/>
                <w:tab w:val="left" w:pos="5670"/>
              </w:tabs>
              <w:spacing w:line="280" w:lineRule="atLeast"/>
              <w:ind w:left="852" w:hanging="837"/>
              <w:rPr>
                <w:rFonts w:ascii="Tahoma" w:eastAsia="Tahoma" w:hAnsi="Tahoma" w:cs="Tahoma"/>
              </w:rPr>
            </w:pPr>
          </w:p>
          <w:p w:rsidR="009069FE" w:rsidRDefault="009069FE" w:rsidP="00122A59">
            <w:pPr>
              <w:tabs>
                <w:tab w:val="left" w:pos="3402"/>
                <w:tab w:val="left" w:pos="5670"/>
              </w:tabs>
              <w:spacing w:line="280" w:lineRule="atLeast"/>
              <w:ind w:left="852" w:hanging="837"/>
              <w:rPr>
                <w:rFonts w:ascii="Tahoma" w:eastAsia="Tahoma" w:hAnsi="Tahoma" w:cs="Tahoma"/>
              </w:rPr>
            </w:pPr>
            <w:r>
              <w:rPr>
                <w:rFonts w:ascii="Tahoma"/>
              </w:rPr>
              <w:t>Other (please state)   __________________________________</w:t>
            </w:r>
          </w:p>
          <w:p w:rsidR="009069FE" w:rsidRDefault="009069FE" w:rsidP="00122A59">
            <w:pPr>
              <w:tabs>
                <w:tab w:val="left" w:pos="3402"/>
                <w:tab w:val="left" w:pos="5670"/>
              </w:tabs>
              <w:spacing w:line="280" w:lineRule="atLeast"/>
              <w:ind w:left="852" w:hanging="837"/>
              <w:rPr>
                <w:rFonts w:ascii="Tahoma" w:eastAsia="Tahoma" w:hAnsi="Tahoma" w:cs="Tahoma"/>
              </w:rPr>
            </w:pPr>
          </w:p>
          <w:p w:rsidR="009069FE" w:rsidRDefault="009069FE" w:rsidP="00122A59">
            <w:pPr>
              <w:tabs>
                <w:tab w:val="left" w:pos="3402"/>
                <w:tab w:val="left" w:pos="5670"/>
              </w:tabs>
              <w:spacing w:line="280" w:lineRule="atLeast"/>
              <w:ind w:left="852" w:hanging="837"/>
              <w:rPr>
                <w:rFonts w:ascii="Tahoma" w:eastAsia="Tahoma" w:hAnsi="Tahoma" w:cs="Tahoma"/>
              </w:rPr>
            </w:pPr>
            <w:r>
              <w:rPr>
                <w:rFonts w:ascii="Tahoma"/>
              </w:rPr>
              <w:t>What is the banding for this post? __________________________</w:t>
            </w:r>
          </w:p>
        </w:tc>
      </w:tr>
      <w:tr w:rsidR="009069FE" w:rsidTr="009069FE">
        <w:trPr>
          <w:trHeight w:val="57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1" w:type="dxa"/>
            </w:tcMar>
          </w:tcPr>
          <w:p w:rsidR="009069FE" w:rsidRDefault="009069FE" w:rsidP="00122A59">
            <w:pPr>
              <w:tabs>
                <w:tab w:val="left" w:pos="3402"/>
                <w:tab w:val="left" w:pos="5670"/>
              </w:tabs>
              <w:spacing w:line="280" w:lineRule="atLeast"/>
              <w:ind w:left="0" w:right="11"/>
            </w:pPr>
            <w:r>
              <w:rPr>
                <w:rFonts w:ascii="Tahoma"/>
                <w:b/>
                <w:bCs/>
                <w:color w:val="333399"/>
                <w:u w:color="333399"/>
              </w:rPr>
              <w:t>8.</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2" w:type="dxa"/>
            </w:tcMar>
          </w:tcPr>
          <w:p w:rsidR="009069FE" w:rsidRDefault="009069FE" w:rsidP="00122A59">
            <w:pPr>
              <w:tabs>
                <w:tab w:val="left" w:pos="3402"/>
                <w:tab w:val="left" w:pos="5670"/>
                <w:tab w:val="left" w:pos="8428"/>
              </w:tabs>
              <w:spacing w:line="280" w:lineRule="atLeast"/>
              <w:ind w:left="0" w:right="12"/>
            </w:pPr>
            <w:r>
              <w:rPr>
                <w:rFonts w:ascii="Tahoma"/>
                <w:b/>
                <w:bCs/>
              </w:rPr>
              <w:t xml:space="preserve">Please state the staffing numbers for the </w:t>
            </w:r>
            <w:r>
              <w:rPr>
                <w:rFonts w:ascii="Tahoma"/>
                <w:b/>
                <w:bCs/>
                <w:u w:val="single"/>
              </w:rPr>
              <w:t xml:space="preserve">specialty </w:t>
            </w:r>
            <w:proofErr w:type="spellStart"/>
            <w:r>
              <w:rPr>
                <w:rFonts w:ascii="Tahoma"/>
                <w:b/>
                <w:bCs/>
                <w:u w:val="single"/>
              </w:rPr>
              <w:t>programme</w:t>
            </w:r>
            <w:proofErr w:type="spellEnd"/>
            <w:r>
              <w:rPr>
                <w:rFonts w:ascii="Tahoma"/>
                <w:b/>
                <w:bCs/>
              </w:rPr>
              <w:t xml:space="preserve"> at the training location/s where this post is based:</w:t>
            </w:r>
          </w:p>
        </w:tc>
      </w:tr>
      <w:tr w:rsidR="009069FE" w:rsidTr="009069FE">
        <w:trPr>
          <w:trHeight w:val="197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rsidR="009069FE" w:rsidRDefault="009069FE" w:rsidP="00122A59">
            <w:pPr>
              <w:tabs>
                <w:tab w:val="left" w:pos="-1868"/>
                <w:tab w:val="left" w:pos="-1868"/>
              </w:tabs>
              <w:spacing w:line="280" w:lineRule="atLeast"/>
              <w:ind w:left="0" w:right="567"/>
              <w:rPr>
                <w:rFonts w:ascii="Tahoma" w:eastAsia="Tahoma" w:hAnsi="Tahoma" w:cs="Tahoma"/>
              </w:rPr>
            </w:pPr>
            <w:r>
              <w:rPr>
                <w:rFonts w:ascii="Tahoma"/>
              </w:rPr>
              <w:t xml:space="preserve">This is a GP training </w:t>
            </w:r>
            <w:proofErr w:type="spellStart"/>
            <w:r>
              <w:rPr>
                <w:rFonts w:ascii="Tahoma"/>
              </w:rPr>
              <w:t>programme</w:t>
            </w:r>
            <w:proofErr w:type="spellEnd"/>
            <w:r>
              <w:rPr>
                <w:rFonts w:ascii="Tahoma"/>
              </w:rPr>
              <w:t xml:space="preserve"> post so we are aware locations are not specifically staffed for this </w:t>
            </w:r>
            <w:proofErr w:type="spellStart"/>
            <w:r>
              <w:rPr>
                <w:rFonts w:ascii="Tahoma"/>
              </w:rPr>
              <w:t>programme</w:t>
            </w:r>
            <w:proofErr w:type="spellEnd"/>
            <w:r>
              <w:rPr>
                <w:rFonts w:ascii="Tahoma"/>
              </w:rPr>
              <w:t xml:space="preserve">. However please indicate staffing numbers for the unit the post relates to and count GP </w:t>
            </w:r>
            <w:proofErr w:type="spellStart"/>
            <w:r>
              <w:rPr>
                <w:rFonts w:ascii="Tahoma"/>
              </w:rPr>
              <w:t>StRs</w:t>
            </w:r>
            <w:proofErr w:type="spellEnd"/>
            <w:r>
              <w:rPr>
                <w:rFonts w:ascii="Tahoma"/>
              </w:rPr>
              <w:t xml:space="preserve"> separately in Other. </w:t>
            </w:r>
          </w:p>
          <w:p w:rsidR="006B0AF8" w:rsidRDefault="009069FE" w:rsidP="006B0AF8">
            <w:pPr>
              <w:tabs>
                <w:tab w:val="left" w:pos="-1868"/>
                <w:tab w:val="left" w:pos="-1868"/>
              </w:tabs>
              <w:spacing w:line="280" w:lineRule="atLeast"/>
              <w:ind w:left="0" w:right="567"/>
              <w:rPr>
                <w:rFonts w:ascii="Tahoma"/>
              </w:rPr>
            </w:pPr>
            <w:r>
              <w:rPr>
                <w:rFonts w:ascii="Tahoma"/>
              </w:rPr>
              <w:t xml:space="preserve">Consultants:   </w:t>
            </w:r>
            <w:r w:rsidR="006B0AF8">
              <w:rPr>
                <w:rFonts w:ascii="Tahoma"/>
              </w:rPr>
              <w:t>6 (though one unfilled post at present)</w:t>
            </w:r>
            <w:r>
              <w:rPr>
                <w:rFonts w:ascii="Tahoma"/>
              </w:rPr>
              <w:t xml:space="preserve">               </w:t>
            </w:r>
          </w:p>
          <w:p w:rsidR="009069FE" w:rsidRDefault="009069FE" w:rsidP="00122A59">
            <w:pPr>
              <w:tabs>
                <w:tab w:val="left" w:pos="-1868"/>
                <w:tab w:val="left" w:pos="-1868"/>
              </w:tabs>
              <w:spacing w:line="280" w:lineRule="atLeast"/>
              <w:ind w:left="0" w:right="567"/>
              <w:rPr>
                <w:rFonts w:ascii="Tahoma"/>
              </w:rPr>
            </w:pPr>
            <w:r>
              <w:rPr>
                <w:rFonts w:ascii="Tahoma"/>
              </w:rPr>
              <w:t>Others (specify):</w:t>
            </w:r>
            <w:r w:rsidR="006B0AF8">
              <w:rPr>
                <w:rFonts w:ascii="Tahoma"/>
              </w:rPr>
              <w:t xml:space="preserve"> 1 staff grade</w:t>
            </w:r>
          </w:p>
          <w:p w:rsidR="006B0AF8" w:rsidRDefault="006B0AF8" w:rsidP="00122A59">
            <w:pPr>
              <w:tabs>
                <w:tab w:val="left" w:pos="-1868"/>
                <w:tab w:val="left" w:pos="-1868"/>
              </w:tabs>
              <w:spacing w:line="280" w:lineRule="atLeast"/>
              <w:ind w:left="0" w:right="567"/>
              <w:rPr>
                <w:rFonts w:ascii="Tahoma"/>
              </w:rPr>
            </w:pPr>
            <w:r>
              <w:rPr>
                <w:rFonts w:ascii="Tahoma"/>
              </w:rPr>
              <w:t xml:space="preserve">3 </w:t>
            </w:r>
            <w:r w:rsidR="00611A9B">
              <w:rPr>
                <w:rFonts w:ascii="Tahoma"/>
              </w:rPr>
              <w:t>GP</w:t>
            </w:r>
            <w:r>
              <w:rPr>
                <w:rFonts w:ascii="Tahoma"/>
              </w:rPr>
              <w:t xml:space="preserve"> trainees</w:t>
            </w:r>
          </w:p>
          <w:p w:rsidR="006B0AF8" w:rsidRDefault="006B0AF8" w:rsidP="00122A59">
            <w:pPr>
              <w:tabs>
                <w:tab w:val="left" w:pos="-1868"/>
                <w:tab w:val="left" w:pos="-1868"/>
              </w:tabs>
              <w:spacing w:line="280" w:lineRule="atLeast"/>
              <w:ind w:left="0" w:right="567"/>
              <w:rPr>
                <w:rFonts w:ascii="Tahoma"/>
              </w:rPr>
            </w:pPr>
            <w:r>
              <w:rPr>
                <w:rFonts w:ascii="Tahoma"/>
              </w:rPr>
              <w:t>1 Paediatric ST1</w:t>
            </w:r>
          </w:p>
          <w:p w:rsidR="006B0AF8" w:rsidRDefault="006B0AF8" w:rsidP="00122A59">
            <w:pPr>
              <w:tabs>
                <w:tab w:val="left" w:pos="-1868"/>
                <w:tab w:val="left" w:pos="-1868"/>
              </w:tabs>
              <w:spacing w:line="280" w:lineRule="atLeast"/>
              <w:ind w:left="0" w:right="567"/>
              <w:rPr>
                <w:rFonts w:ascii="Tahoma"/>
              </w:rPr>
            </w:pPr>
            <w:r>
              <w:rPr>
                <w:rFonts w:ascii="Tahoma"/>
              </w:rPr>
              <w:t>3 Trust SHO posts</w:t>
            </w:r>
          </w:p>
          <w:p w:rsidR="006B0AF8" w:rsidRDefault="006B0AF8" w:rsidP="00122A59">
            <w:pPr>
              <w:tabs>
                <w:tab w:val="left" w:pos="-1868"/>
                <w:tab w:val="left" w:pos="-1868"/>
              </w:tabs>
              <w:spacing w:line="280" w:lineRule="atLeast"/>
              <w:ind w:left="0" w:right="567"/>
              <w:rPr>
                <w:rFonts w:ascii="Tahoma" w:eastAsia="Tahoma" w:hAnsi="Tahoma" w:cs="Tahoma"/>
              </w:rPr>
            </w:pPr>
          </w:p>
        </w:tc>
      </w:tr>
      <w:tr w:rsidR="009069FE" w:rsidTr="009069FE">
        <w:trPr>
          <w:trHeight w:val="600"/>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tc>
        <w:tc>
          <w:tcPr>
            <w:tcW w:w="8986" w:type="dxa"/>
            <w:gridSpan w:val="6"/>
            <w:tcBorders>
              <w:top w:val="single" w:sz="4" w:space="0" w:color="000000"/>
              <w:left w:val="single" w:sz="4" w:space="0" w:color="000000"/>
              <w:bottom w:val="single" w:sz="4" w:space="0" w:color="000000"/>
              <w:right w:val="nil"/>
            </w:tcBorders>
            <w:shd w:val="clear" w:color="auto" w:fill="E2B700"/>
            <w:tcMar>
              <w:top w:w="80" w:type="dxa"/>
              <w:left w:w="80" w:type="dxa"/>
              <w:bottom w:w="80" w:type="dxa"/>
              <w:right w:w="647" w:type="dxa"/>
            </w:tcMar>
          </w:tcPr>
          <w:p w:rsidR="009069FE" w:rsidRDefault="009069FE" w:rsidP="00122A59">
            <w:pPr>
              <w:tabs>
                <w:tab w:val="left" w:pos="-1868"/>
                <w:tab w:val="left" w:pos="-1868"/>
              </w:tabs>
              <w:spacing w:line="280" w:lineRule="atLeast"/>
              <w:ind w:left="0" w:right="567"/>
            </w:pPr>
            <w:r>
              <w:t>Either complete the following 3 boxes (9,10,11) regarding the specifics of the post or include a job plan which details ALL elements</w:t>
            </w:r>
          </w:p>
        </w:tc>
      </w:tr>
      <w:tr w:rsidR="009069FE" w:rsidTr="009069FE">
        <w:trPr>
          <w:trHeight w:val="57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b/>
                <w:bCs/>
                <w:color w:val="333399"/>
                <w:u w:color="333399"/>
              </w:rPr>
              <w:t>9.</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rsidR="009069FE" w:rsidRDefault="009069FE" w:rsidP="00122A59">
            <w:pPr>
              <w:tabs>
                <w:tab w:val="left" w:pos="-1868"/>
                <w:tab w:val="left" w:pos="-1868"/>
              </w:tabs>
              <w:spacing w:line="280" w:lineRule="atLeast"/>
              <w:ind w:left="0" w:right="567"/>
            </w:pPr>
            <w:r>
              <w:rPr>
                <w:rFonts w:ascii="Tahoma"/>
                <w:b/>
                <w:bCs/>
              </w:rPr>
              <w:t>Please indicate the responsibilities of this post OR insert a job description document if this covers all of the details:</w:t>
            </w:r>
          </w:p>
        </w:tc>
      </w:tr>
      <w:tr w:rsidR="009069FE" w:rsidTr="009069FE">
        <w:trPr>
          <w:trHeight w:val="169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rsidR="009069FE" w:rsidRDefault="009069FE" w:rsidP="00122A59">
            <w:pPr>
              <w:tabs>
                <w:tab w:val="left" w:pos="-1868"/>
                <w:tab w:val="left" w:pos="-1868"/>
              </w:tabs>
              <w:spacing w:line="280" w:lineRule="atLeast"/>
              <w:ind w:left="0" w:right="567"/>
              <w:rPr>
                <w:rFonts w:ascii="Tahoma" w:eastAsia="Tahoma" w:hAnsi="Tahoma" w:cs="Tahoma"/>
              </w:rPr>
            </w:pPr>
          </w:p>
          <w:p w:rsidR="009069FE" w:rsidRDefault="009069FE" w:rsidP="00122A59">
            <w:pPr>
              <w:tabs>
                <w:tab w:val="left" w:pos="-1868"/>
                <w:tab w:val="left" w:pos="-1868"/>
              </w:tabs>
              <w:spacing w:line="280" w:lineRule="atLeast"/>
              <w:ind w:left="0" w:right="567"/>
              <w:rPr>
                <w:rFonts w:ascii="Tahoma" w:eastAsia="Tahoma" w:hAnsi="Tahoma" w:cs="Tahoma"/>
              </w:rPr>
            </w:pPr>
            <w:r>
              <w:rPr>
                <w:rFonts w:ascii="Tahoma"/>
              </w:rPr>
              <w:t>Ward rounds per week:                        OP clinics per week:</w:t>
            </w:r>
          </w:p>
          <w:p w:rsidR="009069FE" w:rsidRDefault="009069FE" w:rsidP="00122A59">
            <w:pPr>
              <w:tabs>
                <w:tab w:val="left" w:pos="-1868"/>
                <w:tab w:val="left" w:pos="-1868"/>
              </w:tabs>
              <w:spacing w:line="280" w:lineRule="atLeast"/>
              <w:ind w:left="0" w:right="567"/>
              <w:rPr>
                <w:rFonts w:ascii="Tahoma" w:eastAsia="Tahoma" w:hAnsi="Tahoma" w:cs="Tahoma"/>
              </w:rPr>
            </w:pPr>
            <w:r>
              <w:rPr>
                <w:rFonts w:ascii="Tahoma"/>
              </w:rPr>
              <w:t xml:space="preserve">Average number of beds:                     Duty </w:t>
            </w:r>
            <w:proofErr w:type="spellStart"/>
            <w:r>
              <w:rPr>
                <w:rFonts w:ascii="Tahoma"/>
              </w:rPr>
              <w:t>rota</w:t>
            </w:r>
            <w:proofErr w:type="spellEnd"/>
            <w:r>
              <w:rPr>
                <w:rFonts w:ascii="Tahoma"/>
              </w:rPr>
              <w:t>:</w:t>
            </w:r>
          </w:p>
          <w:p w:rsidR="009069FE" w:rsidRDefault="009069FE" w:rsidP="00122A59">
            <w:pPr>
              <w:tabs>
                <w:tab w:val="left" w:pos="-1868"/>
                <w:tab w:val="left" w:pos="-1868"/>
              </w:tabs>
              <w:spacing w:line="280" w:lineRule="atLeast"/>
              <w:ind w:left="0" w:right="567"/>
              <w:rPr>
                <w:rFonts w:ascii="Tahoma" w:eastAsia="Tahoma" w:hAnsi="Tahoma" w:cs="Tahoma"/>
              </w:rPr>
            </w:pPr>
          </w:p>
          <w:p w:rsidR="009069FE" w:rsidRDefault="009069FE" w:rsidP="00122A59">
            <w:pPr>
              <w:tabs>
                <w:tab w:val="left" w:pos="-1868"/>
                <w:tab w:val="left" w:pos="-1868"/>
              </w:tabs>
              <w:spacing w:line="280" w:lineRule="atLeast"/>
              <w:ind w:left="0" w:right="567"/>
              <w:rPr>
                <w:rFonts w:ascii="Tahoma"/>
              </w:rPr>
            </w:pPr>
            <w:r>
              <w:rPr>
                <w:rFonts w:ascii="Tahoma"/>
              </w:rPr>
              <w:t>Job description inserted here____________</w:t>
            </w:r>
          </w:p>
          <w:p w:rsidR="006B0AF8" w:rsidRDefault="006B0AF8" w:rsidP="00122A59">
            <w:pPr>
              <w:tabs>
                <w:tab w:val="left" w:pos="-1868"/>
                <w:tab w:val="left" w:pos="-1868"/>
              </w:tabs>
              <w:spacing w:line="280" w:lineRule="atLeast"/>
              <w:ind w:left="0" w:right="567"/>
              <w:rPr>
                <w:rFonts w:ascii="Tahoma"/>
              </w:rPr>
            </w:pPr>
          </w:p>
          <w:p w:rsidR="006B0AF8" w:rsidRDefault="006B0AF8" w:rsidP="00122A59">
            <w:pPr>
              <w:tabs>
                <w:tab w:val="left" w:pos="-1868"/>
                <w:tab w:val="left" w:pos="-1868"/>
              </w:tabs>
              <w:spacing w:line="280" w:lineRule="atLeast"/>
              <w:ind w:left="0" w:right="567"/>
              <w:rPr>
                <w:rFonts w:ascii="Tahoma"/>
              </w:rPr>
            </w:pPr>
            <w:r>
              <w:rPr>
                <w:rFonts w:ascii="Tahoma"/>
              </w:rPr>
              <w:t xml:space="preserve">Trainees work a combination of </w:t>
            </w:r>
          </w:p>
          <w:p w:rsidR="006B0AF8" w:rsidRDefault="006B0AF8" w:rsidP="00122A59">
            <w:pPr>
              <w:tabs>
                <w:tab w:val="left" w:pos="-1868"/>
                <w:tab w:val="left" w:pos="-1868"/>
              </w:tabs>
              <w:spacing w:line="280" w:lineRule="atLeast"/>
              <w:ind w:left="0" w:right="567"/>
              <w:rPr>
                <w:rFonts w:ascii="Tahoma"/>
              </w:rPr>
            </w:pPr>
            <w:r>
              <w:rPr>
                <w:rFonts w:ascii="Tahoma"/>
              </w:rPr>
              <w:t xml:space="preserve">On call days (9am </w:t>
            </w:r>
            <w:r>
              <w:rPr>
                <w:rFonts w:ascii="Tahoma"/>
              </w:rPr>
              <w:t>–</w:t>
            </w:r>
            <w:r>
              <w:rPr>
                <w:rFonts w:ascii="Tahoma"/>
              </w:rPr>
              <w:t xml:space="preserve"> 9.30pm) </w:t>
            </w:r>
            <w:r>
              <w:rPr>
                <w:rFonts w:ascii="Tahoma"/>
              </w:rPr>
              <w:t>–</w:t>
            </w:r>
            <w:r>
              <w:rPr>
                <w:rFonts w:ascii="Tahoma"/>
              </w:rPr>
              <w:t xml:space="preserve"> which would include the ward round</w:t>
            </w:r>
          </w:p>
          <w:p w:rsidR="006B0AF8" w:rsidRDefault="006B0AF8" w:rsidP="00122A59">
            <w:pPr>
              <w:tabs>
                <w:tab w:val="left" w:pos="-1868"/>
                <w:tab w:val="left" w:pos="-1868"/>
              </w:tabs>
              <w:spacing w:line="280" w:lineRule="atLeast"/>
              <w:ind w:left="0" w:right="567"/>
              <w:rPr>
                <w:rFonts w:ascii="Tahoma"/>
              </w:rPr>
            </w:pPr>
            <w:r>
              <w:rPr>
                <w:rFonts w:ascii="Tahoma"/>
              </w:rPr>
              <w:t xml:space="preserve">Back up (9am </w:t>
            </w:r>
            <w:r>
              <w:rPr>
                <w:rFonts w:ascii="Tahoma"/>
              </w:rPr>
              <w:t>–</w:t>
            </w:r>
            <w:r>
              <w:rPr>
                <w:rFonts w:ascii="Tahoma"/>
              </w:rPr>
              <w:t xml:space="preserve"> 5pm)</w:t>
            </w:r>
          </w:p>
          <w:p w:rsidR="006B0AF8" w:rsidRDefault="006B0AF8" w:rsidP="00122A59">
            <w:pPr>
              <w:tabs>
                <w:tab w:val="left" w:pos="-1868"/>
                <w:tab w:val="left" w:pos="-1868"/>
              </w:tabs>
              <w:spacing w:line="280" w:lineRule="atLeast"/>
              <w:ind w:left="0" w:right="567"/>
              <w:rPr>
                <w:rFonts w:ascii="Tahoma"/>
              </w:rPr>
            </w:pPr>
            <w:r>
              <w:rPr>
                <w:rFonts w:ascii="Tahoma"/>
              </w:rPr>
              <w:t xml:space="preserve">Clinics (9am </w:t>
            </w:r>
            <w:r>
              <w:rPr>
                <w:rFonts w:ascii="Tahoma"/>
              </w:rPr>
              <w:t>–</w:t>
            </w:r>
            <w:r>
              <w:rPr>
                <w:rFonts w:ascii="Tahoma"/>
              </w:rPr>
              <w:t xml:space="preserve"> 5pm)</w:t>
            </w:r>
          </w:p>
          <w:p w:rsidR="006B0AF8" w:rsidRDefault="006B0AF8" w:rsidP="00122A59">
            <w:pPr>
              <w:tabs>
                <w:tab w:val="left" w:pos="-1868"/>
                <w:tab w:val="left" w:pos="-1868"/>
              </w:tabs>
              <w:spacing w:line="280" w:lineRule="atLeast"/>
              <w:ind w:left="0" w:right="567"/>
              <w:rPr>
                <w:rFonts w:ascii="Tahoma"/>
              </w:rPr>
            </w:pPr>
            <w:r>
              <w:rPr>
                <w:rFonts w:ascii="Tahoma"/>
              </w:rPr>
              <w:t xml:space="preserve">Nights (9pm </w:t>
            </w:r>
            <w:r>
              <w:rPr>
                <w:rFonts w:ascii="Tahoma"/>
              </w:rPr>
              <w:t>–</w:t>
            </w:r>
            <w:r>
              <w:rPr>
                <w:rFonts w:ascii="Tahoma"/>
              </w:rPr>
              <w:t xml:space="preserve"> 9.30am)</w:t>
            </w:r>
          </w:p>
          <w:p w:rsidR="006B0AF8" w:rsidRDefault="006B0AF8" w:rsidP="00122A59">
            <w:pPr>
              <w:tabs>
                <w:tab w:val="left" w:pos="-1868"/>
                <w:tab w:val="left" w:pos="-1868"/>
              </w:tabs>
              <w:spacing w:line="280" w:lineRule="atLeast"/>
              <w:ind w:left="0" w:right="567"/>
              <w:rPr>
                <w:rFonts w:ascii="Tahoma"/>
              </w:rPr>
            </w:pPr>
          </w:p>
          <w:p w:rsidR="006B0AF8" w:rsidRDefault="006B0AF8" w:rsidP="00122A59">
            <w:pPr>
              <w:tabs>
                <w:tab w:val="left" w:pos="-1868"/>
                <w:tab w:val="left" w:pos="-1868"/>
              </w:tabs>
              <w:spacing w:line="280" w:lineRule="atLeast"/>
              <w:ind w:left="0" w:right="567"/>
              <w:rPr>
                <w:rFonts w:ascii="Tahoma" w:eastAsia="Tahoma" w:hAnsi="Tahoma" w:cs="Tahoma"/>
              </w:rPr>
            </w:pPr>
            <w:r>
              <w:rPr>
                <w:rFonts w:ascii="Tahoma"/>
              </w:rPr>
              <w:t xml:space="preserve">This is worked on a seven person </w:t>
            </w:r>
            <w:proofErr w:type="spellStart"/>
            <w:r>
              <w:rPr>
                <w:rFonts w:ascii="Tahoma"/>
              </w:rPr>
              <w:t>rota</w:t>
            </w:r>
            <w:proofErr w:type="spellEnd"/>
            <w:r>
              <w:rPr>
                <w:rFonts w:ascii="Tahoma"/>
              </w:rPr>
              <w:t>, with additional input from our Paediatric Nurse Practitioner</w:t>
            </w:r>
          </w:p>
        </w:tc>
      </w:tr>
      <w:tr w:rsidR="009069FE" w:rsidTr="009069FE">
        <w:trPr>
          <w:trHeight w:val="141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1" w:type="dxa"/>
            </w:tcMar>
          </w:tcPr>
          <w:p w:rsidR="009069FE" w:rsidRDefault="009069FE" w:rsidP="00122A59">
            <w:pPr>
              <w:tabs>
                <w:tab w:val="left" w:pos="911"/>
                <w:tab w:val="left" w:pos="3402"/>
                <w:tab w:val="left" w:pos="5670"/>
              </w:tabs>
              <w:spacing w:line="280" w:lineRule="atLeast"/>
              <w:ind w:left="0" w:right="11"/>
            </w:pPr>
            <w:r>
              <w:rPr>
                <w:rFonts w:ascii="Tahoma"/>
                <w:b/>
                <w:bCs/>
                <w:color w:val="333399"/>
                <w:u w:color="333399"/>
              </w:rPr>
              <w:t>10.</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pPr>
              <w:tabs>
                <w:tab w:val="left" w:pos="1134"/>
                <w:tab w:val="left" w:pos="3402"/>
                <w:tab w:val="left" w:pos="5670"/>
              </w:tabs>
              <w:spacing w:line="280" w:lineRule="atLeast"/>
              <w:ind w:left="16"/>
              <w:rPr>
                <w:rFonts w:ascii="Tahoma" w:eastAsia="Tahoma" w:hAnsi="Tahoma" w:cs="Tahoma"/>
              </w:rPr>
            </w:pPr>
            <w:r>
              <w:rPr>
                <w:rFonts w:ascii="Tahoma"/>
              </w:rPr>
              <w:t xml:space="preserve">This question is to be completed in relation to General Practice </w:t>
            </w:r>
            <w:proofErr w:type="spellStart"/>
            <w:r>
              <w:rPr>
                <w:rFonts w:ascii="Tahoma"/>
              </w:rPr>
              <w:t>Programmes</w:t>
            </w:r>
            <w:proofErr w:type="spellEnd"/>
            <w:r>
              <w:rPr>
                <w:rFonts w:ascii="Tahoma"/>
              </w:rPr>
              <w:t xml:space="preserve"> only:</w:t>
            </w:r>
          </w:p>
          <w:p w:rsidR="009069FE" w:rsidRDefault="009069FE" w:rsidP="00122A59">
            <w:pPr>
              <w:tabs>
                <w:tab w:val="left" w:pos="1134"/>
                <w:tab w:val="left" w:pos="3402"/>
                <w:tab w:val="left" w:pos="5670"/>
              </w:tabs>
              <w:spacing w:line="280" w:lineRule="atLeast"/>
              <w:ind w:left="16"/>
            </w:pPr>
            <w:r>
              <w:rPr>
                <w:rFonts w:ascii="Tahoma"/>
              </w:rPr>
              <w:t xml:space="preserve"> </w:t>
            </w:r>
            <w:r>
              <w:rPr>
                <w:rFonts w:ascii="Tahoma"/>
                <w:b/>
                <w:bCs/>
              </w:rPr>
              <w:t>Please provide details of the intended learning outcomes of the post (which must relate directly to the relevant sections of the General Practice curriculum):</w:t>
            </w:r>
          </w:p>
        </w:tc>
      </w:tr>
      <w:tr w:rsidR="009069FE" w:rsidTr="009069FE">
        <w:trPr>
          <w:trHeight w:val="197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496" w:type="dxa"/>
              <w:bottom w:w="80" w:type="dxa"/>
              <w:right w:w="80" w:type="dxa"/>
            </w:tcMar>
          </w:tcPr>
          <w:p w:rsidR="009069FE" w:rsidRDefault="009069FE" w:rsidP="00122A59">
            <w:pPr>
              <w:tabs>
                <w:tab w:val="left" w:pos="3402"/>
                <w:tab w:val="left" w:pos="5670"/>
              </w:tabs>
              <w:spacing w:line="280" w:lineRule="atLeast"/>
              <w:ind w:left="416" w:hanging="416"/>
              <w:rPr>
                <w:rFonts w:ascii="Arial" w:eastAsia="Arial" w:hAnsi="Arial" w:cs="Arial"/>
                <w:b/>
                <w:bCs/>
                <w:i/>
                <w:iCs/>
                <w:color w:val="00B050"/>
                <w:sz w:val="22"/>
                <w:szCs w:val="22"/>
                <w:u w:color="00B050"/>
              </w:rPr>
            </w:pPr>
          </w:p>
          <w:p w:rsidR="009069FE" w:rsidRDefault="009069FE" w:rsidP="00122A59">
            <w:pPr>
              <w:tabs>
                <w:tab w:val="left" w:pos="3402"/>
                <w:tab w:val="left" w:pos="5670"/>
              </w:tabs>
              <w:spacing w:line="280" w:lineRule="atLeast"/>
              <w:ind w:left="0"/>
              <w:rPr>
                <w:rFonts w:ascii="Arial" w:eastAsia="Arial" w:hAnsi="Arial" w:cs="Arial"/>
                <w:i/>
                <w:iCs/>
                <w:sz w:val="22"/>
                <w:szCs w:val="22"/>
                <w:shd w:val="clear" w:color="auto" w:fill="FFFF00"/>
              </w:rPr>
            </w:pPr>
            <w:r>
              <w:rPr>
                <w:rFonts w:ascii="Arial"/>
                <w:i/>
                <w:iCs/>
                <w:sz w:val="22"/>
                <w:szCs w:val="22"/>
                <w:shd w:val="clear" w:color="auto" w:fill="FFFF00"/>
              </w:rPr>
              <w:t>Paste relevant learning outcomes in here (examples of learning outcomes may be found at:</w:t>
            </w:r>
          </w:p>
          <w:p w:rsidR="009069FE" w:rsidRDefault="00B6043D" w:rsidP="00122A59">
            <w:pPr>
              <w:tabs>
                <w:tab w:val="left" w:pos="3402"/>
                <w:tab w:val="left" w:pos="5670"/>
              </w:tabs>
              <w:spacing w:line="280" w:lineRule="atLeast"/>
              <w:ind w:left="416" w:hanging="416"/>
              <w:rPr>
                <w:rFonts w:ascii="Arial" w:eastAsia="Arial" w:hAnsi="Arial" w:cs="Arial"/>
                <w:b/>
                <w:bCs/>
              </w:rPr>
            </w:pPr>
            <w:hyperlink r:id="rId8" w:history="1">
              <w:r w:rsidR="009069FE">
                <w:rPr>
                  <w:rStyle w:val="Hyperlink0"/>
                </w:rPr>
                <w:t>http://www.northumbriagptraining.co.uk/college_tutor_role.htm</w:t>
              </w:r>
            </w:hyperlink>
            <w:r w:rsidR="009069FE">
              <w:rPr>
                <w:rFonts w:ascii="Arial"/>
                <w:b/>
                <w:bCs/>
                <w:shd w:val="clear" w:color="auto" w:fill="FFFF00"/>
              </w:rPr>
              <w:t xml:space="preserve"> )</w:t>
            </w:r>
          </w:p>
          <w:p w:rsidR="009069FE" w:rsidRDefault="009069FE" w:rsidP="00122A59">
            <w:pPr>
              <w:tabs>
                <w:tab w:val="left" w:pos="3402"/>
                <w:tab w:val="left" w:pos="5670"/>
              </w:tabs>
              <w:spacing w:line="280" w:lineRule="atLeast"/>
              <w:rPr>
                <w:rFonts w:ascii="Arial" w:eastAsia="Arial" w:hAnsi="Arial" w:cs="Arial"/>
                <w:i/>
                <w:iCs/>
                <w:color w:val="00B050"/>
                <w:sz w:val="22"/>
                <w:szCs w:val="22"/>
                <w:u w:color="00B050"/>
              </w:rPr>
            </w:pPr>
          </w:p>
          <w:p w:rsidR="009069FE" w:rsidRDefault="00611A9B" w:rsidP="00122A59">
            <w:pPr>
              <w:tabs>
                <w:tab w:val="left" w:pos="-1868"/>
                <w:tab w:val="left" w:pos="-1868"/>
              </w:tabs>
              <w:spacing w:line="280" w:lineRule="atLeast"/>
              <w:ind w:left="0" w:right="567"/>
            </w:pPr>
            <w:r>
              <w:t>See attached</w:t>
            </w:r>
          </w:p>
        </w:tc>
      </w:tr>
      <w:tr w:rsidR="009069FE" w:rsidTr="009069FE">
        <w:trPr>
          <w:trHeight w:val="85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1" w:type="dxa"/>
            </w:tcMar>
          </w:tcPr>
          <w:p w:rsidR="009069FE" w:rsidRDefault="009069FE" w:rsidP="00122A59">
            <w:pPr>
              <w:tabs>
                <w:tab w:val="left" w:pos="3402"/>
                <w:tab w:val="left" w:pos="5670"/>
              </w:tabs>
              <w:spacing w:line="280" w:lineRule="atLeast"/>
              <w:ind w:left="0" w:right="11"/>
            </w:pPr>
            <w:r>
              <w:rPr>
                <w:rFonts w:ascii="Tahoma"/>
                <w:b/>
                <w:bCs/>
                <w:color w:val="333399"/>
                <w:u w:color="333399"/>
              </w:rPr>
              <w:t>11.</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b/>
                <w:bCs/>
              </w:rPr>
              <w:t>Please provide a timetable of service and specialty teaching provided</w:t>
            </w:r>
            <w:r>
              <w:rPr>
                <w:rFonts w:ascii="Tahoma" w:eastAsia="Tahoma" w:hAnsi="Tahoma" w:cs="Tahoma"/>
                <w:b/>
                <w:bCs/>
              </w:rPr>
              <w:br/>
            </w:r>
            <w:r w:rsidR="00611A9B">
              <w:rPr>
                <w:rFonts w:ascii="Tahoma"/>
                <w:b/>
                <w:bCs/>
              </w:rPr>
              <w:t>(this may be inserted below)</w:t>
            </w:r>
          </w:p>
        </w:tc>
      </w:tr>
      <w:tr w:rsidR="009069FE" w:rsidTr="009069FE">
        <w:trPr>
          <w:trHeight w:val="962"/>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6" w:type="dxa"/>
            </w:tcMar>
          </w:tcPr>
          <w:p w:rsidR="006B0AF8" w:rsidRDefault="00611A9B" w:rsidP="006B0AF8">
            <w:pPr>
              <w:pStyle w:val="NormalParagraphStyle"/>
              <w:tabs>
                <w:tab w:val="left" w:pos="3402"/>
                <w:tab w:val="left" w:pos="5670"/>
              </w:tabs>
              <w:suppressAutoHyphens/>
              <w:ind w:left="40" w:right="26"/>
              <w:rPr>
                <w:rFonts w:ascii="Tahoma" w:eastAsia="Tahoma" w:hAnsi="Tahoma" w:cs="Tahoma"/>
                <w:b/>
                <w:bCs/>
                <w:color w:val="FF9900"/>
                <w:u w:color="FF9900"/>
              </w:rPr>
            </w:pPr>
            <w:r>
              <w:rPr>
                <w:rFonts w:ascii="Tahoma" w:eastAsia="Tahoma" w:hAnsi="Tahoma" w:cs="Tahoma"/>
                <w:b/>
                <w:bCs/>
                <w:color w:val="FF9900"/>
                <w:u w:color="FF9900"/>
              </w:rPr>
              <w:t xml:space="preserve">Weekly </w:t>
            </w:r>
            <w:proofErr w:type="spellStart"/>
            <w:r>
              <w:rPr>
                <w:rFonts w:ascii="Tahoma" w:eastAsia="Tahoma" w:hAnsi="Tahoma" w:cs="Tahoma"/>
                <w:b/>
                <w:bCs/>
                <w:color w:val="FF9900"/>
                <w:u w:color="FF9900"/>
              </w:rPr>
              <w:t>paediatric</w:t>
            </w:r>
            <w:proofErr w:type="spellEnd"/>
            <w:r>
              <w:rPr>
                <w:rFonts w:ascii="Tahoma" w:eastAsia="Tahoma" w:hAnsi="Tahoma" w:cs="Tahoma"/>
                <w:b/>
                <w:bCs/>
                <w:color w:val="FF9900"/>
                <w:u w:color="FF9900"/>
              </w:rPr>
              <w:t xml:space="preserve"> teachi</w:t>
            </w:r>
            <w:r w:rsidR="006B0AF8">
              <w:rPr>
                <w:rFonts w:ascii="Tahoma" w:eastAsia="Tahoma" w:hAnsi="Tahoma" w:cs="Tahoma"/>
                <w:b/>
                <w:bCs/>
                <w:color w:val="FF9900"/>
                <w:u w:color="FF9900"/>
              </w:rPr>
              <w:t>ng (Wed am)</w:t>
            </w:r>
          </w:p>
          <w:p w:rsidR="006B0AF8" w:rsidRDefault="006B0AF8" w:rsidP="006B0AF8">
            <w:pPr>
              <w:pStyle w:val="NormalParagraphStyle"/>
              <w:tabs>
                <w:tab w:val="left" w:pos="3402"/>
                <w:tab w:val="left" w:pos="5670"/>
              </w:tabs>
              <w:suppressAutoHyphens/>
              <w:ind w:left="40" w:right="26"/>
              <w:rPr>
                <w:rFonts w:ascii="Tahoma" w:eastAsia="Tahoma" w:hAnsi="Tahoma" w:cs="Tahoma"/>
                <w:b/>
                <w:bCs/>
                <w:color w:val="FF9900"/>
                <w:u w:color="FF9900"/>
              </w:rPr>
            </w:pPr>
            <w:r>
              <w:rPr>
                <w:rFonts w:ascii="Tahoma" w:eastAsia="Tahoma" w:hAnsi="Tahoma" w:cs="Tahoma"/>
                <w:b/>
                <w:bCs/>
                <w:color w:val="FF9900"/>
                <w:u w:color="FF9900"/>
              </w:rPr>
              <w:t xml:space="preserve">Weekly </w:t>
            </w:r>
            <w:r w:rsidR="00611A9B">
              <w:rPr>
                <w:rFonts w:ascii="Tahoma" w:eastAsia="Tahoma" w:hAnsi="Tahoma" w:cs="Tahoma"/>
                <w:b/>
                <w:bCs/>
                <w:color w:val="FF9900"/>
                <w:u w:color="FF9900"/>
              </w:rPr>
              <w:t>GP HDR</w:t>
            </w:r>
            <w:r>
              <w:rPr>
                <w:rFonts w:ascii="Tahoma" w:eastAsia="Tahoma" w:hAnsi="Tahoma" w:cs="Tahoma"/>
                <w:b/>
                <w:bCs/>
                <w:color w:val="FF9900"/>
                <w:u w:color="FF9900"/>
              </w:rPr>
              <w:t xml:space="preserve"> teaching (Wed pm)</w:t>
            </w:r>
          </w:p>
          <w:p w:rsidR="00611A9B" w:rsidRDefault="00611A9B" w:rsidP="006B0AF8">
            <w:pPr>
              <w:pStyle w:val="NormalParagraphStyle"/>
              <w:tabs>
                <w:tab w:val="left" w:pos="3402"/>
                <w:tab w:val="left" w:pos="5670"/>
              </w:tabs>
              <w:suppressAutoHyphens/>
              <w:ind w:left="40" w:right="26"/>
              <w:rPr>
                <w:rFonts w:ascii="Tahoma" w:eastAsia="Tahoma" w:hAnsi="Tahoma" w:cs="Tahoma"/>
                <w:b/>
                <w:bCs/>
                <w:color w:val="FF9900"/>
                <w:u w:color="FF9900"/>
              </w:rPr>
            </w:pPr>
            <w:r>
              <w:rPr>
                <w:rFonts w:ascii="Tahoma" w:eastAsia="Tahoma" w:hAnsi="Tahoma" w:cs="Tahoma"/>
                <w:b/>
                <w:bCs/>
                <w:color w:val="FF9900"/>
                <w:u w:color="FF9900"/>
              </w:rPr>
              <w:t xml:space="preserve">Clinics – General </w:t>
            </w:r>
            <w:proofErr w:type="spellStart"/>
            <w:r>
              <w:rPr>
                <w:rFonts w:ascii="Tahoma" w:eastAsia="Tahoma" w:hAnsi="Tahoma" w:cs="Tahoma"/>
                <w:b/>
                <w:bCs/>
                <w:color w:val="FF9900"/>
                <w:u w:color="FF9900"/>
              </w:rPr>
              <w:t>Paediatric</w:t>
            </w:r>
            <w:proofErr w:type="spellEnd"/>
            <w:r>
              <w:rPr>
                <w:rFonts w:ascii="Tahoma" w:eastAsia="Tahoma" w:hAnsi="Tahoma" w:cs="Tahoma"/>
                <w:b/>
                <w:bCs/>
                <w:color w:val="FF9900"/>
                <w:u w:color="FF9900"/>
              </w:rPr>
              <w:t xml:space="preserve"> clinics daily from Monday-Thursday (often several a day that trainees could potentially access).  </w:t>
            </w:r>
            <w:proofErr w:type="spellStart"/>
            <w:r>
              <w:rPr>
                <w:rFonts w:ascii="Tahoma" w:eastAsia="Tahoma" w:hAnsi="Tahoma" w:cs="Tahoma"/>
                <w:b/>
                <w:bCs/>
                <w:color w:val="FF9900"/>
                <w:u w:color="FF9900"/>
              </w:rPr>
              <w:t>Specialit</w:t>
            </w:r>
            <w:r w:rsidR="00710E09">
              <w:rPr>
                <w:rFonts w:ascii="Tahoma" w:eastAsia="Tahoma" w:hAnsi="Tahoma" w:cs="Tahoma"/>
                <w:b/>
                <w:bCs/>
                <w:color w:val="FF9900"/>
                <w:u w:color="FF9900"/>
              </w:rPr>
              <w:t>y</w:t>
            </w:r>
            <w:proofErr w:type="spellEnd"/>
            <w:r w:rsidR="00710E09">
              <w:rPr>
                <w:rFonts w:ascii="Tahoma" w:eastAsia="Tahoma" w:hAnsi="Tahoma" w:cs="Tahoma"/>
                <w:b/>
                <w:bCs/>
                <w:color w:val="FF9900"/>
                <w:u w:color="FF9900"/>
              </w:rPr>
              <w:t xml:space="preserve"> clinics come from Newcastle at varying intervals (from monthly to 6 monthly depending on </w:t>
            </w:r>
            <w:proofErr w:type="spellStart"/>
            <w:r w:rsidR="00710E09">
              <w:rPr>
                <w:rFonts w:ascii="Tahoma" w:eastAsia="Tahoma" w:hAnsi="Tahoma" w:cs="Tahoma"/>
                <w:b/>
                <w:bCs/>
                <w:color w:val="FF9900"/>
                <w:u w:color="FF9900"/>
              </w:rPr>
              <w:t>speciality</w:t>
            </w:r>
            <w:proofErr w:type="spellEnd"/>
            <w:r w:rsidR="00710E09">
              <w:rPr>
                <w:rFonts w:ascii="Tahoma" w:eastAsia="Tahoma" w:hAnsi="Tahoma" w:cs="Tahoma"/>
                <w:b/>
                <w:bCs/>
                <w:color w:val="FF9900"/>
                <w:u w:color="FF9900"/>
              </w:rPr>
              <w:t>).</w:t>
            </w:r>
          </w:p>
          <w:p w:rsidR="009069FE" w:rsidRDefault="009069FE" w:rsidP="00122A59">
            <w:pPr>
              <w:pStyle w:val="NormalParagraphStyle"/>
              <w:tabs>
                <w:tab w:val="left" w:pos="3402"/>
                <w:tab w:val="left" w:pos="5670"/>
              </w:tabs>
              <w:suppressAutoHyphens/>
              <w:ind w:left="40" w:right="26"/>
            </w:pPr>
          </w:p>
        </w:tc>
      </w:tr>
      <w:tr w:rsidR="009069FE" w:rsidTr="009069FE">
        <w:trPr>
          <w:trHeight w:val="29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pPr>
              <w:tabs>
                <w:tab w:val="left" w:pos="911"/>
                <w:tab w:val="left" w:pos="3402"/>
                <w:tab w:val="left" w:pos="5670"/>
              </w:tabs>
              <w:spacing w:line="280" w:lineRule="atLeast"/>
              <w:ind w:left="0"/>
            </w:pPr>
            <w:r>
              <w:rPr>
                <w:rFonts w:ascii="Tahoma"/>
                <w:b/>
                <w:bCs/>
                <w:color w:val="333399"/>
                <w:u w:color="333399"/>
              </w:rPr>
              <w:t>12.</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b/>
                <w:bCs/>
              </w:rPr>
              <w:t xml:space="preserve">What are the arrangements for the clinical supervision in this post </w:t>
            </w:r>
          </w:p>
        </w:tc>
      </w:tr>
      <w:tr w:rsidR="009069FE" w:rsidTr="009069FE">
        <w:trPr>
          <w:trHeight w:val="57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346" w:type="dxa"/>
              <w:bottom w:w="80" w:type="dxa"/>
              <w:right w:w="80" w:type="dxa"/>
            </w:tcMar>
          </w:tcPr>
          <w:p w:rsidR="009069FE" w:rsidRDefault="006B0AF8" w:rsidP="00122A59">
            <w:pPr>
              <w:tabs>
                <w:tab w:val="left" w:pos="3402"/>
                <w:tab w:val="left" w:pos="5670"/>
              </w:tabs>
              <w:spacing w:line="280" w:lineRule="atLeast"/>
              <w:ind w:left="266" w:hanging="266"/>
              <w:rPr>
                <w:rFonts w:ascii="Arial" w:eastAsia="Arial" w:hAnsi="Arial" w:cs="Arial"/>
                <w:i/>
                <w:iCs/>
                <w:color w:val="00B050"/>
                <w:u w:color="00B050"/>
              </w:rPr>
            </w:pPr>
            <w:r>
              <w:rPr>
                <w:rFonts w:ascii="Arial" w:eastAsia="Arial" w:hAnsi="Arial" w:cs="Arial"/>
                <w:i/>
                <w:iCs/>
                <w:color w:val="00B050"/>
                <w:u w:color="00B050"/>
              </w:rPr>
              <w:t>Allocated supervisor prior to starting the post</w:t>
            </w:r>
          </w:p>
          <w:p w:rsidR="009069FE" w:rsidRDefault="009069FE" w:rsidP="00122A59">
            <w:pPr>
              <w:tabs>
                <w:tab w:val="left" w:pos="3402"/>
                <w:tab w:val="left" w:pos="5670"/>
              </w:tabs>
              <w:spacing w:line="280" w:lineRule="atLeast"/>
              <w:ind w:left="0"/>
            </w:pPr>
            <w:r>
              <w:rPr>
                <w:rFonts w:ascii="Tahoma"/>
                <w:b/>
                <w:bCs/>
                <w:color w:val="FF9900"/>
                <w:u w:color="FF9900"/>
              </w:rPr>
              <w:t xml:space="preserve"> </w:t>
            </w:r>
          </w:p>
        </w:tc>
      </w:tr>
      <w:tr w:rsidR="009069FE" w:rsidTr="009069FE">
        <w:trPr>
          <w:trHeight w:val="1131"/>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1" w:type="dxa"/>
            </w:tcMar>
          </w:tcPr>
          <w:p w:rsidR="009069FE" w:rsidRDefault="009069FE" w:rsidP="00122A59">
            <w:pPr>
              <w:tabs>
                <w:tab w:val="left" w:pos="3402"/>
                <w:tab w:val="left" w:pos="5670"/>
              </w:tabs>
              <w:spacing w:line="280" w:lineRule="atLeast"/>
              <w:ind w:left="0" w:right="11"/>
            </w:pPr>
            <w:r>
              <w:rPr>
                <w:rFonts w:ascii="Tahoma"/>
                <w:b/>
                <w:bCs/>
                <w:color w:val="333399"/>
                <w:u w:color="333399"/>
              </w:rPr>
              <w:t>13.</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b/>
                <w:bCs/>
              </w:rPr>
              <w:t xml:space="preserve">What arrangements are in place for guaranteed access to the GP training </w:t>
            </w:r>
            <w:proofErr w:type="spellStart"/>
            <w:r>
              <w:rPr>
                <w:rFonts w:ascii="Tahoma"/>
                <w:b/>
                <w:bCs/>
              </w:rPr>
              <w:t>programme</w:t>
            </w:r>
            <w:proofErr w:type="spellEnd"/>
            <w:r>
              <w:rPr>
                <w:rFonts w:ascii="Tahoma"/>
                <w:b/>
                <w:bCs/>
              </w:rPr>
              <w:t xml:space="preserve"> central teaching sessions?</w:t>
            </w:r>
            <w:r>
              <w:rPr>
                <w:rFonts w:ascii="Arial"/>
                <w:i/>
                <w:iCs/>
                <w:color w:val="00B050"/>
                <w:u w:color="00B050"/>
              </w:rPr>
              <w:t xml:space="preserve"> </w:t>
            </w:r>
            <w:r>
              <w:rPr>
                <w:rFonts w:ascii="Arial"/>
                <w:i/>
                <w:iCs/>
              </w:rPr>
              <w:t xml:space="preserve">(Access to the central GP teaching </w:t>
            </w:r>
            <w:proofErr w:type="spellStart"/>
            <w:r>
              <w:rPr>
                <w:rFonts w:ascii="Arial"/>
                <w:i/>
                <w:iCs/>
              </w:rPr>
              <w:t>programme</w:t>
            </w:r>
            <w:proofErr w:type="spellEnd"/>
            <w:r>
              <w:rPr>
                <w:rFonts w:ascii="Arial"/>
                <w:i/>
                <w:iCs/>
              </w:rPr>
              <w:t xml:space="preserve"> is mandatory &amp; should be built into the timetable. Study leave may be used for this purpose.)</w:t>
            </w:r>
          </w:p>
        </w:tc>
      </w:tr>
      <w:tr w:rsidR="009069FE" w:rsidTr="009069FE">
        <w:trPr>
          <w:trHeight w:val="113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pPr>
              <w:tabs>
                <w:tab w:val="left" w:pos="3402"/>
                <w:tab w:val="left" w:pos="5670"/>
              </w:tabs>
              <w:spacing w:line="280" w:lineRule="atLeast"/>
              <w:ind w:left="0"/>
              <w:rPr>
                <w:rFonts w:ascii="Tahoma" w:eastAsia="Tahoma" w:hAnsi="Tahoma" w:cs="Tahoma"/>
                <w:b/>
                <w:bCs/>
                <w:color w:val="FF9900"/>
                <w:u w:color="FF9900"/>
              </w:rPr>
            </w:pPr>
          </w:p>
          <w:p w:rsidR="009069FE" w:rsidRDefault="00710E09" w:rsidP="00122A59">
            <w:pPr>
              <w:tabs>
                <w:tab w:val="left" w:pos="3402"/>
                <w:tab w:val="left" w:pos="5670"/>
              </w:tabs>
              <w:spacing w:line="280" w:lineRule="atLeast"/>
              <w:ind w:left="0"/>
              <w:rPr>
                <w:rFonts w:ascii="Tahoma" w:eastAsia="Tahoma" w:hAnsi="Tahoma" w:cs="Tahoma"/>
                <w:b/>
                <w:bCs/>
                <w:color w:val="FF9900"/>
                <w:u w:color="FF9900"/>
              </w:rPr>
            </w:pPr>
            <w:r>
              <w:rPr>
                <w:rFonts w:ascii="Tahoma" w:eastAsia="Tahoma" w:hAnsi="Tahoma" w:cs="Tahoma"/>
                <w:b/>
                <w:bCs/>
                <w:color w:val="FF9900"/>
                <w:u w:color="FF9900"/>
              </w:rPr>
              <w:t xml:space="preserve">The department has a commitment to releasing the GP trainees for teaching.  We use our PNP and Trust posts to facilitate this.  </w:t>
            </w:r>
          </w:p>
          <w:p w:rsidR="009069FE" w:rsidRDefault="009069FE" w:rsidP="00122A59">
            <w:pPr>
              <w:tabs>
                <w:tab w:val="left" w:pos="3402"/>
                <w:tab w:val="left" w:pos="5670"/>
              </w:tabs>
              <w:spacing w:line="280" w:lineRule="atLeast"/>
              <w:ind w:left="0"/>
            </w:pPr>
          </w:p>
        </w:tc>
      </w:tr>
      <w:tr w:rsidR="009069FE" w:rsidTr="009069FE">
        <w:trPr>
          <w:trHeight w:val="57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pPr>
              <w:tabs>
                <w:tab w:val="left" w:pos="900"/>
                <w:tab w:val="left" w:pos="3402"/>
                <w:tab w:val="left" w:pos="5670"/>
              </w:tabs>
              <w:spacing w:line="280" w:lineRule="atLeast"/>
              <w:ind w:left="0"/>
            </w:pPr>
            <w:r>
              <w:rPr>
                <w:rFonts w:ascii="Tahoma"/>
                <w:b/>
                <w:bCs/>
                <w:color w:val="333399"/>
                <w:u w:color="333399"/>
              </w:rPr>
              <w:t>14.</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b/>
                <w:bCs/>
              </w:rPr>
              <w:t xml:space="preserve">What arrangements are there to participate in out-of-hours care? </w:t>
            </w:r>
            <w:r>
              <w:rPr>
                <w:rFonts w:ascii="Tahoma"/>
              </w:rPr>
              <w:t>Integrated Training Posts (ITPs) only</w:t>
            </w:r>
          </w:p>
        </w:tc>
      </w:tr>
      <w:tr w:rsidR="009069FE" w:rsidTr="009069FE">
        <w:trPr>
          <w:trHeight w:val="141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pPr>
              <w:tabs>
                <w:tab w:val="left" w:pos="-1868"/>
                <w:tab w:val="left" w:pos="-1868"/>
              </w:tabs>
              <w:spacing w:line="280" w:lineRule="atLeast"/>
              <w:ind w:left="0" w:right="567"/>
            </w:pPr>
          </w:p>
        </w:tc>
      </w:tr>
      <w:tr w:rsidR="009069FE" w:rsidTr="009069FE">
        <w:trPr>
          <w:trHeight w:val="85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1" w:type="dxa"/>
            </w:tcMar>
          </w:tcPr>
          <w:p w:rsidR="009069FE" w:rsidRDefault="009069FE" w:rsidP="00122A59">
            <w:pPr>
              <w:tabs>
                <w:tab w:val="left" w:pos="911"/>
                <w:tab w:val="left" w:pos="3402"/>
                <w:tab w:val="left" w:pos="5670"/>
              </w:tabs>
              <w:spacing w:line="280" w:lineRule="atLeast"/>
              <w:ind w:left="0" w:right="11"/>
            </w:pPr>
            <w:r>
              <w:rPr>
                <w:rFonts w:ascii="Tahoma"/>
                <w:b/>
                <w:bCs/>
                <w:color w:val="333399"/>
                <w:u w:color="333399"/>
              </w:rPr>
              <w:t>15.</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rsidR="009069FE" w:rsidRDefault="009069FE" w:rsidP="00122A59">
            <w:pPr>
              <w:tabs>
                <w:tab w:val="left" w:pos="-1868"/>
                <w:tab w:val="left" w:pos="-1868"/>
                <w:tab w:val="left" w:pos="-1868"/>
              </w:tabs>
              <w:spacing w:line="280" w:lineRule="atLeast"/>
              <w:ind w:left="0" w:right="567"/>
            </w:pPr>
            <w:r>
              <w:rPr>
                <w:rFonts w:ascii="Tahoma"/>
                <w:b/>
                <w:bCs/>
              </w:rPr>
              <w:t>What formal education or study sessions will be provided by the training location/s for this post? Please explain how these sessions will be made relevant for GP trainees.</w:t>
            </w:r>
          </w:p>
        </w:tc>
      </w:tr>
      <w:tr w:rsidR="009069FE" w:rsidTr="009069FE">
        <w:trPr>
          <w:trHeight w:val="85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rsidR="009069FE" w:rsidRDefault="009069FE" w:rsidP="00122A59">
            <w:pPr>
              <w:tabs>
                <w:tab w:val="left" w:pos="-1868"/>
                <w:tab w:val="left" w:pos="-1868"/>
              </w:tabs>
              <w:spacing w:line="280" w:lineRule="atLeast"/>
              <w:ind w:left="0" w:right="567"/>
              <w:rPr>
                <w:rFonts w:ascii="Tahoma" w:eastAsia="Tahoma" w:hAnsi="Tahoma" w:cs="Tahoma"/>
                <w:b/>
                <w:bCs/>
                <w:color w:val="FF9900"/>
                <w:u w:color="FF9900"/>
              </w:rPr>
            </w:pPr>
          </w:p>
          <w:p w:rsidR="009069FE" w:rsidRDefault="006B0AF8" w:rsidP="00122A59">
            <w:pPr>
              <w:tabs>
                <w:tab w:val="left" w:pos="3402"/>
                <w:tab w:val="left" w:pos="5670"/>
              </w:tabs>
              <w:ind w:left="0"/>
            </w:pPr>
            <w:r>
              <w:t>Paediatric teaching sessions on a Wed morning, focusing on common paediatric presentations</w:t>
            </w:r>
          </w:p>
        </w:tc>
      </w:tr>
      <w:tr w:rsidR="009069FE" w:rsidTr="009069FE">
        <w:trPr>
          <w:trHeight w:val="85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pPr>
              <w:tabs>
                <w:tab w:val="left" w:pos="911"/>
                <w:tab w:val="left" w:pos="3402"/>
                <w:tab w:val="left" w:pos="5670"/>
              </w:tabs>
              <w:spacing w:line="280" w:lineRule="atLeast"/>
              <w:ind w:left="0"/>
            </w:pPr>
            <w:r>
              <w:rPr>
                <w:rFonts w:ascii="Tahoma"/>
                <w:b/>
                <w:bCs/>
                <w:color w:val="333399"/>
                <w:u w:color="333399"/>
              </w:rPr>
              <w:t>16.</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pPr>
              <w:tabs>
                <w:tab w:val="left" w:pos="3402"/>
                <w:tab w:val="left" w:pos="5670"/>
                <w:tab w:val="left" w:pos="8428"/>
              </w:tabs>
              <w:spacing w:line="280" w:lineRule="atLeast"/>
              <w:ind w:left="0"/>
            </w:pPr>
            <w:r>
              <w:rPr>
                <w:rFonts w:ascii="Tahoma"/>
                <w:b/>
                <w:bCs/>
              </w:rPr>
              <w:t>This section provides the opportunity to highlight any additional information on the post or training which may not be addressed above:</w:t>
            </w:r>
          </w:p>
        </w:tc>
      </w:tr>
      <w:tr w:rsidR="009069FE" w:rsidTr="009069FE">
        <w:trPr>
          <w:trHeight w:val="962"/>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6B0AF8" w:rsidP="00122A59">
            <w:pPr>
              <w:pStyle w:val="Noparagraphstyle"/>
              <w:tabs>
                <w:tab w:val="left" w:pos="3402"/>
                <w:tab w:val="left" w:pos="5670"/>
              </w:tabs>
              <w:ind w:left="0"/>
              <w:rPr>
                <w:rFonts w:ascii="Tahoma" w:eastAsia="Tahoma" w:hAnsi="Tahoma" w:cs="Tahoma"/>
                <w:b/>
                <w:bCs/>
                <w:color w:val="FF9900"/>
                <w:u w:color="FF9900"/>
              </w:rPr>
            </w:pPr>
            <w:r>
              <w:rPr>
                <w:rFonts w:ascii="Tahoma" w:eastAsia="Tahoma" w:hAnsi="Tahoma" w:cs="Tahoma"/>
                <w:b/>
                <w:bCs/>
                <w:color w:val="FF9900"/>
                <w:u w:color="FF9900"/>
              </w:rPr>
              <w:t>Trainees are encouraged to attend a basic paediatric resuscitation course (PLS) which runs within the trust</w:t>
            </w:r>
          </w:p>
          <w:p w:rsidR="006B0AF8" w:rsidRDefault="006B0AF8" w:rsidP="00122A59">
            <w:pPr>
              <w:pStyle w:val="Noparagraphstyle"/>
              <w:tabs>
                <w:tab w:val="left" w:pos="3402"/>
                <w:tab w:val="left" w:pos="5670"/>
              </w:tabs>
              <w:ind w:left="0"/>
              <w:rPr>
                <w:rFonts w:ascii="Tahoma" w:eastAsia="Tahoma" w:hAnsi="Tahoma" w:cs="Tahoma"/>
                <w:b/>
                <w:bCs/>
                <w:color w:val="FF9900"/>
                <w:u w:color="FF9900"/>
              </w:rPr>
            </w:pPr>
            <w:r>
              <w:rPr>
                <w:rFonts w:ascii="Tahoma" w:eastAsia="Tahoma" w:hAnsi="Tahoma" w:cs="Tahoma"/>
                <w:b/>
                <w:bCs/>
                <w:color w:val="FF9900"/>
                <w:u w:color="FF9900"/>
              </w:rPr>
              <w:t>They should also attend child protection training (again runs within the trust)</w:t>
            </w:r>
          </w:p>
          <w:p w:rsidR="006B0AF8" w:rsidRDefault="006B0AF8" w:rsidP="00122A59">
            <w:pPr>
              <w:pStyle w:val="Noparagraphstyle"/>
              <w:tabs>
                <w:tab w:val="left" w:pos="3402"/>
                <w:tab w:val="left" w:pos="5670"/>
              </w:tabs>
              <w:ind w:left="0"/>
              <w:rPr>
                <w:rFonts w:ascii="Tahoma" w:eastAsia="Tahoma" w:hAnsi="Tahoma" w:cs="Tahoma"/>
                <w:b/>
                <w:bCs/>
                <w:color w:val="FF9900"/>
                <w:u w:color="FF9900"/>
              </w:rPr>
            </w:pPr>
            <w:r>
              <w:rPr>
                <w:rFonts w:ascii="Tahoma" w:eastAsia="Tahoma" w:hAnsi="Tahoma" w:cs="Tahoma"/>
                <w:b/>
                <w:bCs/>
                <w:color w:val="FF9900"/>
                <w:u w:color="FF9900"/>
              </w:rPr>
              <w:t>We are flexible to meet trainees needs regarding other training</w:t>
            </w:r>
          </w:p>
          <w:p w:rsidR="006B0AF8" w:rsidRDefault="006B0AF8" w:rsidP="00122A59">
            <w:pPr>
              <w:pStyle w:val="Noparagraphstyle"/>
              <w:tabs>
                <w:tab w:val="left" w:pos="3402"/>
                <w:tab w:val="left" w:pos="5670"/>
              </w:tabs>
              <w:ind w:left="0"/>
              <w:rPr>
                <w:rFonts w:ascii="Tahoma" w:eastAsia="Tahoma" w:hAnsi="Tahoma" w:cs="Tahoma"/>
                <w:b/>
                <w:bCs/>
                <w:color w:val="FF9900"/>
                <w:u w:color="FF9900"/>
              </w:rPr>
            </w:pPr>
            <w:r>
              <w:rPr>
                <w:rFonts w:ascii="Tahoma" w:eastAsia="Tahoma" w:hAnsi="Tahoma" w:cs="Tahoma"/>
                <w:b/>
                <w:bCs/>
                <w:color w:val="FF9900"/>
                <w:u w:color="FF9900"/>
              </w:rPr>
              <w:t>We are committed to supporting learning and leave for professional exams or assessments.</w:t>
            </w:r>
          </w:p>
          <w:p w:rsidR="009069FE" w:rsidRDefault="009069FE" w:rsidP="00122A59">
            <w:pPr>
              <w:pStyle w:val="Noparagraphstyle"/>
              <w:tabs>
                <w:tab w:val="left" w:pos="3402"/>
                <w:tab w:val="left" w:pos="5670"/>
              </w:tabs>
              <w:ind w:left="0"/>
            </w:pPr>
          </w:p>
        </w:tc>
      </w:tr>
    </w:tbl>
    <w:p w:rsidR="00CE7C5F" w:rsidRDefault="00CE7C5F">
      <w:r>
        <w:br w:type="page"/>
      </w:r>
    </w:p>
    <w:tbl>
      <w:tblPr>
        <w:tblW w:w="99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68"/>
        <w:gridCol w:w="5704"/>
      </w:tblGrid>
      <w:tr w:rsidR="009069FE" w:rsidTr="00122A59">
        <w:trPr>
          <w:trHeight w:val="290"/>
        </w:trPr>
        <w:tc>
          <w:tcPr>
            <w:tcW w:w="9972" w:type="dxa"/>
            <w:gridSpan w:val="2"/>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b/>
                <w:bCs/>
                <w:color w:val="00B050"/>
                <w:u w:color="00B050"/>
              </w:rPr>
              <w:t xml:space="preserve">School use only: </w:t>
            </w:r>
          </w:p>
        </w:tc>
      </w:tr>
      <w:tr w:rsidR="009069FE" w:rsidTr="009069FE">
        <w:trPr>
          <w:trHeight w:val="570"/>
        </w:trPr>
        <w:tc>
          <w:tcPr>
            <w:tcW w:w="426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b/>
                <w:bCs/>
                <w:color w:val="00B050"/>
                <w:u w:color="00B050"/>
              </w:rPr>
              <w:t xml:space="preserve">Date form received by </w:t>
            </w:r>
            <w:proofErr w:type="spellStart"/>
            <w:r>
              <w:rPr>
                <w:rFonts w:ascii="Tahoma"/>
                <w:b/>
                <w:bCs/>
                <w:color w:val="00B050"/>
                <w:u w:color="00B050"/>
              </w:rPr>
              <w:t>programme</w:t>
            </w:r>
            <w:proofErr w:type="spellEnd"/>
            <w:r>
              <w:rPr>
                <w:rFonts w:ascii="Tahoma"/>
                <w:b/>
                <w:bCs/>
                <w:color w:val="00B050"/>
                <w:u w:color="00B05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tc>
      </w:tr>
      <w:tr w:rsidR="009069FE" w:rsidTr="009069FE">
        <w:trPr>
          <w:trHeight w:val="290"/>
        </w:trPr>
        <w:tc>
          <w:tcPr>
            <w:tcW w:w="426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b/>
                <w:bCs/>
                <w:color w:val="00B050"/>
                <w:u w:color="00B050"/>
              </w:rPr>
              <w:t>Name of TPD approving post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tc>
      </w:tr>
      <w:tr w:rsidR="009069FE" w:rsidTr="009069FE">
        <w:trPr>
          <w:trHeight w:val="290"/>
        </w:trPr>
        <w:tc>
          <w:tcPr>
            <w:tcW w:w="426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b/>
                <w:bCs/>
                <w:color w:val="00B050"/>
                <w:u w:color="00B050"/>
              </w:rPr>
              <w:t>Date of approval</w:t>
            </w:r>
          </w:p>
        </w:tc>
        <w:tc>
          <w:tcPr>
            <w:tcW w:w="5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tc>
      </w:tr>
      <w:tr w:rsidR="009069FE" w:rsidTr="009069FE">
        <w:trPr>
          <w:trHeight w:val="290"/>
        </w:trPr>
        <w:tc>
          <w:tcPr>
            <w:tcW w:w="426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9069FE" w:rsidRDefault="004351E0" w:rsidP="00122A59">
            <w:pPr>
              <w:tabs>
                <w:tab w:val="left" w:pos="3402"/>
                <w:tab w:val="left" w:pos="5670"/>
              </w:tabs>
              <w:spacing w:line="280" w:lineRule="atLeast"/>
              <w:ind w:left="0"/>
            </w:pPr>
            <w:r>
              <w:rPr>
                <w:rFonts w:ascii="Tahoma"/>
                <w:b/>
                <w:bCs/>
                <w:color w:val="00B050"/>
                <w:u w:color="00B050"/>
              </w:rPr>
              <w:t>Quality coordinator</w:t>
            </w:r>
            <w:r w:rsidR="009069FE">
              <w:rPr>
                <w:rFonts w:ascii="Tahoma"/>
                <w:b/>
                <w:bCs/>
                <w:color w:val="00B050"/>
                <w:u w:color="00B050"/>
              </w:rPr>
              <w:t xml:space="preserve"> checked form complete:</w:t>
            </w:r>
          </w:p>
        </w:tc>
        <w:tc>
          <w:tcPr>
            <w:tcW w:w="5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color w:val="00B050"/>
                <w:u w:color="00B050"/>
              </w:rPr>
              <w:t>Y / N</w:t>
            </w:r>
          </w:p>
        </w:tc>
      </w:tr>
      <w:tr w:rsidR="009069FE" w:rsidTr="009069FE">
        <w:trPr>
          <w:trHeight w:val="290"/>
        </w:trPr>
        <w:tc>
          <w:tcPr>
            <w:tcW w:w="426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9069FE" w:rsidRDefault="004351E0" w:rsidP="004351E0">
            <w:pPr>
              <w:tabs>
                <w:tab w:val="left" w:pos="3402"/>
                <w:tab w:val="left" w:pos="5670"/>
              </w:tabs>
              <w:spacing w:line="280" w:lineRule="atLeast"/>
              <w:ind w:left="0"/>
            </w:pPr>
            <w:r>
              <w:rPr>
                <w:rFonts w:ascii="Tahoma"/>
                <w:b/>
                <w:bCs/>
                <w:color w:val="00B050"/>
                <w:u w:color="00B050"/>
              </w:rPr>
              <w:t>Date Quality AD</w:t>
            </w:r>
            <w:r w:rsidR="009069FE">
              <w:rPr>
                <w:rFonts w:ascii="Tahoma"/>
                <w:b/>
                <w:bCs/>
                <w:color w:val="00B050"/>
                <w:u w:color="00B050"/>
              </w:rPr>
              <w:t xml:space="preserve"> checked (if needed):</w:t>
            </w:r>
          </w:p>
        </w:tc>
        <w:tc>
          <w:tcPr>
            <w:tcW w:w="5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tc>
      </w:tr>
      <w:tr w:rsidR="009069FE" w:rsidTr="009069FE">
        <w:trPr>
          <w:trHeight w:val="850"/>
        </w:trPr>
        <w:tc>
          <w:tcPr>
            <w:tcW w:w="426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b/>
                <w:bCs/>
                <w:color w:val="00B050"/>
                <w:u w:color="00B050"/>
              </w:rPr>
              <w:t>Comments</w:t>
            </w:r>
          </w:p>
        </w:tc>
        <w:tc>
          <w:tcPr>
            <w:tcW w:w="5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pPr>
              <w:tabs>
                <w:tab w:val="left" w:pos="3402"/>
                <w:tab w:val="left" w:pos="5670"/>
              </w:tabs>
              <w:spacing w:line="280" w:lineRule="atLeast"/>
              <w:ind w:left="0"/>
              <w:rPr>
                <w:rFonts w:ascii="Tahoma" w:eastAsia="Tahoma" w:hAnsi="Tahoma" w:cs="Tahoma"/>
                <w:color w:val="00B050"/>
                <w:u w:color="00B050"/>
              </w:rPr>
            </w:pPr>
          </w:p>
          <w:p w:rsidR="009069FE" w:rsidRDefault="009069FE" w:rsidP="00122A59">
            <w:pPr>
              <w:tabs>
                <w:tab w:val="left" w:pos="3402"/>
                <w:tab w:val="left" w:pos="5670"/>
              </w:tabs>
              <w:spacing w:line="280" w:lineRule="atLeast"/>
              <w:ind w:left="0"/>
            </w:pPr>
          </w:p>
        </w:tc>
      </w:tr>
      <w:tr w:rsidR="009069FE" w:rsidTr="009069FE">
        <w:trPr>
          <w:trHeight w:val="850"/>
        </w:trPr>
        <w:tc>
          <w:tcPr>
            <w:tcW w:w="426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9069FE" w:rsidRDefault="009069FE" w:rsidP="00122A59">
            <w:pPr>
              <w:tabs>
                <w:tab w:val="left" w:pos="3402"/>
                <w:tab w:val="left" w:pos="5670"/>
              </w:tabs>
              <w:spacing w:line="280" w:lineRule="atLeast"/>
              <w:ind w:left="0"/>
              <w:rPr>
                <w:rFonts w:ascii="Tahoma" w:eastAsia="Tahoma" w:hAnsi="Tahoma" w:cs="Tahoma"/>
                <w:b/>
                <w:bCs/>
                <w:color w:val="00B050"/>
                <w:u w:color="00B050"/>
              </w:rPr>
            </w:pPr>
            <w:r>
              <w:rPr>
                <w:rFonts w:ascii="Tahoma"/>
                <w:b/>
                <w:bCs/>
                <w:color w:val="00B050"/>
                <w:u w:color="00B050"/>
              </w:rPr>
              <w:t xml:space="preserve">College / GMC approval required? </w:t>
            </w:r>
          </w:p>
        </w:tc>
        <w:tc>
          <w:tcPr>
            <w:tcW w:w="5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color w:val="00B050"/>
                <w:u w:color="00B050"/>
              </w:rPr>
              <w:t>Y / N</w:t>
            </w:r>
          </w:p>
        </w:tc>
      </w:tr>
    </w:tbl>
    <w:p w:rsidR="009069FE" w:rsidRDefault="009069FE"/>
    <w:p w:rsidR="00624969" w:rsidRDefault="00624969"/>
    <w:p w:rsidR="00624969" w:rsidRDefault="00624969"/>
    <w:p w:rsidR="00624969" w:rsidRDefault="00624969"/>
    <w:p w:rsidR="00624969" w:rsidRDefault="00624969"/>
    <w:p w:rsidR="00624969" w:rsidRDefault="00624969"/>
    <w:p w:rsidR="00624969" w:rsidRDefault="00624969"/>
    <w:p w:rsidR="00624969" w:rsidRDefault="00624969"/>
    <w:p w:rsidR="00624969" w:rsidRDefault="00624969"/>
    <w:p w:rsidR="00624969" w:rsidRDefault="00624969"/>
    <w:p w:rsidR="00624969" w:rsidRDefault="00624969"/>
    <w:p w:rsidR="00624969" w:rsidRDefault="00624969"/>
    <w:p w:rsidR="00624969" w:rsidRDefault="00624969"/>
    <w:p w:rsidR="00624969" w:rsidRDefault="00624969"/>
    <w:p w:rsidR="00624969" w:rsidRDefault="00624969"/>
    <w:p w:rsidR="00624969" w:rsidRDefault="00624969"/>
    <w:p w:rsidR="00624969" w:rsidRDefault="00624969"/>
    <w:p w:rsidR="00624969" w:rsidRDefault="00624969"/>
    <w:p w:rsidR="00624969" w:rsidRDefault="00624969"/>
    <w:p w:rsidR="00624969" w:rsidRDefault="00624969"/>
    <w:p w:rsidR="00624969" w:rsidRDefault="00624969"/>
    <w:p w:rsidR="00624969" w:rsidRDefault="00624969"/>
    <w:p w:rsidR="00624969" w:rsidRDefault="00624969"/>
    <w:p w:rsidR="00624969" w:rsidRDefault="00624969"/>
    <w:p w:rsidR="00624969" w:rsidRDefault="00624969"/>
    <w:p w:rsidR="00624969" w:rsidRDefault="00624969"/>
    <w:p w:rsidR="00624969" w:rsidRDefault="00624969"/>
    <w:p w:rsidR="00624969" w:rsidRDefault="00624969"/>
    <w:p w:rsidR="00624969" w:rsidRDefault="00624969"/>
    <w:p w:rsidR="00624969" w:rsidRDefault="00624969"/>
    <w:p w:rsidR="00624969" w:rsidRDefault="00624969"/>
    <w:p w:rsidR="00624969" w:rsidRDefault="00624969"/>
    <w:sectPr w:rsidR="00624969" w:rsidSect="009069FE">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43D" w:rsidRDefault="00B6043D" w:rsidP="009069FE">
      <w:r>
        <w:separator/>
      </w:r>
    </w:p>
  </w:endnote>
  <w:endnote w:type="continuationSeparator" w:id="0">
    <w:p w:rsidR="00B6043D" w:rsidRDefault="00B6043D" w:rsidP="0090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FE" w:rsidRDefault="009069FE">
    <w:pPr>
      <w:pStyle w:val="Footer"/>
    </w:pPr>
    <w:r>
      <w:rPr>
        <w:rFonts w:ascii="Arial"/>
        <w:sz w:val="14"/>
        <w:szCs w:val="14"/>
      </w:rPr>
      <w:t>Postgraduate School post approval form 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43D" w:rsidRDefault="00B6043D" w:rsidP="009069FE">
      <w:r>
        <w:separator/>
      </w:r>
    </w:p>
  </w:footnote>
  <w:footnote w:type="continuationSeparator" w:id="0">
    <w:p w:rsidR="00B6043D" w:rsidRDefault="00B6043D" w:rsidP="00906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FE" w:rsidRDefault="009069FE" w:rsidP="009069FE">
    <w:pPr>
      <w:pStyle w:val="Header"/>
      <w:tabs>
        <w:tab w:val="left" w:pos="9472"/>
      </w:tabs>
      <w:ind w:left="0"/>
      <w:rPr>
        <w:rFonts w:ascii="Tahoma" w:eastAsia="Tahoma" w:hAnsi="Tahoma" w:cs="Tahoma"/>
        <w:b/>
        <w:bCs/>
        <w:color w:val="333399"/>
        <w:sz w:val="28"/>
        <w:szCs w:val="28"/>
        <w:u w:val="single" w:color="333399"/>
      </w:rPr>
    </w:pPr>
    <w:r>
      <w:rPr>
        <w:rFonts w:ascii="Tahoma"/>
        <w:b/>
        <w:bCs/>
        <w:color w:val="333399"/>
        <w:sz w:val="28"/>
        <w:szCs w:val="28"/>
        <w:u w:val="single" w:color="333399"/>
      </w:rPr>
      <w:t>Postgraduate School of Primary Care</w:t>
    </w:r>
  </w:p>
  <w:p w:rsidR="009069FE" w:rsidRDefault="009069FE" w:rsidP="009069FE">
    <w:pPr>
      <w:pStyle w:val="Header"/>
      <w:tabs>
        <w:tab w:val="left" w:pos="9472"/>
      </w:tabs>
      <w:ind w:left="0"/>
      <w:rPr>
        <w:rFonts w:ascii="Tahoma" w:eastAsia="Tahoma" w:hAnsi="Tahoma" w:cs="Tahoma"/>
        <w:b/>
        <w:bCs/>
        <w:color w:val="333399"/>
        <w:sz w:val="28"/>
        <w:szCs w:val="28"/>
        <w:u w:val="single" w:color="333399"/>
      </w:rPr>
    </w:pPr>
    <w:r>
      <w:rPr>
        <w:rFonts w:ascii="Tahoma"/>
        <w:b/>
        <w:bCs/>
        <w:color w:val="333399"/>
        <w:sz w:val="28"/>
        <w:szCs w:val="28"/>
        <w:u w:val="single" w:color="333399"/>
      </w:rPr>
      <w:t>Specialty/ITP post approval form</w:t>
    </w:r>
  </w:p>
  <w:p w:rsidR="009069FE" w:rsidRDefault="009069FE" w:rsidP="009069FE">
    <w:pPr>
      <w:pStyle w:val="Header"/>
      <w:tabs>
        <w:tab w:val="left" w:pos="9472"/>
      </w:tabs>
      <w:ind w:left="0"/>
    </w:pPr>
    <w:r>
      <w:rPr>
        <w:rFonts w:ascii="Tahoma"/>
        <w:b/>
        <w:bCs/>
        <w:color w:val="333399"/>
        <w:sz w:val="28"/>
        <w:szCs w:val="28"/>
        <w:u w:val="single" w:color="333399"/>
      </w:rPr>
      <w:t>(</w:t>
    </w:r>
    <w:proofErr w:type="gramStart"/>
    <w:r>
      <w:rPr>
        <w:rFonts w:ascii="Tahoma"/>
        <w:b/>
        <w:bCs/>
        <w:color w:val="333399"/>
        <w:sz w:val="28"/>
        <w:szCs w:val="28"/>
        <w:u w:val="single" w:color="333399"/>
      </w:rPr>
      <w:t>if</w:t>
    </w:r>
    <w:proofErr w:type="gramEnd"/>
    <w:r>
      <w:rPr>
        <w:rFonts w:ascii="Tahoma"/>
        <w:b/>
        <w:bCs/>
        <w:color w:val="333399"/>
        <w:sz w:val="28"/>
        <w:szCs w:val="28"/>
        <w:u w:val="single" w:color="333399"/>
      </w:rPr>
      <w:t xml:space="preserve"> GMC approval is also required the information you provide will be transferred on to the GMC Form B</w:t>
    </w:r>
  </w:p>
  <w:p w:rsidR="009069FE" w:rsidRDefault="009069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FE"/>
    <w:rsid w:val="000809F3"/>
    <w:rsid w:val="001D2396"/>
    <w:rsid w:val="00252654"/>
    <w:rsid w:val="004351E0"/>
    <w:rsid w:val="00481E38"/>
    <w:rsid w:val="00604DA5"/>
    <w:rsid w:val="00611A9B"/>
    <w:rsid w:val="00624969"/>
    <w:rsid w:val="006B0AF8"/>
    <w:rsid w:val="00710E09"/>
    <w:rsid w:val="009069FE"/>
    <w:rsid w:val="00B6043D"/>
    <w:rsid w:val="00BF5223"/>
    <w:rsid w:val="00CE7C5F"/>
    <w:rsid w:val="00DA34AF"/>
    <w:rsid w:val="00FD2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69FE"/>
    <w:pPr>
      <w:pBdr>
        <w:top w:val="nil"/>
        <w:left w:val="nil"/>
        <w:bottom w:val="nil"/>
        <w:right w:val="nil"/>
        <w:between w:val="nil"/>
        <w:bar w:val="nil"/>
      </w:pBdr>
      <w:spacing w:after="0" w:line="240" w:lineRule="auto"/>
      <w:ind w:left="1525"/>
    </w:pPr>
    <w:rPr>
      <w:rFonts w:ascii="Times New Roman" w:eastAsia="Arial Unicode MS" w:hAnsi="Arial Unicode MS" w:cs="Arial Unicode MS"/>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9069FE"/>
    <w:pPr>
      <w:pBdr>
        <w:top w:val="nil"/>
        <w:left w:val="nil"/>
        <w:bottom w:val="nil"/>
        <w:right w:val="nil"/>
        <w:between w:val="nil"/>
        <w:bar w:val="nil"/>
      </w:pBdr>
      <w:spacing w:after="192" w:line="312" w:lineRule="atLeast"/>
    </w:pPr>
    <w:rPr>
      <w:rFonts w:ascii="Times New Roman" w:eastAsia="Arial Unicode MS" w:hAnsi="Arial Unicode MS" w:cs="Arial Unicode MS"/>
      <w:color w:val="000000"/>
      <w:sz w:val="24"/>
      <w:szCs w:val="24"/>
      <w:u w:color="000000"/>
      <w:bdr w:val="nil"/>
      <w:lang w:val="en-US" w:eastAsia="en-GB"/>
    </w:rPr>
  </w:style>
  <w:style w:type="character" w:customStyle="1" w:styleId="Hyperlink0">
    <w:name w:val="Hyperlink.0"/>
    <w:basedOn w:val="DefaultParagraphFont"/>
    <w:rsid w:val="009069FE"/>
    <w:rPr>
      <w:rFonts w:ascii="Arial" w:eastAsia="Arial" w:hAnsi="Arial" w:cs="Arial"/>
      <w:b/>
      <w:bCs/>
      <w:caps w:val="0"/>
      <w:smallCaps w:val="0"/>
      <w:strike w:val="0"/>
      <w:dstrike w:val="0"/>
      <w:outline w:val="0"/>
      <w:color w:val="0000FF"/>
      <w:spacing w:val="0"/>
      <w:kern w:val="0"/>
      <w:position w:val="0"/>
      <w:sz w:val="24"/>
      <w:szCs w:val="24"/>
      <w:u w:val="single" w:color="0000FF"/>
      <w:shd w:val="clear" w:color="auto" w:fill="FFFF00"/>
      <w:vertAlign w:val="baseline"/>
      <w:lang w:val="en-US"/>
    </w:rPr>
  </w:style>
  <w:style w:type="paragraph" w:customStyle="1" w:styleId="NormalParagraphStyle">
    <w:name w:val="NormalParagraphStyle"/>
    <w:rsid w:val="009069FE"/>
    <w:pPr>
      <w:pBdr>
        <w:top w:val="nil"/>
        <w:left w:val="nil"/>
        <w:bottom w:val="nil"/>
        <w:right w:val="nil"/>
        <w:between w:val="nil"/>
        <w:bar w:val="nil"/>
      </w:pBdr>
      <w:spacing w:after="0" w:line="288" w:lineRule="auto"/>
    </w:pPr>
    <w:rPr>
      <w:rFonts w:ascii="Times New Roman" w:eastAsia="Times New Roman" w:hAnsi="Times New Roman" w:cs="Times New Roman"/>
      <w:color w:val="000000"/>
      <w:sz w:val="24"/>
      <w:szCs w:val="24"/>
      <w:u w:color="000000"/>
      <w:bdr w:val="nil"/>
      <w:lang w:val="en-US" w:eastAsia="en-GB"/>
    </w:rPr>
  </w:style>
  <w:style w:type="paragraph" w:customStyle="1" w:styleId="Noparagraphstyle">
    <w:name w:val="[No paragraph style]"/>
    <w:rsid w:val="009069FE"/>
    <w:pPr>
      <w:pBdr>
        <w:top w:val="nil"/>
        <w:left w:val="nil"/>
        <w:bottom w:val="nil"/>
        <w:right w:val="nil"/>
        <w:between w:val="nil"/>
        <w:bar w:val="nil"/>
      </w:pBdr>
      <w:spacing w:after="0" w:line="288" w:lineRule="auto"/>
      <w:ind w:left="1525"/>
    </w:pPr>
    <w:rPr>
      <w:rFonts w:ascii="Times New Roman" w:eastAsia="Times New Roman" w:hAnsi="Times New Roman" w:cs="Times New Roman"/>
      <w:color w:val="000000"/>
      <w:sz w:val="24"/>
      <w:szCs w:val="24"/>
      <w:u w:color="000000"/>
      <w:bdr w:val="nil"/>
      <w:lang w:val="en-US" w:eastAsia="en-GB"/>
    </w:rPr>
  </w:style>
  <w:style w:type="paragraph" w:styleId="Header">
    <w:name w:val="header"/>
    <w:basedOn w:val="Normal"/>
    <w:link w:val="HeaderChar"/>
    <w:unhideWhenUsed/>
    <w:rsid w:val="009069FE"/>
    <w:pPr>
      <w:tabs>
        <w:tab w:val="center" w:pos="4513"/>
        <w:tab w:val="right" w:pos="9026"/>
      </w:tabs>
    </w:pPr>
  </w:style>
  <w:style w:type="character" w:customStyle="1" w:styleId="HeaderChar">
    <w:name w:val="Header Char"/>
    <w:basedOn w:val="DefaultParagraphFont"/>
    <w:link w:val="Header"/>
    <w:uiPriority w:val="99"/>
    <w:rsid w:val="009069FE"/>
    <w:rPr>
      <w:rFonts w:ascii="Times New Roman" w:eastAsia="Arial Unicode MS" w:hAnsi="Arial Unicode MS" w:cs="Arial Unicode MS"/>
      <w:color w:val="000000"/>
      <w:sz w:val="24"/>
      <w:szCs w:val="24"/>
      <w:u w:color="000000"/>
      <w:bdr w:val="nil"/>
      <w:lang w:val="en-US"/>
    </w:rPr>
  </w:style>
  <w:style w:type="paragraph" w:styleId="Footer">
    <w:name w:val="footer"/>
    <w:basedOn w:val="Normal"/>
    <w:link w:val="FooterChar"/>
    <w:uiPriority w:val="99"/>
    <w:unhideWhenUsed/>
    <w:rsid w:val="009069FE"/>
    <w:pPr>
      <w:tabs>
        <w:tab w:val="center" w:pos="4513"/>
        <w:tab w:val="right" w:pos="9026"/>
      </w:tabs>
    </w:pPr>
  </w:style>
  <w:style w:type="character" w:customStyle="1" w:styleId="FooterChar">
    <w:name w:val="Footer Char"/>
    <w:basedOn w:val="DefaultParagraphFont"/>
    <w:link w:val="Footer"/>
    <w:uiPriority w:val="99"/>
    <w:rsid w:val="009069FE"/>
    <w:rPr>
      <w:rFonts w:ascii="Times New Roman" w:eastAsia="Arial Unicode MS" w:hAnsi="Arial Unicode MS" w:cs="Arial Unicode MS"/>
      <w:color w:val="000000"/>
      <w:sz w:val="24"/>
      <w:szCs w:val="24"/>
      <w:u w:color="000000"/>
      <w:bdr w:val="nil"/>
      <w:lang w:val="en-US"/>
    </w:rPr>
  </w:style>
  <w:style w:type="paragraph" w:styleId="BalloonText">
    <w:name w:val="Balloon Text"/>
    <w:basedOn w:val="Normal"/>
    <w:link w:val="BalloonTextChar"/>
    <w:uiPriority w:val="99"/>
    <w:semiHidden/>
    <w:unhideWhenUsed/>
    <w:rsid w:val="00FD2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ECC"/>
    <w:rPr>
      <w:rFonts w:ascii="Segoe UI" w:eastAsia="Arial Unicode MS" w:hAnsi="Segoe UI" w:cs="Segoe UI"/>
      <w:color w:val="000000"/>
      <w:sz w:val="18"/>
      <w:szCs w:val="18"/>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69FE"/>
    <w:pPr>
      <w:pBdr>
        <w:top w:val="nil"/>
        <w:left w:val="nil"/>
        <w:bottom w:val="nil"/>
        <w:right w:val="nil"/>
        <w:between w:val="nil"/>
        <w:bar w:val="nil"/>
      </w:pBdr>
      <w:spacing w:after="0" w:line="240" w:lineRule="auto"/>
      <w:ind w:left="1525"/>
    </w:pPr>
    <w:rPr>
      <w:rFonts w:ascii="Times New Roman" w:eastAsia="Arial Unicode MS" w:hAnsi="Arial Unicode MS" w:cs="Arial Unicode MS"/>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9069FE"/>
    <w:pPr>
      <w:pBdr>
        <w:top w:val="nil"/>
        <w:left w:val="nil"/>
        <w:bottom w:val="nil"/>
        <w:right w:val="nil"/>
        <w:between w:val="nil"/>
        <w:bar w:val="nil"/>
      </w:pBdr>
      <w:spacing w:after="192" w:line="312" w:lineRule="atLeast"/>
    </w:pPr>
    <w:rPr>
      <w:rFonts w:ascii="Times New Roman" w:eastAsia="Arial Unicode MS" w:hAnsi="Arial Unicode MS" w:cs="Arial Unicode MS"/>
      <w:color w:val="000000"/>
      <w:sz w:val="24"/>
      <w:szCs w:val="24"/>
      <w:u w:color="000000"/>
      <w:bdr w:val="nil"/>
      <w:lang w:val="en-US" w:eastAsia="en-GB"/>
    </w:rPr>
  </w:style>
  <w:style w:type="character" w:customStyle="1" w:styleId="Hyperlink0">
    <w:name w:val="Hyperlink.0"/>
    <w:basedOn w:val="DefaultParagraphFont"/>
    <w:rsid w:val="009069FE"/>
    <w:rPr>
      <w:rFonts w:ascii="Arial" w:eastAsia="Arial" w:hAnsi="Arial" w:cs="Arial"/>
      <w:b/>
      <w:bCs/>
      <w:caps w:val="0"/>
      <w:smallCaps w:val="0"/>
      <w:strike w:val="0"/>
      <w:dstrike w:val="0"/>
      <w:outline w:val="0"/>
      <w:color w:val="0000FF"/>
      <w:spacing w:val="0"/>
      <w:kern w:val="0"/>
      <w:position w:val="0"/>
      <w:sz w:val="24"/>
      <w:szCs w:val="24"/>
      <w:u w:val="single" w:color="0000FF"/>
      <w:shd w:val="clear" w:color="auto" w:fill="FFFF00"/>
      <w:vertAlign w:val="baseline"/>
      <w:lang w:val="en-US"/>
    </w:rPr>
  </w:style>
  <w:style w:type="paragraph" w:customStyle="1" w:styleId="NormalParagraphStyle">
    <w:name w:val="NormalParagraphStyle"/>
    <w:rsid w:val="009069FE"/>
    <w:pPr>
      <w:pBdr>
        <w:top w:val="nil"/>
        <w:left w:val="nil"/>
        <w:bottom w:val="nil"/>
        <w:right w:val="nil"/>
        <w:between w:val="nil"/>
        <w:bar w:val="nil"/>
      </w:pBdr>
      <w:spacing w:after="0" w:line="288" w:lineRule="auto"/>
    </w:pPr>
    <w:rPr>
      <w:rFonts w:ascii="Times New Roman" w:eastAsia="Times New Roman" w:hAnsi="Times New Roman" w:cs="Times New Roman"/>
      <w:color w:val="000000"/>
      <w:sz w:val="24"/>
      <w:szCs w:val="24"/>
      <w:u w:color="000000"/>
      <w:bdr w:val="nil"/>
      <w:lang w:val="en-US" w:eastAsia="en-GB"/>
    </w:rPr>
  </w:style>
  <w:style w:type="paragraph" w:customStyle="1" w:styleId="Noparagraphstyle">
    <w:name w:val="[No paragraph style]"/>
    <w:rsid w:val="009069FE"/>
    <w:pPr>
      <w:pBdr>
        <w:top w:val="nil"/>
        <w:left w:val="nil"/>
        <w:bottom w:val="nil"/>
        <w:right w:val="nil"/>
        <w:between w:val="nil"/>
        <w:bar w:val="nil"/>
      </w:pBdr>
      <w:spacing w:after="0" w:line="288" w:lineRule="auto"/>
      <w:ind w:left="1525"/>
    </w:pPr>
    <w:rPr>
      <w:rFonts w:ascii="Times New Roman" w:eastAsia="Times New Roman" w:hAnsi="Times New Roman" w:cs="Times New Roman"/>
      <w:color w:val="000000"/>
      <w:sz w:val="24"/>
      <w:szCs w:val="24"/>
      <w:u w:color="000000"/>
      <w:bdr w:val="nil"/>
      <w:lang w:val="en-US" w:eastAsia="en-GB"/>
    </w:rPr>
  </w:style>
  <w:style w:type="paragraph" w:styleId="Header">
    <w:name w:val="header"/>
    <w:basedOn w:val="Normal"/>
    <w:link w:val="HeaderChar"/>
    <w:unhideWhenUsed/>
    <w:rsid w:val="009069FE"/>
    <w:pPr>
      <w:tabs>
        <w:tab w:val="center" w:pos="4513"/>
        <w:tab w:val="right" w:pos="9026"/>
      </w:tabs>
    </w:pPr>
  </w:style>
  <w:style w:type="character" w:customStyle="1" w:styleId="HeaderChar">
    <w:name w:val="Header Char"/>
    <w:basedOn w:val="DefaultParagraphFont"/>
    <w:link w:val="Header"/>
    <w:uiPriority w:val="99"/>
    <w:rsid w:val="009069FE"/>
    <w:rPr>
      <w:rFonts w:ascii="Times New Roman" w:eastAsia="Arial Unicode MS" w:hAnsi="Arial Unicode MS" w:cs="Arial Unicode MS"/>
      <w:color w:val="000000"/>
      <w:sz w:val="24"/>
      <w:szCs w:val="24"/>
      <w:u w:color="000000"/>
      <w:bdr w:val="nil"/>
      <w:lang w:val="en-US"/>
    </w:rPr>
  </w:style>
  <w:style w:type="paragraph" w:styleId="Footer">
    <w:name w:val="footer"/>
    <w:basedOn w:val="Normal"/>
    <w:link w:val="FooterChar"/>
    <w:uiPriority w:val="99"/>
    <w:unhideWhenUsed/>
    <w:rsid w:val="009069FE"/>
    <w:pPr>
      <w:tabs>
        <w:tab w:val="center" w:pos="4513"/>
        <w:tab w:val="right" w:pos="9026"/>
      </w:tabs>
    </w:pPr>
  </w:style>
  <w:style w:type="character" w:customStyle="1" w:styleId="FooterChar">
    <w:name w:val="Footer Char"/>
    <w:basedOn w:val="DefaultParagraphFont"/>
    <w:link w:val="Footer"/>
    <w:uiPriority w:val="99"/>
    <w:rsid w:val="009069FE"/>
    <w:rPr>
      <w:rFonts w:ascii="Times New Roman" w:eastAsia="Arial Unicode MS" w:hAnsi="Arial Unicode MS" w:cs="Arial Unicode MS"/>
      <w:color w:val="000000"/>
      <w:sz w:val="24"/>
      <w:szCs w:val="24"/>
      <w:u w:color="000000"/>
      <w:bdr w:val="nil"/>
      <w:lang w:val="en-US"/>
    </w:rPr>
  </w:style>
  <w:style w:type="paragraph" w:styleId="BalloonText">
    <w:name w:val="Balloon Text"/>
    <w:basedOn w:val="Normal"/>
    <w:link w:val="BalloonTextChar"/>
    <w:uiPriority w:val="99"/>
    <w:semiHidden/>
    <w:unhideWhenUsed/>
    <w:rsid w:val="00FD2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ECC"/>
    <w:rPr>
      <w:rFonts w:ascii="Segoe UI" w:eastAsia="Arial Unicode MS" w:hAnsi="Segoe UI" w:cs="Segoe UI"/>
      <w:color w:val="000000"/>
      <w:sz w:val="18"/>
      <w:szCs w:val="18"/>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82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umbriagptraining.co.uk/college_tutor_role.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0DEC0-4886-4F29-9465-266D617C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Health Education North East</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 Anne (Health Education North East)</dc:creator>
  <cp:lastModifiedBy>Steve L</cp:lastModifiedBy>
  <cp:revision>2</cp:revision>
  <cp:lastPrinted>2016-02-15T13:44:00Z</cp:lastPrinted>
  <dcterms:created xsi:type="dcterms:W3CDTF">2016-05-13T12:33:00Z</dcterms:created>
  <dcterms:modified xsi:type="dcterms:W3CDTF">2016-05-13T12:33:00Z</dcterms:modified>
</cp:coreProperties>
</file>