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09" w:rsidRPr="00110554" w:rsidRDefault="00D62F09">
      <w:pPr>
        <w:jc w:val="center"/>
        <w:rPr>
          <w:rFonts w:ascii="Frutiger LT 45 Light" w:eastAsia="MS Mincho" w:hAnsi="Frutiger LT 45 Light" w:cs="Calibri"/>
          <w:b/>
          <w:bCs/>
        </w:rPr>
      </w:pPr>
      <w:r w:rsidRPr="00110554">
        <w:rPr>
          <w:rFonts w:ascii="Frutiger LT 45 Light" w:eastAsia="MS Mincho" w:hAnsi="Frutiger LT 45 Light" w:cs="Calibri"/>
          <w:b/>
          <w:bCs/>
        </w:rPr>
        <w:t>Remote Care Monitoring (Preparation) Scheme 2013/14</w:t>
      </w:r>
    </w:p>
    <w:p w:rsidR="00D62F09" w:rsidRPr="00110554" w:rsidRDefault="00D62F09">
      <w:pPr>
        <w:rPr>
          <w:rFonts w:ascii="Frutiger LT 45 Light" w:hAnsi="Frutiger LT 45 Light" w:cs="Calibri"/>
          <w:b/>
          <w:bCs/>
          <w:color w:val="000000"/>
        </w:rPr>
      </w:pPr>
    </w:p>
    <w:p w:rsidR="00D62F09" w:rsidRPr="00110554" w:rsidRDefault="00D62F09" w:rsidP="00BF3033">
      <w:pPr>
        <w:jc w:val="center"/>
        <w:rPr>
          <w:rFonts w:ascii="Frutiger LT 45 Light" w:hAnsi="Frutiger LT 45 Light" w:cs="Calibri"/>
          <w:b/>
          <w:bCs/>
          <w:color w:val="000000"/>
        </w:rPr>
      </w:pPr>
      <w:r w:rsidRPr="00110554">
        <w:rPr>
          <w:rFonts w:ascii="Frutiger LT 45 Light" w:hAnsi="Frutiger LT 45 Light" w:cs="Calibri"/>
          <w:b/>
          <w:bCs/>
          <w:color w:val="000000"/>
        </w:rPr>
        <w:t xml:space="preserve">Year </w:t>
      </w:r>
      <w:r>
        <w:rPr>
          <w:rFonts w:ascii="Frutiger LT 45 Light" w:hAnsi="Frutiger LT 45 Light" w:cs="Calibri"/>
          <w:b/>
          <w:bCs/>
          <w:color w:val="000000"/>
        </w:rPr>
        <w:t>End Return T</w:t>
      </w:r>
      <w:r w:rsidRPr="00110554">
        <w:rPr>
          <w:rFonts w:ascii="Frutiger LT 45 Light" w:hAnsi="Frutiger LT 45 Light" w:cs="Calibri"/>
          <w:b/>
          <w:bCs/>
          <w:color w:val="000000"/>
        </w:rPr>
        <w:t>emplate</w:t>
      </w:r>
    </w:p>
    <w:p w:rsidR="00D62F09" w:rsidRPr="00110554" w:rsidRDefault="00D62F09" w:rsidP="00110554">
      <w:pPr>
        <w:jc w:val="center"/>
        <w:rPr>
          <w:rFonts w:ascii="Frutiger LT 45 Light" w:hAnsi="Frutiger LT 45 Light" w:cs="Calibri"/>
          <w:b/>
          <w:bCs/>
        </w:rPr>
      </w:pPr>
    </w:p>
    <w:p w:rsidR="00D62F09" w:rsidRPr="00110554" w:rsidRDefault="00D62F09" w:rsidP="00110554">
      <w:pPr>
        <w:rPr>
          <w:rFonts w:ascii="Frutiger LT 45 Light" w:hAnsi="Frutiger LT 45 Light" w:cs="Calibri"/>
        </w:rPr>
      </w:pPr>
      <w:r w:rsidRPr="00110554">
        <w:rPr>
          <w:rFonts w:ascii="Frutiger LT 45 Light" w:hAnsi="Frutiger LT 45 Light" w:cs="Calibri"/>
        </w:rPr>
        <w:t>The remote care monitoring (preparation) scheme service specification</w:t>
      </w:r>
      <w:r>
        <w:rPr>
          <w:rStyle w:val="FootnoteReference"/>
          <w:rFonts w:ascii="Frutiger LT 45 Light" w:hAnsi="Frutiger LT 45 Light" w:cs="Calibri"/>
        </w:rPr>
        <w:footnoteReference w:id="1"/>
      </w:r>
      <w:r>
        <w:rPr>
          <w:rFonts w:ascii="Frutiger LT 45 Light" w:hAnsi="Frutiger LT 45 Light" w:cs="Calibri"/>
        </w:rPr>
        <w:t xml:space="preserve"> </w:t>
      </w:r>
      <w:r w:rsidRPr="00110554">
        <w:rPr>
          <w:rFonts w:ascii="Frutiger LT 45 Light" w:hAnsi="Frutiger LT 45 Light" w:cs="Calibri"/>
        </w:rPr>
        <w:t>requires practices to submit a return to NHS England at the end of the financial year. This return provides a summary of local decisions reached and progress made against the key requirements of the scheme.</w:t>
      </w:r>
    </w:p>
    <w:p w:rsidR="00D62F09" w:rsidRPr="00110554" w:rsidRDefault="00D62F09" w:rsidP="00110554">
      <w:pPr>
        <w:rPr>
          <w:rFonts w:ascii="Frutiger LT 45 Light" w:hAnsi="Frutiger LT 45 Light" w:cs="Calibri"/>
        </w:rPr>
      </w:pPr>
    </w:p>
    <w:p w:rsidR="00D62F09" w:rsidRDefault="00D62F09" w:rsidP="00110554">
      <w:pPr>
        <w:textAlignment w:val="baseline"/>
        <w:rPr>
          <w:rFonts w:ascii="Frutiger LT 45 Light" w:hAnsi="Frutiger LT 45 Light" w:cs="Calibri"/>
        </w:rPr>
      </w:pPr>
      <w:r w:rsidRPr="00110554">
        <w:rPr>
          <w:rFonts w:ascii="Frutiger LT 45 Light" w:hAnsi="Frutiger LT 45 Light" w:cs="Calibri"/>
        </w:rPr>
        <w:t xml:space="preserve">This template </w:t>
      </w:r>
      <w:r>
        <w:rPr>
          <w:rFonts w:ascii="Frutiger LT 45 Light" w:hAnsi="Frutiger LT 45 Light" w:cs="Calibri"/>
        </w:rPr>
        <w:t xml:space="preserve">is provided by the NHS England national support centre for use by area teams with practices participating in the enhanced service. The template </w:t>
      </w:r>
      <w:r w:rsidRPr="00110554">
        <w:rPr>
          <w:rFonts w:ascii="Frutiger LT 45 Light" w:hAnsi="Frutiger LT 45 Light" w:cs="Calibri"/>
        </w:rPr>
        <w:t xml:space="preserve"> has been provided in word and excel in consideration of differing local preferences.</w:t>
      </w:r>
    </w:p>
    <w:p w:rsidR="00D62F09" w:rsidRDefault="00D62F09" w:rsidP="00110554">
      <w:pPr>
        <w:textAlignment w:val="baseline"/>
        <w:rPr>
          <w:rFonts w:ascii="Frutiger LT 45 Light" w:hAnsi="Frutiger LT 45 Light" w:cs="Calibri"/>
        </w:rPr>
      </w:pPr>
    </w:p>
    <w:p w:rsidR="00D62F09" w:rsidRPr="00110554" w:rsidRDefault="00D62F09" w:rsidP="00110554">
      <w:pPr>
        <w:textAlignment w:val="baseline"/>
        <w:rPr>
          <w:rFonts w:ascii="Frutiger LT 45 Light" w:hAnsi="Frutiger LT 45 Light" w:cs="Calibri"/>
        </w:rPr>
      </w:pPr>
      <w:r w:rsidRPr="00110554">
        <w:rPr>
          <w:rFonts w:ascii="Frutiger LT 45 Light" w:hAnsi="Frutiger LT 45 Light" w:cs="Calibri"/>
        </w:rPr>
        <w:t>The template should be completed by practices and forwarded to their NHS England area team representative.</w:t>
      </w:r>
    </w:p>
    <w:p w:rsidR="00D62F09" w:rsidRPr="00110554" w:rsidRDefault="00D62F09" w:rsidP="00110554">
      <w:pPr>
        <w:textAlignment w:val="baseline"/>
        <w:rPr>
          <w:rFonts w:ascii="Frutiger LT 45 Light" w:hAnsi="Frutiger LT 45 Light" w:cs="Calibri"/>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5436"/>
      </w:tblGrid>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Pr="00152304" w:rsidRDefault="00D62F09" w:rsidP="00152304">
            <w:pPr>
              <w:textAlignment w:val="baseline"/>
              <w:rPr>
                <w:rFonts w:ascii="Frutiger LT 45 Light" w:hAnsi="Frutiger LT 45 Light" w:cs="Calibri"/>
                <w:b/>
              </w:rPr>
            </w:pPr>
            <w:r w:rsidRPr="00152304">
              <w:rPr>
                <w:rFonts w:ascii="Frutiger LT 45 Light" w:hAnsi="Frutiger LT 45 Light" w:cs="Calibri"/>
                <w:b/>
                <w:sz w:val="22"/>
                <w:szCs w:val="22"/>
              </w:rPr>
              <w:t xml:space="preserve">Participation period (DD/MM/YY - DD/MM/YY): </w:t>
            </w:r>
          </w:p>
        </w:tc>
        <w:tc>
          <w:tcPr>
            <w:tcW w:w="5436" w:type="dxa"/>
          </w:tcPr>
          <w:p w:rsidR="00D62F09" w:rsidRPr="00152304" w:rsidRDefault="00D62F09" w:rsidP="00152304">
            <w:pPr>
              <w:spacing w:after="240"/>
              <w:textAlignment w:val="baseline"/>
              <w:rPr>
                <w:rFonts w:ascii="Frutiger LT 45 Light" w:hAnsi="Frutiger LT 45 Light" w:cs="Calibri"/>
              </w:rPr>
            </w:pPr>
          </w:p>
          <w:p w:rsidR="00D62F09" w:rsidRPr="00152304" w:rsidRDefault="00D62F09" w:rsidP="00152304">
            <w:pPr>
              <w:spacing w:after="240"/>
              <w:textAlignment w:val="baseline"/>
              <w:rPr>
                <w:rFonts w:ascii="Frutiger LT 45 Light" w:hAnsi="Frutiger LT 45 Light" w:cs="Calibri"/>
              </w:rPr>
            </w:pPr>
          </w:p>
        </w:tc>
      </w:tr>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Pr="00152304" w:rsidRDefault="00D62F09" w:rsidP="00152304">
            <w:pPr>
              <w:textAlignment w:val="baseline"/>
              <w:rPr>
                <w:rFonts w:ascii="Frutiger LT 45 Light" w:hAnsi="Frutiger LT 45 Light" w:cs="Calibri"/>
                <w:b/>
              </w:rPr>
            </w:pPr>
            <w:r w:rsidRPr="00152304">
              <w:rPr>
                <w:rFonts w:ascii="Frutiger LT 45 Light" w:hAnsi="Frutiger LT 45 Light" w:cs="Calibri"/>
                <w:b/>
                <w:sz w:val="22"/>
                <w:szCs w:val="22"/>
              </w:rPr>
              <w:t>Provider/Practice Name:</w:t>
            </w:r>
          </w:p>
        </w:tc>
        <w:tc>
          <w:tcPr>
            <w:tcW w:w="5436" w:type="dxa"/>
          </w:tcPr>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tc>
      </w:tr>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Pr="00152304" w:rsidRDefault="00D62F09" w:rsidP="00152304">
            <w:pPr>
              <w:textAlignment w:val="baseline"/>
              <w:rPr>
                <w:rFonts w:ascii="Frutiger LT 45 Light" w:hAnsi="Frutiger LT 45 Light" w:cs="Calibri"/>
                <w:b/>
              </w:rPr>
            </w:pPr>
            <w:r w:rsidRPr="00152304">
              <w:rPr>
                <w:rFonts w:ascii="Frutiger LT 45 Light" w:hAnsi="Frutiger LT 45 Light" w:cs="Calibri"/>
                <w:b/>
                <w:sz w:val="22"/>
                <w:szCs w:val="22"/>
              </w:rPr>
              <w:t>GP practice ODS code:</w:t>
            </w:r>
          </w:p>
        </w:tc>
        <w:tc>
          <w:tcPr>
            <w:tcW w:w="5436" w:type="dxa"/>
          </w:tcPr>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tc>
      </w:tr>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Pr="00152304" w:rsidRDefault="00D62F09" w:rsidP="00152304">
            <w:pPr>
              <w:textAlignment w:val="baseline"/>
              <w:rPr>
                <w:rFonts w:ascii="Frutiger LT 45 Light" w:hAnsi="Frutiger LT 45 Light" w:cs="Calibri"/>
                <w:b/>
              </w:rPr>
            </w:pPr>
            <w:r w:rsidRPr="00152304">
              <w:rPr>
                <w:rFonts w:ascii="Frutiger LT 45 Light" w:hAnsi="Frutiger LT 45 Light" w:cs="Calibri"/>
                <w:b/>
                <w:sz w:val="22"/>
                <w:szCs w:val="22"/>
              </w:rPr>
              <w:t>Provider/Practice Address:</w:t>
            </w:r>
          </w:p>
        </w:tc>
        <w:tc>
          <w:tcPr>
            <w:tcW w:w="5436" w:type="dxa"/>
          </w:tcPr>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tc>
      </w:tr>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Default="00D62F09" w:rsidP="00152304">
            <w:pPr>
              <w:textAlignment w:val="baseline"/>
              <w:rPr>
                <w:rFonts w:ascii="Frutiger LT 45 Light" w:hAnsi="Frutiger LT 45 Light" w:cs="Calibri"/>
                <w:b/>
                <w:sz w:val="22"/>
                <w:szCs w:val="22"/>
              </w:rPr>
            </w:pPr>
            <w:r w:rsidRPr="00152304">
              <w:rPr>
                <w:rFonts w:ascii="Frutiger LT 45 Light" w:hAnsi="Frutiger LT 45 Light" w:cs="Calibri"/>
                <w:b/>
                <w:sz w:val="22"/>
                <w:szCs w:val="22"/>
              </w:rPr>
              <w:t>Signature:</w:t>
            </w:r>
          </w:p>
          <w:p w:rsidR="00D62F09" w:rsidRPr="003B16F2" w:rsidRDefault="00D62F09" w:rsidP="00152304">
            <w:pPr>
              <w:textAlignment w:val="baseline"/>
              <w:rPr>
                <w:rFonts w:ascii="Frutiger LT 45 Light" w:hAnsi="Frutiger LT 45 Light" w:cs="Calibri"/>
                <w:i/>
              </w:rPr>
            </w:pPr>
            <w:r w:rsidRPr="003B16F2">
              <w:rPr>
                <w:rFonts w:ascii="Frutiger LT 45 Light" w:hAnsi="Frutiger LT 45 Light" w:cs="Calibri"/>
                <w:i/>
                <w:sz w:val="22"/>
                <w:szCs w:val="22"/>
              </w:rPr>
              <w:t>(typed is acceptable if submitted via email)</w:t>
            </w:r>
          </w:p>
        </w:tc>
        <w:tc>
          <w:tcPr>
            <w:tcW w:w="5436" w:type="dxa"/>
          </w:tcPr>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tc>
      </w:tr>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Pr="00152304" w:rsidRDefault="00D62F09" w:rsidP="00152304">
            <w:pPr>
              <w:textAlignment w:val="baseline"/>
              <w:rPr>
                <w:rFonts w:ascii="Frutiger LT 45 Light" w:hAnsi="Frutiger LT 45 Light" w:cs="Calibri"/>
                <w:b/>
              </w:rPr>
            </w:pPr>
            <w:r w:rsidRPr="00152304">
              <w:rPr>
                <w:rFonts w:ascii="Frutiger LT 45 Light" w:hAnsi="Frutiger LT 45 Light" w:cs="Calibri"/>
                <w:b/>
                <w:sz w:val="22"/>
                <w:szCs w:val="22"/>
              </w:rPr>
              <w:t>Print name:</w:t>
            </w:r>
          </w:p>
        </w:tc>
        <w:tc>
          <w:tcPr>
            <w:tcW w:w="5436" w:type="dxa"/>
          </w:tcPr>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tc>
      </w:tr>
      <w:tr w:rsidR="00D62F09" w:rsidRPr="00152304" w:rsidTr="00152304">
        <w:tc>
          <w:tcPr>
            <w:tcW w:w="3085" w:type="dxa"/>
          </w:tcPr>
          <w:p w:rsidR="00D62F09" w:rsidRPr="00152304" w:rsidRDefault="00D62F09" w:rsidP="00152304">
            <w:pPr>
              <w:textAlignment w:val="baseline"/>
              <w:rPr>
                <w:rFonts w:ascii="Frutiger LT 45 Light" w:hAnsi="Frutiger LT 45 Light" w:cs="Calibri"/>
                <w:b/>
              </w:rPr>
            </w:pPr>
          </w:p>
          <w:p w:rsidR="00D62F09" w:rsidRPr="00152304" w:rsidRDefault="00D62F09" w:rsidP="00152304">
            <w:pPr>
              <w:textAlignment w:val="baseline"/>
              <w:rPr>
                <w:rFonts w:ascii="Frutiger LT 45 Light" w:hAnsi="Frutiger LT 45 Light" w:cs="Calibri"/>
                <w:b/>
              </w:rPr>
            </w:pPr>
            <w:r w:rsidRPr="00152304">
              <w:rPr>
                <w:rFonts w:ascii="Frutiger LT 45 Light" w:hAnsi="Frutiger LT 45 Light" w:cs="Calibri"/>
                <w:b/>
                <w:sz w:val="22"/>
                <w:szCs w:val="22"/>
              </w:rPr>
              <w:t>Date submitted:</w:t>
            </w:r>
          </w:p>
        </w:tc>
        <w:tc>
          <w:tcPr>
            <w:tcW w:w="5436" w:type="dxa"/>
          </w:tcPr>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p w:rsidR="00D62F09" w:rsidRPr="00152304" w:rsidRDefault="00D62F09" w:rsidP="00152304">
            <w:pPr>
              <w:textAlignment w:val="baseline"/>
              <w:rPr>
                <w:rFonts w:ascii="Frutiger LT 45 Light" w:hAnsi="Frutiger LT 45 Light" w:cs="Calibri"/>
              </w:rPr>
            </w:pPr>
          </w:p>
        </w:tc>
      </w:tr>
    </w:tbl>
    <w:p w:rsidR="00D62F09" w:rsidRPr="00110554" w:rsidRDefault="00D62F09">
      <w:pPr>
        <w:tabs>
          <w:tab w:val="left" w:pos="-720"/>
          <w:tab w:val="left" w:pos="0"/>
        </w:tabs>
        <w:suppressAutoHyphens/>
        <w:rPr>
          <w:rFonts w:ascii="Frutiger LT 45 Light" w:hAnsi="Frutiger LT 45 Light" w:cs="Calibri"/>
          <w:b/>
          <w:bCs/>
        </w:rPr>
      </w:pPr>
    </w:p>
    <w:p w:rsidR="00D62F09" w:rsidRPr="00110554" w:rsidRDefault="00D62F09">
      <w:pPr>
        <w:tabs>
          <w:tab w:val="left" w:pos="-720"/>
          <w:tab w:val="left" w:pos="0"/>
        </w:tabs>
        <w:suppressAutoHyphens/>
        <w:rPr>
          <w:rFonts w:ascii="Frutiger LT 45 Light" w:hAnsi="Frutiger LT 45 Light" w:cs="Calibri"/>
          <w:b/>
          <w:bCs/>
        </w:rPr>
      </w:pPr>
      <w:r w:rsidRPr="00110554">
        <w:rPr>
          <w:rFonts w:ascii="Frutiger LT 45 Light" w:hAnsi="Frutiger LT 45 Light" w:cs="Calibri"/>
          <w:b/>
          <w:bCs/>
        </w:rPr>
        <w:br w:type="page"/>
        <w:t>Questions</w:t>
      </w:r>
    </w:p>
    <w:p w:rsidR="00D62F09" w:rsidRPr="00110554" w:rsidRDefault="00D62F09">
      <w:pPr>
        <w:tabs>
          <w:tab w:val="left" w:pos="-720"/>
          <w:tab w:val="left" w:pos="0"/>
        </w:tabs>
        <w:suppressAutoHyphens/>
        <w:rPr>
          <w:rFonts w:ascii="Frutiger LT 45 Light" w:hAnsi="Frutiger LT 45 Light" w:cs="Calibri"/>
          <w:b/>
          <w:bCs/>
        </w:rPr>
      </w:pPr>
    </w:p>
    <w:tbl>
      <w:tblPr>
        <w:tblW w:w="9287" w:type="dxa"/>
        <w:tblLayout w:type="fixed"/>
        <w:tblCellMar>
          <w:left w:w="180" w:type="dxa"/>
          <w:right w:w="180" w:type="dxa"/>
        </w:tblCellMar>
        <w:tblLook w:val="0000"/>
      </w:tblPr>
      <w:tblGrid>
        <w:gridCol w:w="2732"/>
        <w:gridCol w:w="6555"/>
      </w:tblGrid>
      <w:tr w:rsidR="00D62F09" w:rsidRPr="00152304" w:rsidTr="006C09B3">
        <w:trPr>
          <w:trHeight w:val="342"/>
        </w:trPr>
        <w:tc>
          <w:tcPr>
            <w:tcW w:w="2732" w:type="dxa"/>
            <w:tcBorders>
              <w:top w:val="single" w:sz="8" w:space="0" w:color="auto"/>
              <w:left w:val="single" w:sz="8" w:space="0" w:color="auto"/>
              <w:bottom w:val="single" w:sz="8" w:space="0" w:color="auto"/>
              <w:right w:val="nil"/>
            </w:tcBorders>
            <w:shd w:val="pct10" w:color="auto" w:fill="auto"/>
          </w:tcPr>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Question</w:t>
            </w:r>
          </w:p>
        </w:tc>
        <w:tc>
          <w:tcPr>
            <w:tcW w:w="6555" w:type="dxa"/>
            <w:tcBorders>
              <w:top w:val="single" w:sz="8" w:space="0" w:color="auto"/>
              <w:left w:val="single" w:sz="8" w:space="0" w:color="auto"/>
              <w:bottom w:val="single" w:sz="8" w:space="0" w:color="auto"/>
              <w:right w:val="single" w:sz="8" w:space="0" w:color="auto"/>
            </w:tcBorders>
            <w:shd w:val="pct10" w:color="auto" w:fill="auto"/>
          </w:tcPr>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Practice response</w:t>
            </w:r>
          </w:p>
        </w:tc>
      </w:tr>
      <w:tr w:rsidR="00D62F09" w:rsidRPr="00152304" w:rsidTr="006C09B3">
        <w:trPr>
          <w:trHeight w:val="2900"/>
        </w:trPr>
        <w:tc>
          <w:tcPr>
            <w:tcW w:w="2732" w:type="dxa"/>
            <w:tcBorders>
              <w:top w:val="single" w:sz="8" w:space="0" w:color="auto"/>
              <w:left w:val="single" w:sz="8"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 xml:space="preserve">1(a). Which long-term condition has the practice been preparing to implement? </w:t>
            </w:r>
          </w:p>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i/>
              </w:rPr>
            </w:pPr>
            <w:r w:rsidRPr="00152304">
              <w:rPr>
                <w:rFonts w:ascii="Frutiger LT 45 Light" w:hAnsi="Frutiger LT 45 Light" w:cs="Calibri"/>
                <w:i/>
                <w:sz w:val="22"/>
                <w:szCs w:val="22"/>
              </w:rPr>
              <w:t>(insert name of condition and short description (e.g. diabetes,  hypertension)</w:t>
            </w:r>
          </w:p>
          <w:p w:rsidR="00D62F09" w:rsidRPr="00152304" w:rsidRDefault="00D62F09" w:rsidP="00110554">
            <w:pPr>
              <w:textAlignment w:val="baseline"/>
              <w:rPr>
                <w:rFonts w:ascii="Frutiger LT 45 Light" w:hAnsi="Frutiger LT 45 Light" w:cs="Calibri"/>
                <w:b/>
              </w:rPr>
            </w:pPr>
          </w:p>
        </w:tc>
        <w:tc>
          <w:tcPr>
            <w:tcW w:w="6555" w:type="dxa"/>
            <w:tcBorders>
              <w:top w:val="single" w:sz="8" w:space="0" w:color="auto"/>
              <w:left w:val="single" w:sz="8"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tc>
      </w:tr>
      <w:tr w:rsidR="00D62F09" w:rsidRPr="00152304" w:rsidTr="006C09B3">
        <w:trPr>
          <w:trHeight w:val="2321"/>
        </w:trPr>
        <w:tc>
          <w:tcPr>
            <w:tcW w:w="2732" w:type="dxa"/>
            <w:tcBorders>
              <w:top w:val="single" w:sz="8" w:space="0" w:color="auto"/>
              <w:left w:val="single" w:sz="8"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1(b). Has this condition been agreed with NHS England or the CCG (as appropriate)?</w:t>
            </w:r>
          </w:p>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Yes/No - If no, explain briefly below why not.</w:t>
            </w:r>
          </w:p>
          <w:p w:rsidR="00D62F09" w:rsidRPr="00152304" w:rsidRDefault="00D62F09" w:rsidP="00110554">
            <w:pPr>
              <w:textAlignment w:val="baseline"/>
              <w:rPr>
                <w:rFonts w:ascii="Frutiger LT 45 Light" w:hAnsi="Frutiger LT 45 Light" w:cs="Calibri"/>
                <w:b/>
              </w:rPr>
            </w:pPr>
          </w:p>
        </w:tc>
        <w:tc>
          <w:tcPr>
            <w:tcW w:w="6555" w:type="dxa"/>
            <w:tcBorders>
              <w:top w:val="single" w:sz="8" w:space="0" w:color="auto"/>
              <w:left w:val="single" w:sz="8"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tc>
      </w:tr>
      <w:tr w:rsidR="00D62F09" w:rsidRPr="00152304" w:rsidTr="006C09B3">
        <w:trPr>
          <w:trHeight w:val="3366"/>
        </w:trPr>
        <w:tc>
          <w:tcPr>
            <w:tcW w:w="2732" w:type="dxa"/>
            <w:tcBorders>
              <w:top w:val="single" w:sz="8" w:space="0" w:color="auto"/>
              <w:left w:val="single" w:sz="8" w:space="0" w:color="auto"/>
              <w:bottom w:val="single" w:sz="8"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 xml:space="preserve">2(a). </w:t>
            </w:r>
            <w:r>
              <w:rPr>
                <w:rFonts w:ascii="Frutiger LT 45 Light" w:hAnsi="Frutiger LT 45 Light" w:cs="Calibri"/>
                <w:b/>
                <w:sz w:val="22"/>
                <w:szCs w:val="22"/>
              </w:rPr>
              <w:t xml:space="preserve"> Has the</w:t>
            </w:r>
            <w:r w:rsidRPr="00152304">
              <w:rPr>
                <w:rFonts w:ascii="Frutiger LT 45 Light" w:hAnsi="Frutiger LT 45 Light" w:cs="Calibri"/>
                <w:b/>
                <w:sz w:val="22"/>
                <w:szCs w:val="22"/>
              </w:rPr>
              <w:t xml:space="preserve"> practice identif</w:t>
            </w:r>
            <w:r>
              <w:rPr>
                <w:rFonts w:ascii="Frutiger LT 45 Light" w:hAnsi="Frutiger LT 45 Light" w:cs="Calibri"/>
                <w:b/>
                <w:sz w:val="22"/>
                <w:szCs w:val="22"/>
              </w:rPr>
              <w:t xml:space="preserve">ied </w:t>
            </w:r>
            <w:r w:rsidRPr="00152304">
              <w:rPr>
                <w:rFonts w:ascii="Frutiger LT 45 Light" w:hAnsi="Frutiger LT 45 Light" w:cs="Calibri"/>
                <w:b/>
                <w:sz w:val="22"/>
                <w:szCs w:val="22"/>
              </w:rPr>
              <w:t>the on-going tests or bodily measurements required to supportthe stable management of the chosen condition</w:t>
            </w:r>
            <w:r>
              <w:rPr>
                <w:rFonts w:ascii="Frutiger LT 45 Light" w:hAnsi="Frutiger LT 45 Light" w:cs="Calibri"/>
                <w:b/>
                <w:sz w:val="22"/>
                <w:szCs w:val="22"/>
              </w:rPr>
              <w:t xml:space="preserve"> as outlined within the agreement</w:t>
            </w:r>
            <w:r w:rsidRPr="00152304">
              <w:rPr>
                <w:rFonts w:ascii="Frutiger LT 45 Light" w:hAnsi="Frutiger LT 45 Light" w:cs="Calibri"/>
                <w:b/>
                <w:sz w:val="22"/>
                <w:szCs w:val="22"/>
              </w:rPr>
              <w:t>?</w:t>
            </w:r>
          </w:p>
          <w:p w:rsidR="00D62F09" w:rsidRPr="00152304" w:rsidRDefault="00D62F09" w:rsidP="00110554">
            <w:pPr>
              <w:tabs>
                <w:tab w:val="left" w:pos="-720"/>
                <w:tab w:val="left" w:pos="0"/>
              </w:tabs>
              <w:suppressAutoHyphens/>
              <w:textAlignment w:val="baseline"/>
              <w:rPr>
                <w:rFonts w:ascii="Frutiger LT 45 Light" w:hAnsi="Frutiger LT 45 Light" w:cs="Calibri"/>
                <w:b/>
              </w:rPr>
            </w:pPr>
          </w:p>
          <w:p w:rsidR="00D62F09" w:rsidRPr="00152304" w:rsidRDefault="00D62F09" w:rsidP="002D7064">
            <w:pPr>
              <w:tabs>
                <w:tab w:val="left" w:pos="-720"/>
                <w:tab w:val="left" w:pos="0"/>
              </w:tabs>
              <w:suppressAutoHyphens/>
              <w:textAlignment w:val="baseline"/>
              <w:rPr>
                <w:rFonts w:ascii="Frutiger LT 45 Light" w:hAnsi="Frutiger LT 45 Light" w:cs="Calibri"/>
                <w:b/>
              </w:rPr>
            </w:pPr>
            <w:r>
              <w:rPr>
                <w:rFonts w:ascii="Frutiger LT 45 Light" w:hAnsi="Frutiger LT 45 Light" w:cs="Calibri"/>
                <w:b/>
                <w:sz w:val="22"/>
                <w:szCs w:val="22"/>
              </w:rPr>
              <w:t>If the practice has not identified the tests/measurements the practice is required to provide a brief explanation as to why not.</w:t>
            </w:r>
          </w:p>
        </w:tc>
        <w:tc>
          <w:tcPr>
            <w:tcW w:w="6555" w:type="dxa"/>
            <w:tcBorders>
              <w:top w:val="single" w:sz="8" w:space="0" w:color="auto"/>
              <w:left w:val="single" w:sz="8" w:space="0" w:color="auto"/>
              <w:bottom w:val="single" w:sz="8" w:space="0" w:color="auto"/>
              <w:right w:val="single" w:sz="8" w:space="0" w:color="auto"/>
            </w:tcBorders>
          </w:tcPr>
          <w:p w:rsidR="00D62F09" w:rsidRPr="00152304" w:rsidRDefault="00D62F09" w:rsidP="00110554">
            <w:pPr>
              <w:tabs>
                <w:tab w:val="left" w:pos="-720"/>
                <w:tab w:val="left" w:pos="0"/>
              </w:tabs>
              <w:suppressAutoHyphens/>
              <w:textAlignment w:val="baseline"/>
              <w:rPr>
                <w:rFonts w:ascii="Frutiger LT 45 Light" w:hAnsi="Frutiger LT 45 Light" w:cs="Calibri"/>
              </w:rPr>
            </w:pPr>
          </w:p>
          <w:p w:rsidR="00D62F09" w:rsidRPr="00152304" w:rsidRDefault="00D62F09" w:rsidP="00110554">
            <w:pPr>
              <w:tabs>
                <w:tab w:val="left" w:pos="-720"/>
                <w:tab w:val="left" w:pos="0"/>
              </w:tabs>
              <w:suppressAutoHyphens/>
              <w:textAlignment w:val="baseline"/>
              <w:rPr>
                <w:rFonts w:ascii="Frutiger LT 45 Light" w:hAnsi="Frutiger LT 45 Light" w:cs="Calibri"/>
              </w:rPr>
            </w:pPr>
          </w:p>
          <w:p w:rsidR="00D62F09" w:rsidRPr="00152304" w:rsidRDefault="00D62F09" w:rsidP="00110554">
            <w:pPr>
              <w:tabs>
                <w:tab w:val="left" w:pos="-720"/>
                <w:tab w:val="left" w:pos="0"/>
              </w:tabs>
              <w:suppressAutoHyphens/>
              <w:textAlignment w:val="baseline"/>
              <w:rPr>
                <w:rFonts w:ascii="Frutiger LT 45 Light" w:hAnsi="Frutiger LT 45 Light" w:cs="Calibri"/>
              </w:rPr>
            </w:pPr>
            <w:bookmarkStart w:id="0" w:name="_GoBack"/>
            <w:bookmarkEnd w:id="0"/>
          </w:p>
        </w:tc>
      </w:tr>
      <w:tr w:rsidR="00D62F09" w:rsidRPr="00152304" w:rsidTr="006C09B3">
        <w:trPr>
          <w:trHeight w:val="3366"/>
        </w:trPr>
        <w:tc>
          <w:tcPr>
            <w:tcW w:w="2732" w:type="dxa"/>
            <w:tcBorders>
              <w:top w:val="single" w:sz="8" w:space="0" w:color="auto"/>
              <w:left w:val="single" w:sz="8" w:space="0" w:color="auto"/>
              <w:bottom w:val="single" w:sz="8"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2(b). Has the practice identified how those tests and measurements will be accessed or fed in by patients with the condition?</w:t>
            </w:r>
          </w:p>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Yes/No - If no, explain briefly why not</w:t>
            </w:r>
            <w:r>
              <w:rPr>
                <w:rFonts w:ascii="Frutiger LT 45 Light" w:hAnsi="Frutiger LT 45 Light" w:cs="Calibri"/>
                <w:b/>
                <w:sz w:val="22"/>
                <w:szCs w:val="22"/>
              </w:rPr>
              <w:t>.</w:t>
            </w:r>
          </w:p>
          <w:p w:rsidR="00D62F09" w:rsidRPr="00152304" w:rsidRDefault="00D62F09" w:rsidP="00110554">
            <w:pPr>
              <w:textAlignment w:val="baseline"/>
              <w:rPr>
                <w:rFonts w:ascii="Frutiger LT 45 Light" w:hAnsi="Frutiger LT 45 Light" w:cs="Calibri"/>
                <w:b/>
              </w:rPr>
            </w:pPr>
          </w:p>
        </w:tc>
        <w:tc>
          <w:tcPr>
            <w:tcW w:w="6555" w:type="dxa"/>
            <w:tcBorders>
              <w:top w:val="single" w:sz="8" w:space="0" w:color="auto"/>
              <w:left w:val="single" w:sz="8" w:space="0" w:color="auto"/>
              <w:bottom w:val="single" w:sz="8"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tc>
      </w:tr>
      <w:tr w:rsidR="00D62F09" w:rsidRPr="00152304" w:rsidTr="006C09B3">
        <w:trPr>
          <w:trHeight w:val="3875"/>
        </w:trPr>
        <w:tc>
          <w:tcPr>
            <w:tcW w:w="2732" w:type="dxa"/>
            <w:tcBorders>
              <w:top w:val="single" w:sz="8" w:space="0" w:color="auto"/>
              <w:left w:val="single" w:sz="8" w:space="0" w:color="auto"/>
              <w:bottom w:val="single" w:sz="4"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3(a). What option</w:t>
            </w:r>
            <w:r>
              <w:rPr>
                <w:rFonts w:ascii="Frutiger LT 45 Light" w:hAnsi="Frutiger LT 45 Light" w:cs="Calibri"/>
                <w:b/>
                <w:sz w:val="22"/>
                <w:szCs w:val="22"/>
              </w:rPr>
              <w:t>s</w:t>
            </w:r>
            <w:r w:rsidRPr="00152304">
              <w:rPr>
                <w:rFonts w:ascii="Frutiger LT 45 Light" w:hAnsi="Frutiger LT 45 Light" w:cs="Calibri"/>
                <w:b/>
                <w:sz w:val="22"/>
                <w:szCs w:val="22"/>
              </w:rPr>
              <w:t xml:space="preserve"> will be available to participating patients for reviewing their results from on-going tests other than by face-to-face consultation?  </w:t>
            </w:r>
          </w:p>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i/>
              </w:rPr>
            </w:pPr>
            <w:r w:rsidRPr="00152304">
              <w:rPr>
                <w:rFonts w:ascii="Frutiger LT 45 Light" w:hAnsi="Frutiger LT 45 Light" w:cs="Calibri"/>
                <w:i/>
                <w:sz w:val="22"/>
                <w:szCs w:val="22"/>
              </w:rPr>
              <w:t>(List all options that apply (e.g. video call, telephone, text, email, skype or letter)</w:t>
            </w:r>
          </w:p>
          <w:p w:rsidR="00D62F09" w:rsidRPr="00152304" w:rsidRDefault="00D62F09" w:rsidP="00110554">
            <w:pPr>
              <w:textAlignment w:val="baseline"/>
              <w:rPr>
                <w:rFonts w:ascii="Frutiger LT 45 Light" w:hAnsi="Frutiger LT 45 Light" w:cs="Calibri"/>
                <w:b/>
              </w:rPr>
            </w:pPr>
          </w:p>
        </w:tc>
        <w:tc>
          <w:tcPr>
            <w:tcW w:w="6555" w:type="dxa"/>
            <w:tcBorders>
              <w:top w:val="single" w:sz="8" w:space="0" w:color="auto"/>
              <w:left w:val="single" w:sz="8" w:space="0" w:color="auto"/>
              <w:bottom w:val="single" w:sz="4"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tc>
      </w:tr>
      <w:tr w:rsidR="00D62F09" w:rsidRPr="00152304" w:rsidTr="006C09B3">
        <w:trPr>
          <w:trHeight w:val="3513"/>
        </w:trPr>
        <w:tc>
          <w:tcPr>
            <w:tcW w:w="2732" w:type="dxa"/>
            <w:tcBorders>
              <w:top w:val="single" w:sz="8" w:space="0" w:color="auto"/>
              <w:left w:val="single" w:sz="8" w:space="0" w:color="auto"/>
              <w:bottom w:val="single" w:sz="4" w:space="0" w:color="auto"/>
              <w:right w:val="nil"/>
            </w:tcBorders>
          </w:tcPr>
          <w:p w:rsidR="00D62F09" w:rsidRPr="00152304" w:rsidRDefault="00D62F09" w:rsidP="00110554">
            <w:pPr>
              <w:textAlignment w:val="baseline"/>
              <w:rPr>
                <w:rFonts w:ascii="Frutiger LT 45 Light" w:hAnsi="Frutiger LT 45 Light" w:cs="Calibri"/>
                <w:b/>
              </w:rPr>
            </w:pPr>
          </w:p>
          <w:p w:rsidR="00D62F09"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 xml:space="preserve">3(b). </w:t>
            </w:r>
            <w:r>
              <w:rPr>
                <w:rFonts w:ascii="Frutiger LT 45 Light" w:hAnsi="Frutiger LT 45 Light" w:cs="Calibri"/>
                <w:b/>
                <w:sz w:val="22"/>
                <w:szCs w:val="22"/>
              </w:rPr>
              <w:t>What governance arrangements are being put in place to support the safe and confidential exchange of information under such options? Please provide a brief description of the process.</w:t>
            </w:r>
          </w:p>
          <w:p w:rsidR="00D62F09" w:rsidRPr="00152304" w:rsidRDefault="00D62F09" w:rsidP="00110554">
            <w:pPr>
              <w:textAlignment w:val="baseline"/>
              <w:rPr>
                <w:rFonts w:ascii="Frutiger LT 45 Light" w:hAnsi="Frutiger LT 45 Light" w:cs="Calibri"/>
                <w:b/>
              </w:rPr>
            </w:pPr>
          </w:p>
          <w:p w:rsidR="00D62F09" w:rsidRPr="00152304" w:rsidRDefault="00D62F09" w:rsidP="00110554">
            <w:pPr>
              <w:textAlignment w:val="baseline"/>
              <w:rPr>
                <w:rFonts w:ascii="Frutiger LT 45 Light" w:hAnsi="Frutiger LT 45 Light" w:cs="Calibri"/>
                <w:b/>
              </w:rPr>
            </w:pPr>
            <w:r w:rsidRPr="00152304">
              <w:rPr>
                <w:rFonts w:ascii="Frutiger LT 45 Light" w:hAnsi="Frutiger LT 45 Light" w:cs="Calibri"/>
                <w:b/>
                <w:sz w:val="22"/>
                <w:szCs w:val="22"/>
              </w:rPr>
              <w:t>Yes/No - If no, explain briefly what steps the practice is taking to address such issues</w:t>
            </w:r>
            <w:r>
              <w:rPr>
                <w:rFonts w:ascii="Frutiger LT 45 Light" w:hAnsi="Frutiger LT 45 Light" w:cs="Calibri"/>
                <w:b/>
                <w:sz w:val="22"/>
                <w:szCs w:val="22"/>
              </w:rPr>
              <w:t>.</w:t>
            </w:r>
          </w:p>
          <w:p w:rsidR="00D62F09" w:rsidRPr="00152304" w:rsidRDefault="00D62F09" w:rsidP="00110554">
            <w:pPr>
              <w:textAlignment w:val="baseline"/>
              <w:rPr>
                <w:rFonts w:ascii="Frutiger LT 45 Light" w:hAnsi="Frutiger LT 45 Light" w:cs="Calibri"/>
                <w:b/>
              </w:rPr>
            </w:pPr>
          </w:p>
        </w:tc>
        <w:tc>
          <w:tcPr>
            <w:tcW w:w="6555" w:type="dxa"/>
            <w:tcBorders>
              <w:top w:val="single" w:sz="8" w:space="0" w:color="auto"/>
              <w:left w:val="single" w:sz="8" w:space="0" w:color="auto"/>
              <w:bottom w:val="single" w:sz="4"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tc>
      </w:tr>
      <w:tr w:rsidR="00D62F09" w:rsidRPr="00152304" w:rsidTr="004C7041">
        <w:trPr>
          <w:trHeight w:val="1877"/>
        </w:trPr>
        <w:tc>
          <w:tcPr>
            <w:tcW w:w="2732" w:type="dxa"/>
            <w:tcBorders>
              <w:top w:val="single" w:sz="4" w:space="0" w:color="auto"/>
              <w:left w:val="single" w:sz="8" w:space="0" w:color="auto"/>
              <w:bottom w:val="single" w:sz="8"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6C09B3">
            <w:pPr>
              <w:textAlignment w:val="baseline"/>
              <w:rPr>
                <w:rFonts w:ascii="Frutiger LT 45 Light" w:hAnsi="Frutiger LT 45 Light" w:cs="Calibri"/>
                <w:b/>
              </w:rPr>
            </w:pPr>
            <w:r w:rsidRPr="00152304">
              <w:rPr>
                <w:rFonts w:ascii="Frutiger LT 45 Light" w:hAnsi="Frutiger LT 45 Light" w:cs="Calibri"/>
                <w:b/>
                <w:sz w:val="22"/>
                <w:szCs w:val="22"/>
              </w:rPr>
              <w:t>4.</w:t>
            </w:r>
            <w:r>
              <w:rPr>
                <w:rFonts w:ascii="Frutiger LT 45 Light" w:hAnsi="Frutiger LT 45 Light" w:cs="Calibri"/>
                <w:b/>
                <w:sz w:val="22"/>
                <w:szCs w:val="22"/>
              </w:rPr>
              <w:t>Please provide the denominator</w:t>
            </w:r>
            <w:r>
              <w:rPr>
                <w:rStyle w:val="FootnoteReference"/>
                <w:rFonts w:ascii="Frutiger LT 45 Light" w:hAnsi="Frutiger LT 45 Light"/>
                <w:b/>
                <w:sz w:val="22"/>
                <w:szCs w:val="22"/>
              </w:rPr>
              <w:footnoteReference w:id="2"/>
            </w:r>
            <w:r>
              <w:rPr>
                <w:rFonts w:ascii="Frutiger LT 45 Light" w:hAnsi="Frutiger LT 45 Light" w:cs="Calibri"/>
                <w:b/>
                <w:sz w:val="22"/>
                <w:szCs w:val="22"/>
              </w:rPr>
              <w:t xml:space="preserve"> and numerator</w:t>
            </w:r>
            <w:r>
              <w:rPr>
                <w:rStyle w:val="FootnoteReference"/>
                <w:rFonts w:ascii="Frutiger LT 45 Light" w:hAnsi="Frutiger LT 45 Light"/>
                <w:b/>
                <w:sz w:val="22"/>
                <w:szCs w:val="22"/>
              </w:rPr>
              <w:footnoteReference w:id="3"/>
            </w:r>
            <w:r>
              <w:rPr>
                <w:rFonts w:ascii="Frutiger LT 45 Light" w:hAnsi="Frutiger LT 45 Light" w:cs="Calibri"/>
                <w:b/>
                <w:sz w:val="22"/>
                <w:szCs w:val="22"/>
              </w:rPr>
              <w:t xml:space="preserve"> for this enhanced service.</w:t>
            </w:r>
          </w:p>
          <w:p w:rsidR="00D62F09" w:rsidRPr="00152304" w:rsidRDefault="00D62F09" w:rsidP="006C09B3">
            <w:pPr>
              <w:textAlignment w:val="baseline"/>
              <w:rPr>
                <w:rFonts w:ascii="Frutiger LT 45 Light" w:hAnsi="Frutiger LT 45 Light" w:cs="Calibri"/>
                <w:b/>
              </w:rPr>
            </w:pPr>
          </w:p>
          <w:p w:rsidR="00D62F09" w:rsidRPr="00152304" w:rsidRDefault="00D62F09" w:rsidP="006C09B3">
            <w:pPr>
              <w:textAlignment w:val="baseline"/>
              <w:rPr>
                <w:rFonts w:ascii="Frutiger LT 45 Light" w:hAnsi="Frutiger LT 45 Light" w:cs="Calibri"/>
                <w:i/>
              </w:rPr>
            </w:pPr>
            <w:r w:rsidRPr="00152304">
              <w:rPr>
                <w:rFonts w:ascii="Frutiger LT 45 Light" w:hAnsi="Frutiger LT 45 Light" w:cs="Calibri"/>
                <w:i/>
                <w:sz w:val="22"/>
                <w:szCs w:val="22"/>
              </w:rPr>
              <w:t xml:space="preserve">(confirm </w:t>
            </w:r>
            <w:r>
              <w:rPr>
                <w:rFonts w:ascii="Frutiger LT 45 Light" w:hAnsi="Frutiger LT 45 Light" w:cs="Calibri"/>
                <w:i/>
                <w:sz w:val="22"/>
                <w:szCs w:val="22"/>
              </w:rPr>
              <w:t xml:space="preserve">whether this is </w:t>
            </w:r>
            <w:r w:rsidRPr="00152304">
              <w:rPr>
                <w:rFonts w:ascii="Frutiger LT 45 Light" w:hAnsi="Frutiger LT 45 Light" w:cs="Calibri"/>
                <w:i/>
                <w:sz w:val="22"/>
                <w:szCs w:val="22"/>
              </w:rPr>
              <w:t>actual/estimate</w:t>
            </w:r>
            <w:r>
              <w:rPr>
                <w:rFonts w:ascii="Frutiger LT 45 Light" w:hAnsi="Frutiger LT 45 Light" w:cs="Calibri"/>
                <w:i/>
                <w:sz w:val="22"/>
                <w:szCs w:val="22"/>
              </w:rPr>
              <w:t>d</w:t>
            </w:r>
            <w:r w:rsidRPr="00152304">
              <w:rPr>
                <w:rFonts w:ascii="Frutiger LT 45 Light" w:hAnsi="Frutiger LT 45 Light" w:cs="Calibri"/>
                <w:i/>
                <w:sz w:val="22"/>
                <w:szCs w:val="22"/>
              </w:rPr>
              <w:t>)</w:t>
            </w:r>
          </w:p>
          <w:p w:rsidR="00D62F09" w:rsidRPr="00152304" w:rsidRDefault="00D62F09" w:rsidP="006C09B3">
            <w:pPr>
              <w:textAlignment w:val="baseline"/>
              <w:rPr>
                <w:rFonts w:ascii="Frutiger LT 45 Light" w:hAnsi="Frutiger LT 45 Light" w:cs="Calibri"/>
                <w:b/>
              </w:rPr>
            </w:pPr>
          </w:p>
        </w:tc>
        <w:tc>
          <w:tcPr>
            <w:tcW w:w="6555" w:type="dxa"/>
            <w:tcBorders>
              <w:top w:val="single" w:sz="4" w:space="0" w:color="auto"/>
              <w:left w:val="single" w:sz="8" w:space="0" w:color="auto"/>
              <w:bottom w:val="single" w:sz="8"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C21CB3" w:rsidRDefault="00D62F09" w:rsidP="003B16F2">
            <w:pPr>
              <w:textAlignment w:val="baseline"/>
              <w:rPr>
                <w:rFonts w:ascii="Frutiger LT 45 Light" w:hAnsi="Frutiger LT 45 Light"/>
                <w:color w:val="000000"/>
              </w:rPr>
            </w:pPr>
          </w:p>
          <w:p w:rsidR="00D62F09" w:rsidRPr="00D56F48" w:rsidRDefault="00D62F09" w:rsidP="00110554">
            <w:pPr>
              <w:textAlignment w:val="baseline"/>
              <w:rPr>
                <w:rFonts w:ascii="Frutiger LT 45 Light" w:hAnsi="Frutiger LT 45 Light" w:cs="Arial"/>
              </w:rPr>
            </w:pPr>
          </w:p>
          <w:p w:rsidR="00D62F09" w:rsidRPr="009F24E5" w:rsidRDefault="00D62F09" w:rsidP="001F570D">
            <w:pPr>
              <w:pStyle w:val="ListParagraph"/>
              <w:rPr>
                <w:color w:val="1F497D"/>
              </w:rPr>
            </w:pPr>
          </w:p>
          <w:p w:rsidR="00D62F09" w:rsidRPr="009F24E5" w:rsidRDefault="00D62F09" w:rsidP="001F570D">
            <w:pPr>
              <w:pStyle w:val="ListParagraph"/>
              <w:ind w:left="360"/>
              <w:rPr>
                <w:rFonts w:ascii="Frutiger LT 45 Light" w:hAnsi="Frutiger LT 45 Light"/>
              </w:rPr>
            </w:pPr>
          </w:p>
          <w:p w:rsidR="00D62F09" w:rsidRPr="009F24E5" w:rsidRDefault="00D62F09" w:rsidP="001F570D">
            <w:pPr>
              <w:pStyle w:val="ListParagraph"/>
              <w:ind w:left="360"/>
              <w:rPr>
                <w:rFonts w:ascii="Frutiger LT 45 Light" w:hAnsi="Frutiger LT 45 Light"/>
              </w:rPr>
            </w:pPr>
          </w:p>
          <w:p w:rsidR="00D62F09" w:rsidRPr="009F24E5" w:rsidRDefault="00D62F09" w:rsidP="001F570D">
            <w:pPr>
              <w:pStyle w:val="ListParagraph"/>
              <w:ind w:left="360"/>
              <w:rPr>
                <w:rFonts w:ascii="Frutiger LT 45 Light" w:hAnsi="Frutiger LT 45 Light"/>
              </w:rPr>
            </w:pPr>
          </w:p>
        </w:tc>
      </w:tr>
      <w:tr w:rsidR="00D62F09" w:rsidRPr="00152304" w:rsidTr="006C09B3">
        <w:trPr>
          <w:trHeight w:val="1442"/>
        </w:trPr>
        <w:tc>
          <w:tcPr>
            <w:tcW w:w="2732" w:type="dxa"/>
            <w:tcBorders>
              <w:top w:val="single" w:sz="8" w:space="0" w:color="auto"/>
              <w:left w:val="single" w:sz="8" w:space="0" w:color="auto"/>
              <w:bottom w:val="single" w:sz="8" w:space="0" w:color="auto"/>
              <w:right w:val="nil"/>
            </w:tcBorders>
          </w:tcPr>
          <w:p w:rsidR="00D62F09" w:rsidRPr="00152304" w:rsidRDefault="00D62F09" w:rsidP="00110554">
            <w:pPr>
              <w:textAlignment w:val="baseline"/>
              <w:rPr>
                <w:rFonts w:ascii="Frutiger LT 45 Light" w:hAnsi="Frutiger LT 45 Light" w:cs="Calibri"/>
                <w:b/>
              </w:rPr>
            </w:pPr>
          </w:p>
          <w:p w:rsidR="00D62F09" w:rsidRPr="00152304" w:rsidRDefault="00D62F09" w:rsidP="009665BB">
            <w:pPr>
              <w:textAlignment w:val="baseline"/>
              <w:rPr>
                <w:rFonts w:ascii="Frutiger LT 45 Light" w:hAnsi="Frutiger LT 45 Light" w:cs="Calibri"/>
                <w:b/>
              </w:rPr>
            </w:pPr>
            <w:r w:rsidRPr="00152304">
              <w:rPr>
                <w:rFonts w:ascii="Frutiger LT 45 Light" w:hAnsi="Frutiger LT 45 Light" w:cs="Calibri"/>
                <w:b/>
                <w:sz w:val="22"/>
                <w:szCs w:val="22"/>
              </w:rPr>
              <w:t>5.</w:t>
            </w:r>
            <w:r>
              <w:rPr>
                <w:rFonts w:ascii="Frutiger LT 45 Light" w:hAnsi="Frutiger LT 45 Light" w:cs="Calibri"/>
                <w:b/>
                <w:sz w:val="22"/>
                <w:szCs w:val="22"/>
              </w:rPr>
              <w:t>Does the practice have a plan for reg</w:t>
            </w:r>
            <w:r w:rsidRPr="00110554">
              <w:rPr>
                <w:rFonts w:ascii="Frutiger LT 45 Light" w:hAnsi="Frutiger LT 45 Light" w:cs="Calibri"/>
                <w:b/>
                <w:sz w:val="22"/>
                <w:szCs w:val="22"/>
              </w:rPr>
              <w:t xml:space="preserve">istering </w:t>
            </w:r>
            <w:r w:rsidRPr="00152304">
              <w:rPr>
                <w:rFonts w:ascii="Frutiger LT 45 Light" w:hAnsi="Frutiger LT 45 Light" w:cs="Calibri"/>
                <w:b/>
                <w:sz w:val="22"/>
                <w:szCs w:val="22"/>
              </w:rPr>
              <w:t>patients wishing to participate in remote care monitoring arrangements?</w:t>
            </w:r>
          </w:p>
          <w:p w:rsidR="00D62F09" w:rsidRPr="00152304" w:rsidRDefault="00D62F09" w:rsidP="009665BB">
            <w:pPr>
              <w:textAlignment w:val="baseline"/>
              <w:rPr>
                <w:rFonts w:ascii="Frutiger LT 45 Light" w:hAnsi="Frutiger LT 45 Light" w:cs="Calibri"/>
                <w:b/>
              </w:rPr>
            </w:pPr>
          </w:p>
          <w:p w:rsidR="00D62F09" w:rsidRPr="00152304" w:rsidRDefault="00D62F09" w:rsidP="009665BB">
            <w:pPr>
              <w:textAlignment w:val="baseline"/>
              <w:rPr>
                <w:rFonts w:ascii="Frutiger LT 45 Light" w:hAnsi="Frutiger LT 45 Light" w:cs="Calibri"/>
                <w:b/>
              </w:rPr>
            </w:pPr>
            <w:r w:rsidRPr="00152304">
              <w:rPr>
                <w:rFonts w:ascii="Frutiger LT 45 Light" w:hAnsi="Frutiger LT 45 Light" w:cs="Calibri"/>
                <w:b/>
                <w:sz w:val="22"/>
                <w:szCs w:val="22"/>
              </w:rPr>
              <w:t>Yes/No - If no, explain briefly what steps the practice is taking to address such issues</w:t>
            </w:r>
          </w:p>
          <w:p w:rsidR="00D62F09" w:rsidRPr="00152304" w:rsidRDefault="00D62F09" w:rsidP="00F528D1">
            <w:pPr>
              <w:textAlignment w:val="baseline"/>
              <w:rPr>
                <w:rFonts w:ascii="Frutiger LT 45 Light" w:hAnsi="Frutiger LT 45 Light" w:cs="Calibri"/>
                <w:b/>
              </w:rPr>
            </w:pPr>
          </w:p>
        </w:tc>
        <w:tc>
          <w:tcPr>
            <w:tcW w:w="6555" w:type="dxa"/>
            <w:tcBorders>
              <w:top w:val="single" w:sz="8" w:space="0" w:color="auto"/>
              <w:left w:val="single" w:sz="8" w:space="0" w:color="auto"/>
              <w:bottom w:val="single" w:sz="8" w:space="0" w:color="auto"/>
              <w:right w:val="single" w:sz="8" w:space="0" w:color="auto"/>
            </w:tcBorders>
          </w:tcPr>
          <w:p w:rsidR="00D62F09" w:rsidRPr="00152304" w:rsidRDefault="00D62F09" w:rsidP="00110554">
            <w:pPr>
              <w:textAlignment w:val="baseline"/>
              <w:rPr>
                <w:rFonts w:ascii="Frutiger LT 45 Light" w:hAnsi="Frutiger LT 45 Light" w:cs="Calibri"/>
              </w:rPr>
            </w:pPr>
          </w:p>
          <w:p w:rsidR="00D62F09" w:rsidRPr="00152304" w:rsidRDefault="00D62F09" w:rsidP="00110554">
            <w:pPr>
              <w:textAlignment w:val="baseline"/>
              <w:rPr>
                <w:rFonts w:ascii="Frutiger LT 45 Light" w:hAnsi="Frutiger LT 45 Light" w:cs="Calibri"/>
              </w:rPr>
            </w:pPr>
          </w:p>
          <w:p w:rsidR="00D62F09" w:rsidRPr="00152304" w:rsidRDefault="00D62F09" w:rsidP="006C09B3">
            <w:pPr>
              <w:textAlignment w:val="baseline"/>
              <w:rPr>
                <w:rFonts w:ascii="Frutiger LT 45 Light" w:hAnsi="Frutiger LT 45 Light" w:cs="Calibri"/>
              </w:rPr>
            </w:pPr>
          </w:p>
        </w:tc>
      </w:tr>
    </w:tbl>
    <w:p w:rsidR="00D62F09" w:rsidRPr="006C09B3" w:rsidRDefault="00D62F09">
      <w:pPr>
        <w:overflowPunct/>
        <w:autoSpaceDE w:val="0"/>
        <w:autoSpaceDN w:val="0"/>
        <w:rPr>
          <w:rFonts w:ascii="Frutiger LT 45 Light" w:hAnsi="Frutiger LT 45 Light" w:cs="Calibri"/>
          <w:b/>
          <w:bCs/>
        </w:rPr>
      </w:pPr>
    </w:p>
    <w:p w:rsidR="00D62F09" w:rsidRPr="006C09B3" w:rsidRDefault="00D62F09">
      <w:pPr>
        <w:rPr>
          <w:rFonts w:ascii="Frutiger LT 45 Light" w:hAnsi="Frutiger LT 45 Light" w:cs="Calibri"/>
          <w:color w:val="000000"/>
        </w:rPr>
      </w:pPr>
      <w:r w:rsidRPr="006C09B3">
        <w:rPr>
          <w:rFonts w:ascii="Frutiger LT 45 Light" w:hAnsi="Frutiger LT 45 Light"/>
        </w:rPr>
        <w:t>Practice</w:t>
      </w:r>
      <w:r>
        <w:rPr>
          <w:rFonts w:ascii="Frutiger LT 45 Light" w:hAnsi="Frutiger LT 45 Light"/>
        </w:rPr>
        <w:t>s</w:t>
      </w:r>
      <w:r w:rsidRPr="006C09B3">
        <w:rPr>
          <w:rFonts w:ascii="Frutiger LT 45 Light" w:hAnsi="Frutiger LT 45 Light"/>
        </w:rPr>
        <w:t xml:space="preserve"> must make available to NHS England (or CCG requesting on behalf of NHS England) any information which NHS England may require that the practice has or could be reasonably expected to obtain, in order to establish whether the practice has fulfilled its obligation under the enhanced service arrangements.</w:t>
      </w:r>
    </w:p>
    <w:p w:rsidR="00D62F09" w:rsidRPr="00110554" w:rsidRDefault="00D62F09" w:rsidP="00A173A9">
      <w:pPr>
        <w:rPr>
          <w:rFonts w:ascii="Frutiger LT 45 Light" w:hAnsi="Frutiger LT 45 Light" w:cs="Arial"/>
          <w:b/>
          <w:bCs/>
        </w:rPr>
      </w:pPr>
    </w:p>
    <w:sectPr w:rsidR="00D62F09" w:rsidRPr="00110554" w:rsidSect="005B5E95">
      <w:headerReference w:type="default" r:id="rId7"/>
      <w:footerReference w:type="default" r:id="rId8"/>
      <w:pgSz w:w="11905" w:h="16838"/>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09" w:rsidRDefault="00D62F09" w:rsidP="005B5E95">
      <w:r>
        <w:separator/>
      </w:r>
    </w:p>
  </w:endnote>
  <w:endnote w:type="continuationSeparator" w:id="0">
    <w:p w:rsidR="00D62F09" w:rsidRDefault="00D62F09" w:rsidP="005B5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utiger LT 45 Light">
    <w:altName w:val="Corbel"/>
    <w:panose1 w:val="00000000000000000000"/>
    <w:charset w:val="00"/>
    <w:family w:val="swiss"/>
    <w:notTrueType/>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09" w:rsidRDefault="00D62F09">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09" w:rsidRDefault="00D62F09" w:rsidP="005B5E95">
      <w:r>
        <w:separator/>
      </w:r>
    </w:p>
  </w:footnote>
  <w:footnote w:type="continuationSeparator" w:id="0">
    <w:p w:rsidR="00D62F09" w:rsidRDefault="00D62F09" w:rsidP="005B5E95">
      <w:r>
        <w:continuationSeparator/>
      </w:r>
    </w:p>
  </w:footnote>
  <w:footnote w:id="1">
    <w:p w:rsidR="00D62F09" w:rsidRDefault="00D62F09">
      <w:pPr>
        <w:pStyle w:val="FootnoteText"/>
      </w:pPr>
      <w:r w:rsidRPr="006C09B3">
        <w:rPr>
          <w:rStyle w:val="FootnoteReference"/>
          <w:rFonts w:ascii="Frutiger LT 45 Light" w:hAnsi="Frutiger LT 45 Light"/>
        </w:rPr>
        <w:footnoteRef/>
      </w:r>
      <w:r>
        <w:rPr>
          <w:rFonts w:ascii="Frutiger LT 45 Light" w:hAnsi="Frutiger LT 45 Light" w:cs="Calibri"/>
        </w:rPr>
        <w:t xml:space="preserve"> </w:t>
      </w:r>
      <w:r w:rsidRPr="006C09B3">
        <w:rPr>
          <w:rFonts w:ascii="Frutiger LT 45 Light" w:hAnsi="Frutiger LT 45 Light" w:cs="Calibri"/>
        </w:rPr>
        <w:t xml:space="preserve">Remote care monitoring (preparation) scheme service specification. NHS England. </w:t>
      </w:r>
      <w:hyperlink r:id="rId1" w:history="1">
        <w:r w:rsidRPr="004C7041">
          <w:rPr>
            <w:rStyle w:val="Hyperlink"/>
            <w:rFonts w:ascii="Frutiger LT 45 Light" w:hAnsi="Frutiger LT 45 Light"/>
          </w:rPr>
          <w:t>http://www.england.nhs.uk/resources/resource-primary/</w:t>
        </w:r>
      </w:hyperlink>
    </w:p>
  </w:footnote>
  <w:footnote w:id="2">
    <w:p w:rsidR="00D62F09" w:rsidRDefault="00D62F09">
      <w:pPr>
        <w:pStyle w:val="FootnoteText"/>
      </w:pPr>
      <w:r w:rsidRPr="003B16F2">
        <w:rPr>
          <w:rStyle w:val="FootnoteReference"/>
          <w:rFonts w:ascii="Frutiger LT 45 Light" w:hAnsi="Frutiger LT 45 Light"/>
        </w:rPr>
        <w:footnoteRef/>
      </w:r>
      <w:r w:rsidRPr="003B16F2">
        <w:rPr>
          <w:rFonts w:ascii="Frutiger LT 45 Light" w:hAnsi="Frutiger LT 45 Light"/>
        </w:rPr>
        <w:t xml:space="preserve"> </w:t>
      </w:r>
      <w:r w:rsidRPr="003B16F2">
        <w:rPr>
          <w:rFonts w:ascii="Frutiger LT 45 Light" w:hAnsi="Frutiger LT 45 Light" w:cs="Arial"/>
        </w:rPr>
        <w:t xml:space="preserve">Denominator - the number of registered patients with the identified long-term condition (LTC)  i.e. </w:t>
      </w:r>
      <w:r w:rsidRPr="003B16F2">
        <w:rPr>
          <w:rFonts w:ascii="Frutiger LT 45 Light" w:hAnsi="Frutiger LT 45 Light" w:cs="Arial"/>
          <w:color w:val="000000"/>
        </w:rPr>
        <w:t xml:space="preserve">number of registered patients with the identified LTC condition. For example </w:t>
      </w:r>
      <w:r w:rsidRPr="003B16F2">
        <w:rPr>
          <w:rFonts w:ascii="Frutiger LT 45 Light" w:hAnsi="Frutiger LT 45 Light"/>
          <w:color w:val="000000"/>
        </w:rPr>
        <w:t>hyperthyroidism  =  20 (denominator)</w:t>
      </w:r>
    </w:p>
  </w:footnote>
  <w:footnote w:id="3">
    <w:p w:rsidR="00D62F09" w:rsidRDefault="00D62F09" w:rsidP="003B16F2">
      <w:pPr>
        <w:textAlignment w:val="baseline"/>
      </w:pPr>
      <w:r w:rsidRPr="003B16F2">
        <w:rPr>
          <w:rStyle w:val="FootnoteReference"/>
          <w:rFonts w:ascii="Frutiger LT 45 Light" w:hAnsi="Frutiger LT 45 Light"/>
          <w:sz w:val="20"/>
          <w:szCs w:val="20"/>
        </w:rPr>
        <w:footnoteRef/>
      </w:r>
      <w:r w:rsidRPr="003B16F2">
        <w:rPr>
          <w:rFonts w:ascii="Frutiger LT 45 Light" w:hAnsi="Frutiger LT 45 Light"/>
          <w:sz w:val="20"/>
          <w:szCs w:val="20"/>
        </w:rPr>
        <w:t xml:space="preserve"> </w:t>
      </w:r>
      <w:r w:rsidRPr="003B16F2">
        <w:rPr>
          <w:rFonts w:ascii="Frutiger LT 45 Light" w:hAnsi="Frutiger LT 45 Light" w:cs="Arial"/>
          <w:sz w:val="20"/>
          <w:szCs w:val="20"/>
        </w:rPr>
        <w:t>Numerator - the number of registered patients with the identified LTC whose records have been updated</w:t>
      </w:r>
      <w:r w:rsidRPr="003B16F2">
        <w:rPr>
          <w:rFonts w:ascii="Frutiger LT 45 Light" w:hAnsi="Frutiger LT 45 Light"/>
          <w:sz w:val="20"/>
          <w:szCs w:val="20"/>
        </w:rPr>
        <w:t xml:space="preserve"> to reflect preferences</w:t>
      </w:r>
      <w:r w:rsidRPr="003B16F2">
        <w:rPr>
          <w:rFonts w:ascii="Frutiger LT 45 Light" w:hAnsi="Frutiger LT 45 Light" w:cs="Arial"/>
          <w:color w:val="000000"/>
          <w:sz w:val="20"/>
          <w:szCs w:val="20"/>
        </w:rPr>
        <w:t xml:space="preserve"> i.e. number  of registered patients with hyperthyroidism whos</w:t>
      </w:r>
      <w:r>
        <w:rPr>
          <w:rFonts w:ascii="Frutiger LT 45 Light" w:hAnsi="Frutiger LT 45 Light" w:cs="Arial"/>
          <w:color w:val="000000"/>
          <w:sz w:val="20"/>
          <w:szCs w:val="20"/>
        </w:rPr>
        <w:t>e</w:t>
      </w:r>
      <w:r w:rsidRPr="003B16F2">
        <w:rPr>
          <w:rFonts w:ascii="Frutiger LT 45 Light" w:hAnsi="Frutiger LT 45 Light" w:cs="Arial"/>
          <w:color w:val="000000"/>
          <w:sz w:val="20"/>
          <w:szCs w:val="20"/>
        </w:rPr>
        <w:t xml:space="preserve"> records have been updated to reflect their preference =  15 (numerator)</w:t>
      </w:r>
      <w:r w:rsidRPr="003B16F2">
        <w:rPr>
          <w:rFonts w:ascii="Frutiger LT 45 Light" w:hAnsi="Frutiger LT 45 Light" w:cs="Arial"/>
          <w:color w:val="000000"/>
          <w:sz w:val="22"/>
          <w:szCs w:val="22"/>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09" w:rsidRPr="00110554" w:rsidRDefault="00D62F09" w:rsidP="00110554">
    <w:pPr>
      <w:pStyle w:val="Header"/>
      <w:rPr>
        <w:rFonts w:ascii="Frutiger LT 45 Light" w:hAnsi="Frutiger LT 45 Light" w:cs="Calibri"/>
      </w:rPr>
    </w:pPr>
    <w:r w:rsidRPr="00110554">
      <w:rPr>
        <w:rFonts w:ascii="Frutiger LT 45 Light" w:hAnsi="Frutiger LT 45 Light" w:cs="Calibri"/>
      </w:rPr>
      <w:tab/>
    </w:r>
  </w:p>
  <w:p w:rsidR="00D62F09" w:rsidRPr="00110554" w:rsidRDefault="00D62F09" w:rsidP="009979BB">
    <w:pPr>
      <w:pStyle w:val="Header"/>
      <w:rPr>
        <w:rFonts w:ascii="Frutiger LT 45 Light" w:hAnsi="Frutiger LT 45 Light"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61E1F"/>
    <w:multiLevelType w:val="hybridMultilevel"/>
    <w:tmpl w:val="76D4F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B5E95"/>
    <w:rsid w:val="00021200"/>
    <w:rsid w:val="00064DD1"/>
    <w:rsid w:val="00074802"/>
    <w:rsid w:val="000A73A8"/>
    <w:rsid w:val="00102CBC"/>
    <w:rsid w:val="00105EFD"/>
    <w:rsid w:val="00110554"/>
    <w:rsid w:val="0014571C"/>
    <w:rsid w:val="00152304"/>
    <w:rsid w:val="00171BF4"/>
    <w:rsid w:val="00191AF5"/>
    <w:rsid w:val="001C3C58"/>
    <w:rsid w:val="001E66E6"/>
    <w:rsid w:val="001F570D"/>
    <w:rsid w:val="002536E5"/>
    <w:rsid w:val="002544A6"/>
    <w:rsid w:val="002566F8"/>
    <w:rsid w:val="00277DE0"/>
    <w:rsid w:val="002C0582"/>
    <w:rsid w:val="002D7064"/>
    <w:rsid w:val="002F21B0"/>
    <w:rsid w:val="003016DC"/>
    <w:rsid w:val="003167A1"/>
    <w:rsid w:val="003235D8"/>
    <w:rsid w:val="00342E04"/>
    <w:rsid w:val="00366789"/>
    <w:rsid w:val="00370525"/>
    <w:rsid w:val="003820DC"/>
    <w:rsid w:val="003B16F2"/>
    <w:rsid w:val="00407613"/>
    <w:rsid w:val="00411B63"/>
    <w:rsid w:val="004974DB"/>
    <w:rsid w:val="004C7041"/>
    <w:rsid w:val="004E145C"/>
    <w:rsid w:val="004E515B"/>
    <w:rsid w:val="004F11B7"/>
    <w:rsid w:val="0050667E"/>
    <w:rsid w:val="00516ED0"/>
    <w:rsid w:val="005314E8"/>
    <w:rsid w:val="0057341D"/>
    <w:rsid w:val="005902FA"/>
    <w:rsid w:val="005B5E95"/>
    <w:rsid w:val="005E7EFA"/>
    <w:rsid w:val="00623340"/>
    <w:rsid w:val="00690C85"/>
    <w:rsid w:val="006A1E81"/>
    <w:rsid w:val="006A47C2"/>
    <w:rsid w:val="006B0BA8"/>
    <w:rsid w:val="006C09B3"/>
    <w:rsid w:val="006D6D17"/>
    <w:rsid w:val="006F57B7"/>
    <w:rsid w:val="00703B4F"/>
    <w:rsid w:val="00741947"/>
    <w:rsid w:val="007603B9"/>
    <w:rsid w:val="00764AA8"/>
    <w:rsid w:val="00783312"/>
    <w:rsid w:val="008162EE"/>
    <w:rsid w:val="00824A9C"/>
    <w:rsid w:val="00852603"/>
    <w:rsid w:val="0086115C"/>
    <w:rsid w:val="00864E02"/>
    <w:rsid w:val="00880249"/>
    <w:rsid w:val="00883D74"/>
    <w:rsid w:val="008A27F1"/>
    <w:rsid w:val="008A3945"/>
    <w:rsid w:val="008D05EB"/>
    <w:rsid w:val="008F4267"/>
    <w:rsid w:val="00923EBA"/>
    <w:rsid w:val="00935469"/>
    <w:rsid w:val="00941EAC"/>
    <w:rsid w:val="009665BB"/>
    <w:rsid w:val="009979BB"/>
    <w:rsid w:val="009F24E5"/>
    <w:rsid w:val="00A064C2"/>
    <w:rsid w:val="00A06978"/>
    <w:rsid w:val="00A173A9"/>
    <w:rsid w:val="00A75F73"/>
    <w:rsid w:val="00AC79B3"/>
    <w:rsid w:val="00B3472D"/>
    <w:rsid w:val="00B36D0F"/>
    <w:rsid w:val="00B55930"/>
    <w:rsid w:val="00B61CCB"/>
    <w:rsid w:val="00B9406F"/>
    <w:rsid w:val="00BA1D21"/>
    <w:rsid w:val="00BA77A6"/>
    <w:rsid w:val="00BC6D54"/>
    <w:rsid w:val="00BF3033"/>
    <w:rsid w:val="00C21CB3"/>
    <w:rsid w:val="00C62FFC"/>
    <w:rsid w:val="00C6443C"/>
    <w:rsid w:val="00CB4700"/>
    <w:rsid w:val="00CC741D"/>
    <w:rsid w:val="00CE511F"/>
    <w:rsid w:val="00CE56F9"/>
    <w:rsid w:val="00CE650D"/>
    <w:rsid w:val="00D11A45"/>
    <w:rsid w:val="00D26099"/>
    <w:rsid w:val="00D56F48"/>
    <w:rsid w:val="00D62F09"/>
    <w:rsid w:val="00D75D74"/>
    <w:rsid w:val="00E451F5"/>
    <w:rsid w:val="00E81E98"/>
    <w:rsid w:val="00E82C6F"/>
    <w:rsid w:val="00E93B2E"/>
    <w:rsid w:val="00EE66A4"/>
    <w:rsid w:val="00EF4347"/>
    <w:rsid w:val="00F01B67"/>
    <w:rsid w:val="00F13E72"/>
    <w:rsid w:val="00F223D2"/>
    <w:rsid w:val="00F273AE"/>
    <w:rsid w:val="00F528D1"/>
    <w:rsid w:val="00F73B4B"/>
    <w:rsid w:val="00FA2082"/>
    <w:rsid w:val="00FB63F2"/>
    <w:rsid w:val="00FC3C09"/>
    <w:rsid w:val="00FC6033"/>
    <w:rsid w:val="00FE21C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63"/>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7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7A6"/>
    <w:rPr>
      <w:rFonts w:ascii="Tahoma" w:hAnsi="Tahoma" w:cs="Tahoma"/>
      <w:kern w:val="28"/>
      <w:sz w:val="16"/>
      <w:szCs w:val="16"/>
    </w:rPr>
  </w:style>
  <w:style w:type="paragraph" w:styleId="Header">
    <w:name w:val="header"/>
    <w:basedOn w:val="Normal"/>
    <w:link w:val="HeaderChar"/>
    <w:uiPriority w:val="99"/>
    <w:rsid w:val="001C3C58"/>
    <w:pPr>
      <w:tabs>
        <w:tab w:val="center" w:pos="4513"/>
        <w:tab w:val="right" w:pos="9026"/>
      </w:tabs>
    </w:pPr>
  </w:style>
  <w:style w:type="character" w:customStyle="1" w:styleId="HeaderChar">
    <w:name w:val="Header Char"/>
    <w:basedOn w:val="DefaultParagraphFont"/>
    <w:link w:val="Header"/>
    <w:uiPriority w:val="99"/>
    <w:locked/>
    <w:rsid w:val="001C3C58"/>
    <w:rPr>
      <w:rFonts w:ascii="Times New Roman" w:hAnsi="Times New Roman" w:cs="Times New Roman"/>
      <w:kern w:val="28"/>
      <w:sz w:val="24"/>
      <w:szCs w:val="24"/>
    </w:rPr>
  </w:style>
  <w:style w:type="paragraph" w:styleId="Footer">
    <w:name w:val="footer"/>
    <w:basedOn w:val="Normal"/>
    <w:link w:val="FooterChar"/>
    <w:uiPriority w:val="99"/>
    <w:rsid w:val="001C3C58"/>
    <w:pPr>
      <w:tabs>
        <w:tab w:val="center" w:pos="4513"/>
        <w:tab w:val="right" w:pos="9026"/>
      </w:tabs>
    </w:pPr>
  </w:style>
  <w:style w:type="character" w:customStyle="1" w:styleId="FooterChar">
    <w:name w:val="Footer Char"/>
    <w:basedOn w:val="DefaultParagraphFont"/>
    <w:link w:val="Footer"/>
    <w:uiPriority w:val="99"/>
    <w:locked/>
    <w:rsid w:val="001C3C58"/>
    <w:rPr>
      <w:rFonts w:ascii="Times New Roman" w:hAnsi="Times New Roman" w:cs="Times New Roman"/>
      <w:kern w:val="28"/>
      <w:sz w:val="24"/>
      <w:szCs w:val="24"/>
    </w:rPr>
  </w:style>
  <w:style w:type="character" w:styleId="CommentReference">
    <w:name w:val="annotation reference"/>
    <w:basedOn w:val="DefaultParagraphFont"/>
    <w:uiPriority w:val="99"/>
    <w:semiHidden/>
    <w:rsid w:val="00F223D2"/>
    <w:rPr>
      <w:rFonts w:cs="Times New Roman"/>
      <w:sz w:val="16"/>
      <w:szCs w:val="16"/>
    </w:rPr>
  </w:style>
  <w:style w:type="paragraph" w:styleId="CommentText">
    <w:name w:val="annotation text"/>
    <w:basedOn w:val="Normal"/>
    <w:link w:val="CommentTextChar"/>
    <w:uiPriority w:val="99"/>
    <w:rsid w:val="00F223D2"/>
    <w:rPr>
      <w:sz w:val="20"/>
      <w:szCs w:val="20"/>
    </w:rPr>
  </w:style>
  <w:style w:type="character" w:customStyle="1" w:styleId="CommentTextChar">
    <w:name w:val="Comment Text Char"/>
    <w:basedOn w:val="DefaultParagraphFont"/>
    <w:link w:val="CommentText"/>
    <w:uiPriority w:val="99"/>
    <w:locked/>
    <w:rsid w:val="00F223D2"/>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F223D2"/>
    <w:rPr>
      <w:b/>
      <w:bCs/>
    </w:rPr>
  </w:style>
  <w:style w:type="character" w:customStyle="1" w:styleId="CommentSubjectChar">
    <w:name w:val="Comment Subject Char"/>
    <w:basedOn w:val="CommentTextChar"/>
    <w:link w:val="CommentSubject"/>
    <w:uiPriority w:val="99"/>
    <w:semiHidden/>
    <w:locked/>
    <w:rsid w:val="00F223D2"/>
    <w:rPr>
      <w:b/>
      <w:bCs/>
    </w:rPr>
  </w:style>
  <w:style w:type="table" w:styleId="TableGrid">
    <w:name w:val="Table Grid"/>
    <w:basedOn w:val="TableNormal"/>
    <w:uiPriority w:val="99"/>
    <w:rsid w:val="00F223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C09B3"/>
    <w:rPr>
      <w:sz w:val="20"/>
      <w:szCs w:val="20"/>
    </w:rPr>
  </w:style>
  <w:style w:type="character" w:customStyle="1" w:styleId="FootnoteTextChar">
    <w:name w:val="Footnote Text Char"/>
    <w:basedOn w:val="DefaultParagraphFont"/>
    <w:link w:val="FootnoteText"/>
    <w:uiPriority w:val="99"/>
    <w:semiHidden/>
    <w:locked/>
    <w:rsid w:val="006C09B3"/>
    <w:rPr>
      <w:rFonts w:ascii="Times New Roman" w:hAnsi="Times New Roman" w:cs="Times New Roman"/>
      <w:kern w:val="28"/>
      <w:sz w:val="20"/>
      <w:szCs w:val="20"/>
    </w:rPr>
  </w:style>
  <w:style w:type="character" w:styleId="FootnoteReference">
    <w:name w:val="footnote reference"/>
    <w:basedOn w:val="DefaultParagraphFont"/>
    <w:uiPriority w:val="99"/>
    <w:semiHidden/>
    <w:rsid w:val="006C09B3"/>
    <w:rPr>
      <w:rFonts w:cs="Times New Roman"/>
      <w:vertAlign w:val="superscript"/>
    </w:rPr>
  </w:style>
  <w:style w:type="character" w:styleId="Hyperlink">
    <w:name w:val="Hyperlink"/>
    <w:basedOn w:val="DefaultParagraphFont"/>
    <w:uiPriority w:val="99"/>
    <w:rsid w:val="004C7041"/>
    <w:rPr>
      <w:rFonts w:cs="Times New Roman"/>
      <w:color w:val="0000FF"/>
      <w:u w:val="single"/>
    </w:rPr>
  </w:style>
  <w:style w:type="paragraph" w:styleId="Revision">
    <w:name w:val="Revision"/>
    <w:hidden/>
    <w:uiPriority w:val="99"/>
    <w:semiHidden/>
    <w:rsid w:val="00CE511F"/>
    <w:rPr>
      <w:rFonts w:ascii="Times New Roman" w:hAnsi="Times New Roman"/>
      <w:kern w:val="28"/>
      <w:sz w:val="24"/>
      <w:szCs w:val="24"/>
    </w:rPr>
  </w:style>
  <w:style w:type="paragraph" w:customStyle="1" w:styleId="Default">
    <w:name w:val="Default"/>
    <w:uiPriority w:val="99"/>
    <w:rsid w:val="00BC6D5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F570D"/>
    <w:pPr>
      <w:widowControl/>
      <w:overflowPunct/>
      <w:adjustRightInd/>
      <w:ind w:left="720"/>
    </w:pPr>
    <w:rPr>
      <w:rFonts w:ascii="Calibri" w:hAnsi="Calibri" w:cs="Calibri"/>
      <w:kern w:val="0"/>
      <w:sz w:val="22"/>
      <w:szCs w:val="22"/>
    </w:rPr>
  </w:style>
  <w:style w:type="character" w:styleId="FollowedHyperlink">
    <w:name w:val="FollowedHyperlink"/>
    <w:basedOn w:val="DefaultParagraphFont"/>
    <w:uiPriority w:val="99"/>
    <w:semiHidden/>
    <w:rsid w:val="0085260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02594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gland.nhs.uk/resources/resource-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443</Words>
  <Characters>2527</Characters>
  <Application>Microsoft Office Outlook</Application>
  <DocSecurity>0</DocSecurity>
  <Lines>0</Lines>
  <Paragraphs>0</Paragraphs>
  <ScaleCrop>false</ScaleCrop>
  <Company>IMS3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Care Monitoring (Preparation) Scheme 2013/14</dc:title>
  <dc:subject/>
  <dc:creator>Mark Smith</dc:creator>
  <cp:keywords/>
  <dc:description/>
  <cp:lastModifiedBy>Janice Foster</cp:lastModifiedBy>
  <cp:revision>2</cp:revision>
  <cp:lastPrinted>2013-06-14T14:49:00Z</cp:lastPrinted>
  <dcterms:created xsi:type="dcterms:W3CDTF">2013-07-30T12:35:00Z</dcterms:created>
  <dcterms:modified xsi:type="dcterms:W3CDTF">2013-07-30T12:35:00Z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