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F4" w:rsidRPr="00960397" w:rsidRDefault="00432FF4" w:rsidP="00432FF4">
      <w:pPr>
        <w:outlineLvl w:val="0"/>
        <w:rPr>
          <w:rFonts w:cs="Arial"/>
          <w:b/>
          <w:sz w:val="22"/>
        </w:rPr>
      </w:pPr>
      <w:r>
        <w:rPr>
          <w:rFonts w:cs="Arial"/>
          <w:b/>
          <w:sz w:val="22"/>
        </w:rPr>
        <w:t>New Membership Applicatio</w:t>
      </w:r>
      <w:bookmarkStart w:id="0" w:name="_GoBack"/>
      <w:bookmarkEnd w:id="0"/>
      <w:r>
        <w:rPr>
          <w:rFonts w:cs="Arial"/>
          <w:b/>
          <w:sz w:val="22"/>
        </w:rPr>
        <w:t xml:space="preserve">n Form Patient Representative Group </w:t>
      </w:r>
    </w:p>
    <w:p w:rsidR="00432FF4" w:rsidRPr="00960397" w:rsidRDefault="00432FF4" w:rsidP="00432FF4">
      <w:pPr>
        <w:jc w:val="both"/>
        <w:rPr>
          <w:rFonts w:cs="Arial"/>
          <w:b/>
          <w:sz w:val="21"/>
        </w:rPr>
      </w:pPr>
    </w:p>
    <w:p w:rsidR="00432FF4" w:rsidRDefault="00432FF4" w:rsidP="00432FF4">
      <w:pPr>
        <w:rPr>
          <w:rFonts w:cs="Arial"/>
          <w:sz w:val="21"/>
        </w:rPr>
      </w:pPr>
      <w:r w:rsidRPr="00960397">
        <w:rPr>
          <w:rFonts w:cs="Arial"/>
          <w:sz w:val="21"/>
        </w:rPr>
        <w:t xml:space="preserve">If you </w:t>
      </w:r>
      <w:proofErr w:type="spellStart"/>
      <w:r>
        <w:rPr>
          <w:rFonts w:cs="Arial"/>
          <w:sz w:val="21"/>
        </w:rPr>
        <w:t>you</w:t>
      </w:r>
      <w:proofErr w:type="spellEnd"/>
      <w:r>
        <w:rPr>
          <w:rFonts w:cs="Arial"/>
          <w:sz w:val="21"/>
        </w:rPr>
        <w:t xml:space="preserve"> would like to join our virtual group </w:t>
      </w:r>
      <w:r w:rsidRPr="00960397">
        <w:rPr>
          <w:rFonts w:cs="Arial"/>
          <w:sz w:val="21"/>
        </w:rPr>
        <w:t xml:space="preserve">please complete the form below </w:t>
      </w:r>
      <w:proofErr w:type="gramStart"/>
      <w:r w:rsidRPr="00960397">
        <w:rPr>
          <w:rFonts w:cs="Arial"/>
          <w:sz w:val="21"/>
        </w:rPr>
        <w:t>and  return</w:t>
      </w:r>
      <w:proofErr w:type="gramEnd"/>
      <w:r w:rsidRPr="00960397">
        <w:rPr>
          <w:rFonts w:cs="Arial"/>
          <w:sz w:val="21"/>
        </w:rPr>
        <w:t xml:space="preserve"> it to the practice </w:t>
      </w:r>
      <w:r>
        <w:rPr>
          <w:rFonts w:cs="Arial"/>
          <w:sz w:val="21"/>
        </w:rPr>
        <w:t xml:space="preserve">– You must be a registered patient to join our group. </w:t>
      </w:r>
    </w:p>
    <w:p w:rsidR="00432FF4" w:rsidRPr="00960397" w:rsidRDefault="00432FF4" w:rsidP="00432FF4">
      <w:pPr>
        <w:rPr>
          <w:rFonts w:cs="Arial"/>
          <w:i/>
          <w:sz w:val="21"/>
        </w:rPr>
      </w:pPr>
    </w:p>
    <w:p w:rsidR="00432FF4" w:rsidRPr="00960397" w:rsidRDefault="00432FF4" w:rsidP="00432FF4">
      <w:pPr>
        <w:rPr>
          <w:rFonts w:cs="Arial"/>
          <w:sz w:val="21"/>
        </w:rPr>
      </w:pPr>
      <w:r w:rsidRPr="00960397">
        <w:rPr>
          <w:rFonts w:cs="Arial"/>
          <w:sz w:val="21"/>
        </w:rPr>
        <w:t>Name:</w:t>
      </w:r>
    </w:p>
    <w:p w:rsidR="00432FF4" w:rsidRPr="00960397" w:rsidRDefault="00432FF4" w:rsidP="00432FF4">
      <w:pPr>
        <w:rPr>
          <w:rFonts w:cs="Arial"/>
          <w:sz w:val="21"/>
        </w:rPr>
      </w:pPr>
      <w:r w:rsidRPr="00960397">
        <w:rPr>
          <w:rFonts w:cs="Arial"/>
          <w:sz w:val="21"/>
        </w:rPr>
        <w:t>Address:</w:t>
      </w:r>
    </w:p>
    <w:p w:rsidR="00432FF4" w:rsidRPr="00960397" w:rsidRDefault="00432FF4" w:rsidP="00432FF4">
      <w:pPr>
        <w:rPr>
          <w:rFonts w:cs="Arial"/>
          <w:sz w:val="21"/>
        </w:rPr>
      </w:pPr>
    </w:p>
    <w:p w:rsidR="00432FF4" w:rsidRPr="00960397" w:rsidRDefault="00432FF4" w:rsidP="00432FF4">
      <w:pPr>
        <w:rPr>
          <w:rFonts w:cs="Arial"/>
          <w:sz w:val="21"/>
        </w:rPr>
      </w:pPr>
      <w:r w:rsidRPr="00960397">
        <w:rPr>
          <w:rFonts w:cs="Arial"/>
          <w:sz w:val="21"/>
        </w:rPr>
        <w:br/>
        <w:t>Postcode:</w:t>
      </w:r>
    </w:p>
    <w:p w:rsidR="00432FF4" w:rsidRPr="00960397" w:rsidRDefault="00432FF4" w:rsidP="00432FF4">
      <w:pPr>
        <w:rPr>
          <w:rFonts w:cs="Arial"/>
          <w:sz w:val="21"/>
        </w:rPr>
      </w:pPr>
      <w:r w:rsidRPr="00960397">
        <w:rPr>
          <w:rFonts w:cs="Arial"/>
          <w:sz w:val="21"/>
        </w:rPr>
        <w:t>Email address (if applicable):</w:t>
      </w:r>
      <w:r w:rsidRPr="00960397">
        <w:rPr>
          <w:rFonts w:cs="Arial"/>
          <w:sz w:val="21"/>
        </w:rPr>
        <w:br/>
      </w:r>
    </w:p>
    <w:p w:rsidR="00432FF4" w:rsidRPr="00960397" w:rsidRDefault="00432FF4" w:rsidP="00432FF4">
      <w:pPr>
        <w:rPr>
          <w:rFonts w:cs="Arial"/>
          <w:sz w:val="21"/>
        </w:rPr>
      </w:pPr>
      <w:r w:rsidRPr="00960397">
        <w:rPr>
          <w:rFonts w:cs="Arial"/>
          <w:sz w:val="21"/>
        </w:rPr>
        <w:t>The following information will help to ensure we speak to a representative sample of the patients registered at this practice.</w:t>
      </w:r>
    </w:p>
    <w:p w:rsidR="00432FF4" w:rsidRPr="00960397" w:rsidRDefault="00432FF4" w:rsidP="00432FF4">
      <w:pPr>
        <w:rPr>
          <w:rFonts w:cs="Arial"/>
          <w:sz w:val="21"/>
        </w:rPr>
      </w:pPr>
    </w:p>
    <w:p w:rsidR="00432FF4" w:rsidRDefault="00432FF4" w:rsidP="00432FF4">
      <w:pPr>
        <w:rPr>
          <w:rFonts w:cs="Arial"/>
          <w:sz w:val="21"/>
        </w:rPr>
      </w:pPr>
      <w:r w:rsidRPr="00960397">
        <w:rPr>
          <w:rFonts w:cs="Arial"/>
          <w:sz w:val="21"/>
        </w:rPr>
        <w:t>Are you?</w:t>
      </w:r>
      <w:r w:rsidRPr="00960397">
        <w:rPr>
          <w:rFonts w:cs="Arial"/>
          <w:sz w:val="21"/>
        </w:rPr>
        <w:tab/>
        <w:t>Male   □        Female    □</w:t>
      </w:r>
    </w:p>
    <w:p w:rsidR="00432FF4" w:rsidRDefault="00432FF4" w:rsidP="00432FF4">
      <w:pPr>
        <w:rPr>
          <w:rFonts w:cs="Arial"/>
          <w:sz w:val="21"/>
        </w:rPr>
      </w:pPr>
    </w:p>
    <w:tbl>
      <w:tblPr>
        <w:tblpPr w:leftFromText="180" w:rightFromText="180" w:vertAnchor="text" w:horzAnchor="margin" w:tblpX="108" w:tblpY="-60"/>
        <w:tblW w:w="4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1327"/>
        <w:gridCol w:w="361"/>
        <w:gridCol w:w="1389"/>
        <w:gridCol w:w="361"/>
      </w:tblGrid>
      <w:tr w:rsidR="00432FF4" w:rsidRPr="00960397" w:rsidTr="002954D7">
        <w:trPr>
          <w:trHeight w:hRule="exact" w:val="284"/>
        </w:trPr>
        <w:tc>
          <w:tcPr>
            <w:tcW w:w="884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Age: Group</w:t>
            </w:r>
          </w:p>
        </w:tc>
        <w:tc>
          <w:tcPr>
            <w:tcW w:w="1327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Under 16</w:t>
            </w:r>
          </w:p>
        </w:tc>
        <w:tc>
          <w:tcPr>
            <w:tcW w:w="361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□</w:t>
            </w:r>
          </w:p>
        </w:tc>
        <w:tc>
          <w:tcPr>
            <w:tcW w:w="1389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17 - 24</w:t>
            </w:r>
          </w:p>
        </w:tc>
        <w:tc>
          <w:tcPr>
            <w:tcW w:w="361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□</w:t>
            </w:r>
          </w:p>
        </w:tc>
      </w:tr>
      <w:tr w:rsidR="00432FF4" w:rsidRPr="00960397" w:rsidTr="002954D7">
        <w:trPr>
          <w:trHeight w:hRule="exact" w:val="284"/>
        </w:trPr>
        <w:tc>
          <w:tcPr>
            <w:tcW w:w="884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</w:p>
        </w:tc>
        <w:tc>
          <w:tcPr>
            <w:tcW w:w="1327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25 – 34</w:t>
            </w:r>
          </w:p>
        </w:tc>
        <w:tc>
          <w:tcPr>
            <w:tcW w:w="361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□</w:t>
            </w:r>
          </w:p>
        </w:tc>
        <w:tc>
          <w:tcPr>
            <w:tcW w:w="1389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35 – 44</w:t>
            </w:r>
          </w:p>
        </w:tc>
        <w:tc>
          <w:tcPr>
            <w:tcW w:w="361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□</w:t>
            </w:r>
          </w:p>
        </w:tc>
      </w:tr>
      <w:tr w:rsidR="00432FF4" w:rsidRPr="00960397" w:rsidTr="002954D7">
        <w:trPr>
          <w:trHeight w:hRule="exact" w:val="284"/>
        </w:trPr>
        <w:tc>
          <w:tcPr>
            <w:tcW w:w="884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</w:p>
        </w:tc>
        <w:tc>
          <w:tcPr>
            <w:tcW w:w="1327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45 – 54</w:t>
            </w:r>
          </w:p>
        </w:tc>
        <w:tc>
          <w:tcPr>
            <w:tcW w:w="361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□</w:t>
            </w:r>
          </w:p>
        </w:tc>
        <w:tc>
          <w:tcPr>
            <w:tcW w:w="1389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55 – 64</w:t>
            </w:r>
          </w:p>
        </w:tc>
        <w:tc>
          <w:tcPr>
            <w:tcW w:w="361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□</w:t>
            </w:r>
          </w:p>
        </w:tc>
      </w:tr>
      <w:tr w:rsidR="00432FF4" w:rsidRPr="00960397" w:rsidTr="002954D7">
        <w:trPr>
          <w:trHeight w:hRule="exact" w:val="284"/>
        </w:trPr>
        <w:tc>
          <w:tcPr>
            <w:tcW w:w="884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</w:p>
        </w:tc>
        <w:tc>
          <w:tcPr>
            <w:tcW w:w="1327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65 – 74</w:t>
            </w:r>
          </w:p>
        </w:tc>
        <w:tc>
          <w:tcPr>
            <w:tcW w:w="361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□</w:t>
            </w:r>
          </w:p>
        </w:tc>
        <w:tc>
          <w:tcPr>
            <w:tcW w:w="1389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75 - 84</w:t>
            </w:r>
          </w:p>
        </w:tc>
        <w:tc>
          <w:tcPr>
            <w:tcW w:w="361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□</w:t>
            </w:r>
          </w:p>
        </w:tc>
      </w:tr>
      <w:tr w:rsidR="00432FF4" w:rsidRPr="00960397" w:rsidTr="002954D7">
        <w:trPr>
          <w:trHeight w:hRule="exact" w:val="284"/>
        </w:trPr>
        <w:tc>
          <w:tcPr>
            <w:tcW w:w="884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</w:p>
        </w:tc>
        <w:tc>
          <w:tcPr>
            <w:tcW w:w="1327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Over 84</w:t>
            </w:r>
          </w:p>
        </w:tc>
        <w:tc>
          <w:tcPr>
            <w:tcW w:w="361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□</w:t>
            </w:r>
          </w:p>
        </w:tc>
        <w:tc>
          <w:tcPr>
            <w:tcW w:w="1389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</w:p>
        </w:tc>
        <w:tc>
          <w:tcPr>
            <w:tcW w:w="361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</w:p>
        </w:tc>
      </w:tr>
    </w:tbl>
    <w:p w:rsidR="00432FF4" w:rsidRPr="00960397" w:rsidRDefault="00432FF4" w:rsidP="00432FF4">
      <w:pPr>
        <w:rPr>
          <w:rFonts w:cs="Arial"/>
          <w:sz w:val="21"/>
        </w:rPr>
      </w:pPr>
    </w:p>
    <w:p w:rsidR="00432FF4" w:rsidRPr="00960397" w:rsidRDefault="00432FF4" w:rsidP="00432FF4">
      <w:pPr>
        <w:rPr>
          <w:rFonts w:cs="Arial"/>
          <w:sz w:val="21"/>
        </w:rPr>
      </w:pPr>
    </w:p>
    <w:p w:rsidR="00432FF4" w:rsidRPr="00960397" w:rsidRDefault="00432FF4" w:rsidP="00432FF4">
      <w:pPr>
        <w:rPr>
          <w:rFonts w:cs="Arial"/>
          <w:sz w:val="21"/>
        </w:rPr>
      </w:pPr>
    </w:p>
    <w:p w:rsidR="00432FF4" w:rsidRPr="00960397" w:rsidRDefault="00432FF4" w:rsidP="00432FF4">
      <w:pPr>
        <w:rPr>
          <w:rFonts w:cs="Arial"/>
          <w:sz w:val="21"/>
        </w:rPr>
      </w:pPr>
    </w:p>
    <w:p w:rsidR="00432FF4" w:rsidRPr="00960397" w:rsidRDefault="00432FF4" w:rsidP="00432FF4">
      <w:pPr>
        <w:rPr>
          <w:rFonts w:cs="Arial"/>
          <w:sz w:val="21"/>
        </w:rPr>
      </w:pPr>
    </w:p>
    <w:p w:rsidR="00432FF4" w:rsidRPr="00960397" w:rsidRDefault="00432FF4" w:rsidP="00432FF4">
      <w:pPr>
        <w:rPr>
          <w:rFonts w:cs="Arial"/>
          <w:sz w:val="21"/>
        </w:rPr>
      </w:pPr>
    </w:p>
    <w:p w:rsidR="00432FF4" w:rsidRDefault="00432FF4" w:rsidP="00432FF4">
      <w:pPr>
        <w:outlineLvl w:val="0"/>
        <w:rPr>
          <w:rFonts w:cs="Arial"/>
          <w:sz w:val="21"/>
        </w:rPr>
      </w:pPr>
    </w:p>
    <w:p w:rsidR="00432FF4" w:rsidRPr="00960397" w:rsidRDefault="00432FF4" w:rsidP="00432FF4">
      <w:pPr>
        <w:outlineLvl w:val="0"/>
        <w:rPr>
          <w:rFonts w:cs="Arial"/>
          <w:sz w:val="21"/>
        </w:rPr>
      </w:pPr>
      <w:r w:rsidRPr="00960397">
        <w:rPr>
          <w:rFonts w:cs="Arial"/>
          <w:sz w:val="21"/>
        </w:rPr>
        <w:t>Which ethnic background do you represent?</w:t>
      </w:r>
    </w:p>
    <w:p w:rsidR="00432FF4" w:rsidRPr="00960397" w:rsidRDefault="00432FF4" w:rsidP="00432FF4">
      <w:pPr>
        <w:rPr>
          <w:rFonts w:cs="Arial"/>
          <w:sz w:val="21"/>
        </w:rPr>
      </w:pPr>
    </w:p>
    <w:tbl>
      <w:tblPr>
        <w:tblW w:w="8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61"/>
        <w:gridCol w:w="2699"/>
        <w:gridCol w:w="361"/>
        <w:gridCol w:w="1800"/>
        <w:gridCol w:w="361"/>
      </w:tblGrid>
      <w:tr w:rsidR="00432FF4" w:rsidRPr="00960397" w:rsidTr="002954D7">
        <w:trPr>
          <w:trHeight w:hRule="exact" w:val="284"/>
        </w:trPr>
        <w:tc>
          <w:tcPr>
            <w:tcW w:w="3060" w:type="dxa"/>
          </w:tcPr>
          <w:p w:rsidR="00432FF4" w:rsidRPr="00960397" w:rsidRDefault="00432FF4" w:rsidP="002954D7">
            <w:pPr>
              <w:rPr>
                <w:rFonts w:cs="Arial"/>
                <w:b/>
                <w:sz w:val="21"/>
              </w:rPr>
            </w:pPr>
            <w:r w:rsidRPr="00960397">
              <w:rPr>
                <w:rFonts w:cs="Arial"/>
                <w:b/>
                <w:sz w:val="21"/>
              </w:rPr>
              <w:t>White</w:t>
            </w:r>
          </w:p>
        </w:tc>
        <w:tc>
          <w:tcPr>
            <w:tcW w:w="361" w:type="dxa"/>
          </w:tcPr>
          <w:p w:rsidR="00432FF4" w:rsidRPr="00960397" w:rsidRDefault="00432FF4" w:rsidP="002954D7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2699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</w:p>
        </w:tc>
        <w:tc>
          <w:tcPr>
            <w:tcW w:w="361" w:type="dxa"/>
          </w:tcPr>
          <w:p w:rsidR="00432FF4" w:rsidRPr="00960397" w:rsidRDefault="00432FF4" w:rsidP="002954D7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800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</w:p>
        </w:tc>
        <w:tc>
          <w:tcPr>
            <w:tcW w:w="361" w:type="dxa"/>
          </w:tcPr>
          <w:p w:rsidR="00432FF4" w:rsidRPr="00960397" w:rsidRDefault="00432FF4" w:rsidP="002954D7">
            <w:pPr>
              <w:jc w:val="center"/>
              <w:rPr>
                <w:rFonts w:cs="Arial"/>
                <w:sz w:val="21"/>
              </w:rPr>
            </w:pPr>
          </w:p>
        </w:tc>
      </w:tr>
      <w:tr w:rsidR="00432FF4" w:rsidRPr="00960397" w:rsidTr="002954D7">
        <w:trPr>
          <w:trHeight w:hRule="exact" w:val="284"/>
        </w:trPr>
        <w:tc>
          <w:tcPr>
            <w:tcW w:w="3060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British Group</w:t>
            </w:r>
          </w:p>
        </w:tc>
        <w:tc>
          <w:tcPr>
            <w:tcW w:w="361" w:type="dxa"/>
          </w:tcPr>
          <w:p w:rsidR="00432FF4" w:rsidRPr="00960397" w:rsidRDefault="00432FF4" w:rsidP="002954D7">
            <w:pPr>
              <w:spacing w:after="40"/>
              <w:jc w:val="center"/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□</w:t>
            </w:r>
          </w:p>
        </w:tc>
        <w:tc>
          <w:tcPr>
            <w:tcW w:w="2699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Irish</w:t>
            </w:r>
          </w:p>
        </w:tc>
        <w:tc>
          <w:tcPr>
            <w:tcW w:w="361" w:type="dxa"/>
          </w:tcPr>
          <w:p w:rsidR="00432FF4" w:rsidRPr="00960397" w:rsidRDefault="00432FF4" w:rsidP="002954D7">
            <w:pPr>
              <w:jc w:val="center"/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□</w:t>
            </w:r>
          </w:p>
        </w:tc>
        <w:tc>
          <w:tcPr>
            <w:tcW w:w="1800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</w:p>
        </w:tc>
        <w:tc>
          <w:tcPr>
            <w:tcW w:w="361" w:type="dxa"/>
          </w:tcPr>
          <w:p w:rsidR="00432FF4" w:rsidRPr="00960397" w:rsidRDefault="00432FF4" w:rsidP="002954D7">
            <w:pPr>
              <w:jc w:val="center"/>
              <w:rPr>
                <w:rFonts w:cs="Arial"/>
                <w:sz w:val="21"/>
              </w:rPr>
            </w:pPr>
          </w:p>
        </w:tc>
      </w:tr>
      <w:tr w:rsidR="00432FF4" w:rsidRPr="00960397" w:rsidTr="002954D7">
        <w:trPr>
          <w:trHeight w:hRule="exact" w:val="284"/>
        </w:trPr>
        <w:tc>
          <w:tcPr>
            <w:tcW w:w="3060" w:type="dxa"/>
          </w:tcPr>
          <w:p w:rsidR="00432FF4" w:rsidRPr="00960397" w:rsidRDefault="00432FF4" w:rsidP="002954D7">
            <w:pPr>
              <w:rPr>
                <w:rFonts w:cs="Arial"/>
                <w:b/>
                <w:sz w:val="21"/>
              </w:rPr>
            </w:pPr>
            <w:r w:rsidRPr="00960397">
              <w:rPr>
                <w:rFonts w:cs="Arial"/>
                <w:b/>
                <w:sz w:val="21"/>
              </w:rPr>
              <w:t>Mixed</w:t>
            </w:r>
          </w:p>
        </w:tc>
        <w:tc>
          <w:tcPr>
            <w:tcW w:w="361" w:type="dxa"/>
          </w:tcPr>
          <w:p w:rsidR="00432FF4" w:rsidRPr="00960397" w:rsidRDefault="00432FF4" w:rsidP="002954D7">
            <w:pPr>
              <w:spacing w:after="40"/>
              <w:jc w:val="center"/>
              <w:rPr>
                <w:rFonts w:cs="Arial"/>
                <w:sz w:val="21"/>
              </w:rPr>
            </w:pPr>
          </w:p>
        </w:tc>
        <w:tc>
          <w:tcPr>
            <w:tcW w:w="2699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</w:p>
        </w:tc>
        <w:tc>
          <w:tcPr>
            <w:tcW w:w="361" w:type="dxa"/>
          </w:tcPr>
          <w:p w:rsidR="00432FF4" w:rsidRPr="00960397" w:rsidRDefault="00432FF4" w:rsidP="002954D7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800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</w:p>
        </w:tc>
        <w:tc>
          <w:tcPr>
            <w:tcW w:w="361" w:type="dxa"/>
          </w:tcPr>
          <w:p w:rsidR="00432FF4" w:rsidRPr="00960397" w:rsidRDefault="00432FF4" w:rsidP="002954D7">
            <w:pPr>
              <w:jc w:val="center"/>
              <w:rPr>
                <w:rFonts w:cs="Arial"/>
                <w:sz w:val="21"/>
              </w:rPr>
            </w:pPr>
          </w:p>
        </w:tc>
      </w:tr>
      <w:tr w:rsidR="00432FF4" w:rsidRPr="00960397" w:rsidTr="002954D7">
        <w:trPr>
          <w:trHeight w:hRule="exact" w:val="284"/>
        </w:trPr>
        <w:tc>
          <w:tcPr>
            <w:tcW w:w="3060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White &amp; Black Caribbean</w:t>
            </w:r>
          </w:p>
        </w:tc>
        <w:tc>
          <w:tcPr>
            <w:tcW w:w="361" w:type="dxa"/>
          </w:tcPr>
          <w:p w:rsidR="00432FF4" w:rsidRPr="00960397" w:rsidRDefault="00432FF4" w:rsidP="002954D7">
            <w:pPr>
              <w:spacing w:after="40"/>
              <w:jc w:val="center"/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□</w:t>
            </w:r>
          </w:p>
        </w:tc>
        <w:tc>
          <w:tcPr>
            <w:tcW w:w="2699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White &amp; Black African</w:t>
            </w:r>
          </w:p>
        </w:tc>
        <w:tc>
          <w:tcPr>
            <w:tcW w:w="361" w:type="dxa"/>
          </w:tcPr>
          <w:p w:rsidR="00432FF4" w:rsidRPr="00960397" w:rsidRDefault="00432FF4" w:rsidP="002954D7">
            <w:pPr>
              <w:jc w:val="center"/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□</w:t>
            </w:r>
          </w:p>
        </w:tc>
        <w:tc>
          <w:tcPr>
            <w:tcW w:w="1800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White &amp; Asian</w:t>
            </w:r>
          </w:p>
        </w:tc>
        <w:tc>
          <w:tcPr>
            <w:tcW w:w="361" w:type="dxa"/>
          </w:tcPr>
          <w:p w:rsidR="00432FF4" w:rsidRPr="00960397" w:rsidRDefault="00432FF4" w:rsidP="002954D7">
            <w:pPr>
              <w:jc w:val="center"/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□</w:t>
            </w:r>
          </w:p>
        </w:tc>
      </w:tr>
      <w:tr w:rsidR="00432FF4" w:rsidRPr="00960397" w:rsidTr="002954D7">
        <w:trPr>
          <w:trHeight w:hRule="exact" w:val="284"/>
        </w:trPr>
        <w:tc>
          <w:tcPr>
            <w:tcW w:w="3060" w:type="dxa"/>
          </w:tcPr>
          <w:p w:rsidR="00432FF4" w:rsidRPr="00960397" w:rsidRDefault="00432FF4" w:rsidP="002954D7">
            <w:pPr>
              <w:rPr>
                <w:rFonts w:cs="Arial"/>
                <w:b/>
                <w:sz w:val="21"/>
              </w:rPr>
            </w:pPr>
            <w:r w:rsidRPr="00960397">
              <w:rPr>
                <w:rFonts w:cs="Arial"/>
                <w:b/>
                <w:sz w:val="21"/>
              </w:rPr>
              <w:t>Asian or Asian British</w:t>
            </w:r>
          </w:p>
        </w:tc>
        <w:tc>
          <w:tcPr>
            <w:tcW w:w="361" w:type="dxa"/>
          </w:tcPr>
          <w:p w:rsidR="00432FF4" w:rsidRPr="00960397" w:rsidRDefault="00432FF4" w:rsidP="002954D7">
            <w:pPr>
              <w:spacing w:after="40"/>
              <w:jc w:val="center"/>
              <w:rPr>
                <w:rFonts w:cs="Arial"/>
                <w:sz w:val="21"/>
              </w:rPr>
            </w:pPr>
          </w:p>
        </w:tc>
        <w:tc>
          <w:tcPr>
            <w:tcW w:w="2699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</w:p>
        </w:tc>
        <w:tc>
          <w:tcPr>
            <w:tcW w:w="361" w:type="dxa"/>
          </w:tcPr>
          <w:p w:rsidR="00432FF4" w:rsidRPr="00960397" w:rsidRDefault="00432FF4" w:rsidP="002954D7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800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</w:p>
        </w:tc>
        <w:tc>
          <w:tcPr>
            <w:tcW w:w="361" w:type="dxa"/>
          </w:tcPr>
          <w:p w:rsidR="00432FF4" w:rsidRPr="00960397" w:rsidRDefault="00432FF4" w:rsidP="002954D7">
            <w:pPr>
              <w:jc w:val="center"/>
              <w:rPr>
                <w:rFonts w:cs="Arial"/>
                <w:sz w:val="21"/>
              </w:rPr>
            </w:pPr>
          </w:p>
        </w:tc>
      </w:tr>
      <w:tr w:rsidR="00432FF4" w:rsidRPr="00960397" w:rsidTr="002954D7">
        <w:trPr>
          <w:trHeight w:hRule="exact" w:val="284"/>
        </w:trPr>
        <w:tc>
          <w:tcPr>
            <w:tcW w:w="3060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Indian</w:t>
            </w:r>
          </w:p>
        </w:tc>
        <w:tc>
          <w:tcPr>
            <w:tcW w:w="361" w:type="dxa"/>
          </w:tcPr>
          <w:p w:rsidR="00432FF4" w:rsidRPr="00960397" w:rsidRDefault="00432FF4" w:rsidP="002954D7">
            <w:pPr>
              <w:spacing w:after="40"/>
              <w:jc w:val="center"/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□</w:t>
            </w:r>
          </w:p>
        </w:tc>
        <w:tc>
          <w:tcPr>
            <w:tcW w:w="2699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Pakistani</w:t>
            </w:r>
          </w:p>
        </w:tc>
        <w:tc>
          <w:tcPr>
            <w:tcW w:w="361" w:type="dxa"/>
          </w:tcPr>
          <w:p w:rsidR="00432FF4" w:rsidRPr="00960397" w:rsidRDefault="00432FF4" w:rsidP="002954D7">
            <w:pPr>
              <w:jc w:val="center"/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□</w:t>
            </w:r>
          </w:p>
        </w:tc>
        <w:tc>
          <w:tcPr>
            <w:tcW w:w="1800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Bangladeshi</w:t>
            </w:r>
          </w:p>
        </w:tc>
        <w:tc>
          <w:tcPr>
            <w:tcW w:w="361" w:type="dxa"/>
          </w:tcPr>
          <w:p w:rsidR="00432FF4" w:rsidRPr="00960397" w:rsidRDefault="00432FF4" w:rsidP="002954D7">
            <w:pPr>
              <w:jc w:val="center"/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□</w:t>
            </w:r>
          </w:p>
        </w:tc>
      </w:tr>
      <w:tr w:rsidR="00432FF4" w:rsidRPr="00960397" w:rsidTr="002954D7">
        <w:trPr>
          <w:trHeight w:hRule="exact" w:val="284"/>
        </w:trPr>
        <w:tc>
          <w:tcPr>
            <w:tcW w:w="3060" w:type="dxa"/>
          </w:tcPr>
          <w:p w:rsidR="00432FF4" w:rsidRPr="00960397" w:rsidRDefault="00432FF4" w:rsidP="002954D7">
            <w:pPr>
              <w:rPr>
                <w:rFonts w:cs="Arial"/>
                <w:b/>
                <w:sz w:val="21"/>
              </w:rPr>
            </w:pPr>
            <w:r w:rsidRPr="00960397">
              <w:rPr>
                <w:rFonts w:cs="Arial"/>
                <w:b/>
                <w:sz w:val="21"/>
              </w:rPr>
              <w:t>Black or Black British</w:t>
            </w:r>
          </w:p>
        </w:tc>
        <w:tc>
          <w:tcPr>
            <w:tcW w:w="361" w:type="dxa"/>
          </w:tcPr>
          <w:p w:rsidR="00432FF4" w:rsidRPr="00960397" w:rsidRDefault="00432FF4" w:rsidP="002954D7">
            <w:pPr>
              <w:spacing w:after="40"/>
              <w:jc w:val="center"/>
              <w:rPr>
                <w:rFonts w:cs="Arial"/>
                <w:sz w:val="21"/>
              </w:rPr>
            </w:pPr>
          </w:p>
        </w:tc>
        <w:tc>
          <w:tcPr>
            <w:tcW w:w="2699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</w:p>
        </w:tc>
        <w:tc>
          <w:tcPr>
            <w:tcW w:w="361" w:type="dxa"/>
          </w:tcPr>
          <w:p w:rsidR="00432FF4" w:rsidRPr="00960397" w:rsidRDefault="00432FF4" w:rsidP="002954D7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800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</w:p>
        </w:tc>
        <w:tc>
          <w:tcPr>
            <w:tcW w:w="361" w:type="dxa"/>
          </w:tcPr>
          <w:p w:rsidR="00432FF4" w:rsidRPr="00960397" w:rsidRDefault="00432FF4" w:rsidP="002954D7">
            <w:pPr>
              <w:jc w:val="center"/>
              <w:rPr>
                <w:rFonts w:cs="Arial"/>
                <w:sz w:val="21"/>
              </w:rPr>
            </w:pPr>
          </w:p>
        </w:tc>
      </w:tr>
      <w:tr w:rsidR="00432FF4" w:rsidRPr="00960397" w:rsidTr="002954D7">
        <w:trPr>
          <w:trHeight w:hRule="exact" w:val="284"/>
        </w:trPr>
        <w:tc>
          <w:tcPr>
            <w:tcW w:w="3060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Caribbean</w:t>
            </w:r>
          </w:p>
        </w:tc>
        <w:tc>
          <w:tcPr>
            <w:tcW w:w="361" w:type="dxa"/>
          </w:tcPr>
          <w:p w:rsidR="00432FF4" w:rsidRPr="00960397" w:rsidRDefault="00432FF4" w:rsidP="002954D7">
            <w:pPr>
              <w:spacing w:after="40"/>
              <w:jc w:val="center"/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□</w:t>
            </w:r>
          </w:p>
        </w:tc>
        <w:tc>
          <w:tcPr>
            <w:tcW w:w="2699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African</w:t>
            </w:r>
          </w:p>
        </w:tc>
        <w:tc>
          <w:tcPr>
            <w:tcW w:w="361" w:type="dxa"/>
          </w:tcPr>
          <w:p w:rsidR="00432FF4" w:rsidRPr="00960397" w:rsidRDefault="00432FF4" w:rsidP="002954D7">
            <w:pPr>
              <w:jc w:val="center"/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□</w:t>
            </w:r>
          </w:p>
        </w:tc>
        <w:tc>
          <w:tcPr>
            <w:tcW w:w="1800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</w:p>
        </w:tc>
        <w:tc>
          <w:tcPr>
            <w:tcW w:w="361" w:type="dxa"/>
          </w:tcPr>
          <w:p w:rsidR="00432FF4" w:rsidRPr="00960397" w:rsidRDefault="00432FF4" w:rsidP="002954D7">
            <w:pPr>
              <w:jc w:val="center"/>
              <w:rPr>
                <w:rFonts w:cs="Arial"/>
                <w:sz w:val="21"/>
              </w:rPr>
            </w:pPr>
          </w:p>
        </w:tc>
      </w:tr>
      <w:tr w:rsidR="00432FF4" w:rsidRPr="00960397" w:rsidTr="002954D7">
        <w:trPr>
          <w:trHeight w:hRule="exact" w:val="284"/>
        </w:trPr>
        <w:tc>
          <w:tcPr>
            <w:tcW w:w="3060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b/>
                <w:sz w:val="21"/>
              </w:rPr>
              <w:t>Chinese or other ethnic Group</w:t>
            </w:r>
            <w:r w:rsidRPr="00960397">
              <w:rPr>
                <w:rFonts w:cs="Arial"/>
                <w:sz w:val="21"/>
              </w:rPr>
              <w:t xml:space="preserve"> </w:t>
            </w:r>
          </w:p>
        </w:tc>
        <w:tc>
          <w:tcPr>
            <w:tcW w:w="361" w:type="dxa"/>
          </w:tcPr>
          <w:p w:rsidR="00432FF4" w:rsidRPr="00960397" w:rsidRDefault="00432FF4" w:rsidP="002954D7">
            <w:pPr>
              <w:spacing w:after="40"/>
              <w:jc w:val="center"/>
              <w:rPr>
                <w:rFonts w:cs="Arial"/>
                <w:sz w:val="21"/>
              </w:rPr>
            </w:pPr>
          </w:p>
        </w:tc>
        <w:tc>
          <w:tcPr>
            <w:tcW w:w="2699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</w:p>
        </w:tc>
        <w:tc>
          <w:tcPr>
            <w:tcW w:w="361" w:type="dxa"/>
          </w:tcPr>
          <w:p w:rsidR="00432FF4" w:rsidRPr="00960397" w:rsidRDefault="00432FF4" w:rsidP="002954D7">
            <w:pPr>
              <w:jc w:val="center"/>
              <w:rPr>
                <w:rFonts w:cs="Arial"/>
                <w:sz w:val="21"/>
              </w:rPr>
            </w:pPr>
          </w:p>
        </w:tc>
        <w:tc>
          <w:tcPr>
            <w:tcW w:w="1800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</w:p>
        </w:tc>
        <w:tc>
          <w:tcPr>
            <w:tcW w:w="361" w:type="dxa"/>
          </w:tcPr>
          <w:p w:rsidR="00432FF4" w:rsidRPr="00960397" w:rsidRDefault="00432FF4" w:rsidP="002954D7">
            <w:pPr>
              <w:jc w:val="center"/>
              <w:rPr>
                <w:rFonts w:cs="Arial"/>
                <w:sz w:val="21"/>
              </w:rPr>
            </w:pPr>
          </w:p>
        </w:tc>
      </w:tr>
      <w:tr w:rsidR="00432FF4" w:rsidRPr="00960397" w:rsidTr="002954D7">
        <w:trPr>
          <w:trHeight w:hRule="exact" w:val="284"/>
        </w:trPr>
        <w:tc>
          <w:tcPr>
            <w:tcW w:w="3060" w:type="dxa"/>
          </w:tcPr>
          <w:p w:rsidR="00432FF4" w:rsidRPr="00960397" w:rsidRDefault="00432FF4" w:rsidP="002954D7">
            <w:pPr>
              <w:spacing w:after="40"/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Chinese</w:t>
            </w:r>
          </w:p>
        </w:tc>
        <w:tc>
          <w:tcPr>
            <w:tcW w:w="361" w:type="dxa"/>
          </w:tcPr>
          <w:p w:rsidR="00432FF4" w:rsidRPr="00960397" w:rsidRDefault="00432FF4" w:rsidP="002954D7">
            <w:pPr>
              <w:spacing w:after="40"/>
              <w:jc w:val="center"/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□</w:t>
            </w:r>
          </w:p>
        </w:tc>
        <w:tc>
          <w:tcPr>
            <w:tcW w:w="2699" w:type="dxa"/>
          </w:tcPr>
          <w:p w:rsidR="00432FF4" w:rsidRPr="00960397" w:rsidRDefault="00432FF4" w:rsidP="002954D7">
            <w:pPr>
              <w:spacing w:after="40"/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Any other</w:t>
            </w:r>
          </w:p>
        </w:tc>
        <w:tc>
          <w:tcPr>
            <w:tcW w:w="361" w:type="dxa"/>
          </w:tcPr>
          <w:p w:rsidR="00432FF4" w:rsidRPr="00960397" w:rsidRDefault="00432FF4" w:rsidP="002954D7">
            <w:pPr>
              <w:spacing w:after="40"/>
              <w:jc w:val="center"/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□</w:t>
            </w:r>
          </w:p>
        </w:tc>
        <w:tc>
          <w:tcPr>
            <w:tcW w:w="1800" w:type="dxa"/>
          </w:tcPr>
          <w:p w:rsidR="00432FF4" w:rsidRPr="00960397" w:rsidRDefault="00432FF4" w:rsidP="002954D7">
            <w:pPr>
              <w:spacing w:after="40"/>
              <w:rPr>
                <w:rFonts w:cs="Arial"/>
                <w:sz w:val="21"/>
              </w:rPr>
            </w:pPr>
          </w:p>
        </w:tc>
        <w:tc>
          <w:tcPr>
            <w:tcW w:w="361" w:type="dxa"/>
          </w:tcPr>
          <w:p w:rsidR="00432FF4" w:rsidRPr="00960397" w:rsidRDefault="00432FF4" w:rsidP="002954D7">
            <w:pPr>
              <w:spacing w:after="40"/>
              <w:jc w:val="center"/>
              <w:rPr>
                <w:rFonts w:cs="Arial"/>
                <w:sz w:val="21"/>
              </w:rPr>
            </w:pPr>
          </w:p>
        </w:tc>
      </w:tr>
    </w:tbl>
    <w:p w:rsidR="00432FF4" w:rsidRPr="00960397" w:rsidRDefault="00432FF4" w:rsidP="00432FF4">
      <w:pPr>
        <w:rPr>
          <w:rFonts w:cs="Arial"/>
          <w:sz w:val="21"/>
        </w:rPr>
      </w:pPr>
    </w:p>
    <w:p w:rsidR="00432FF4" w:rsidRPr="00960397" w:rsidRDefault="00432FF4" w:rsidP="00432FF4">
      <w:pPr>
        <w:rPr>
          <w:rFonts w:cs="Arial"/>
          <w:sz w:val="21"/>
        </w:rPr>
      </w:pPr>
      <w:r w:rsidRPr="00960397">
        <w:rPr>
          <w:rFonts w:cs="Arial"/>
          <w:sz w:val="21"/>
        </w:rPr>
        <w:t>Which of the following areas should we focus on (please tick all that apply):</w:t>
      </w:r>
    </w:p>
    <w:p w:rsidR="00432FF4" w:rsidRPr="00960397" w:rsidRDefault="00432FF4" w:rsidP="00432FF4">
      <w:pPr>
        <w:rPr>
          <w:rFonts w:cs="Arial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2"/>
        <w:gridCol w:w="776"/>
      </w:tblGrid>
      <w:tr w:rsidR="00432FF4" w:rsidRPr="00960397" w:rsidTr="002954D7">
        <w:tc>
          <w:tcPr>
            <w:tcW w:w="5452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Getting an appointment</w:t>
            </w:r>
            <w:r w:rsidRPr="00960397">
              <w:rPr>
                <w:rFonts w:cs="Arial"/>
                <w:sz w:val="21"/>
              </w:rPr>
              <w:tab/>
            </w:r>
            <w:r w:rsidRPr="00960397">
              <w:rPr>
                <w:rFonts w:cs="Arial"/>
                <w:sz w:val="21"/>
              </w:rPr>
              <w:tab/>
            </w:r>
          </w:p>
        </w:tc>
        <w:tc>
          <w:tcPr>
            <w:tcW w:w="776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</w:p>
        </w:tc>
      </w:tr>
      <w:tr w:rsidR="00432FF4" w:rsidRPr="00960397" w:rsidTr="002954D7">
        <w:tc>
          <w:tcPr>
            <w:tcW w:w="5452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Clinical care</w:t>
            </w:r>
          </w:p>
        </w:tc>
        <w:tc>
          <w:tcPr>
            <w:tcW w:w="776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</w:p>
        </w:tc>
      </w:tr>
      <w:tr w:rsidR="00432FF4" w:rsidRPr="00960397" w:rsidTr="002954D7">
        <w:tc>
          <w:tcPr>
            <w:tcW w:w="5452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Telephone answering and access</w:t>
            </w:r>
          </w:p>
        </w:tc>
        <w:tc>
          <w:tcPr>
            <w:tcW w:w="776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</w:p>
        </w:tc>
      </w:tr>
      <w:tr w:rsidR="00432FF4" w:rsidRPr="00960397" w:rsidTr="002954D7">
        <w:tc>
          <w:tcPr>
            <w:tcW w:w="5452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Waiting room facilities</w:t>
            </w:r>
          </w:p>
        </w:tc>
        <w:tc>
          <w:tcPr>
            <w:tcW w:w="776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</w:p>
        </w:tc>
      </w:tr>
      <w:tr w:rsidR="00432FF4" w:rsidRPr="00960397" w:rsidTr="002954D7">
        <w:tc>
          <w:tcPr>
            <w:tcW w:w="5452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Customer service</w:t>
            </w:r>
          </w:p>
        </w:tc>
        <w:tc>
          <w:tcPr>
            <w:tcW w:w="776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</w:p>
        </w:tc>
      </w:tr>
      <w:tr w:rsidR="00432FF4" w:rsidRPr="00960397" w:rsidTr="002954D7">
        <w:tc>
          <w:tcPr>
            <w:tcW w:w="5452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Time keeping</w:t>
            </w:r>
          </w:p>
        </w:tc>
        <w:tc>
          <w:tcPr>
            <w:tcW w:w="776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</w:p>
        </w:tc>
      </w:tr>
      <w:tr w:rsidR="00432FF4" w:rsidRPr="00960397" w:rsidTr="002954D7">
        <w:tc>
          <w:tcPr>
            <w:tcW w:w="5452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Patient information</w:t>
            </w:r>
          </w:p>
        </w:tc>
        <w:tc>
          <w:tcPr>
            <w:tcW w:w="776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</w:p>
        </w:tc>
      </w:tr>
      <w:tr w:rsidR="00432FF4" w:rsidRPr="00960397" w:rsidTr="002954D7">
        <w:tc>
          <w:tcPr>
            <w:tcW w:w="5452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Opening times</w:t>
            </w:r>
          </w:p>
        </w:tc>
        <w:tc>
          <w:tcPr>
            <w:tcW w:w="776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</w:p>
        </w:tc>
      </w:tr>
      <w:tr w:rsidR="00432FF4" w:rsidRPr="00960397" w:rsidTr="002954D7">
        <w:tc>
          <w:tcPr>
            <w:tcW w:w="5452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Parking</w:t>
            </w:r>
          </w:p>
        </w:tc>
        <w:tc>
          <w:tcPr>
            <w:tcW w:w="776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</w:p>
        </w:tc>
      </w:tr>
      <w:tr w:rsidR="00432FF4" w:rsidRPr="00960397" w:rsidTr="002954D7">
        <w:tc>
          <w:tcPr>
            <w:tcW w:w="5452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  <w:r w:rsidRPr="00960397">
              <w:rPr>
                <w:rFonts w:cs="Arial"/>
                <w:sz w:val="21"/>
              </w:rPr>
              <w:t>Other (please specify)</w:t>
            </w:r>
          </w:p>
          <w:p w:rsidR="00432FF4" w:rsidRPr="00960397" w:rsidRDefault="00432FF4" w:rsidP="002954D7">
            <w:pPr>
              <w:rPr>
                <w:rFonts w:cs="Arial"/>
                <w:sz w:val="21"/>
              </w:rPr>
            </w:pPr>
          </w:p>
          <w:p w:rsidR="00432FF4" w:rsidRPr="00960397" w:rsidRDefault="00432FF4" w:rsidP="002954D7">
            <w:pPr>
              <w:rPr>
                <w:rFonts w:cs="Arial"/>
                <w:sz w:val="21"/>
              </w:rPr>
            </w:pPr>
          </w:p>
          <w:p w:rsidR="00432FF4" w:rsidRPr="00960397" w:rsidRDefault="00432FF4" w:rsidP="002954D7">
            <w:pPr>
              <w:rPr>
                <w:rFonts w:cs="Arial"/>
                <w:sz w:val="21"/>
              </w:rPr>
            </w:pPr>
          </w:p>
        </w:tc>
        <w:tc>
          <w:tcPr>
            <w:tcW w:w="776" w:type="dxa"/>
          </w:tcPr>
          <w:p w:rsidR="00432FF4" w:rsidRPr="00960397" w:rsidRDefault="00432FF4" w:rsidP="002954D7">
            <w:pPr>
              <w:rPr>
                <w:rFonts w:cs="Arial"/>
                <w:sz w:val="21"/>
              </w:rPr>
            </w:pPr>
          </w:p>
        </w:tc>
      </w:tr>
    </w:tbl>
    <w:p w:rsidR="00432FF4" w:rsidRDefault="00432FF4" w:rsidP="00432FF4">
      <w:pPr>
        <w:rPr>
          <w:rFonts w:cs="Arial"/>
          <w:i/>
          <w:sz w:val="20"/>
          <w:szCs w:val="20"/>
        </w:rPr>
      </w:pPr>
    </w:p>
    <w:p w:rsidR="00432FF4" w:rsidRPr="00606218" w:rsidRDefault="00432FF4" w:rsidP="00432FF4">
      <w:pPr>
        <w:rPr>
          <w:sz w:val="20"/>
          <w:szCs w:val="20"/>
        </w:rPr>
      </w:pPr>
      <w:r w:rsidRPr="00606218">
        <w:rPr>
          <w:rFonts w:cs="Arial"/>
          <w:i/>
          <w:sz w:val="20"/>
          <w:szCs w:val="20"/>
        </w:rPr>
        <w:t>Thank you. Please note that no medical information or questions will be responded to.</w:t>
      </w:r>
      <w:r w:rsidRPr="00606218">
        <w:rPr>
          <w:rFonts w:cs="Arial"/>
          <w:sz w:val="20"/>
          <w:szCs w:val="20"/>
        </w:rPr>
        <w:br/>
      </w:r>
      <w:r w:rsidRPr="00606218">
        <w:rPr>
          <w:rFonts w:cs="Arial"/>
          <w:i/>
          <w:sz w:val="20"/>
          <w:szCs w:val="20"/>
        </w:rPr>
        <w:t>The information you supply us will be used lawfully, in accordance with the Data Protection Act</w:t>
      </w:r>
      <w:r>
        <w:rPr>
          <w:rFonts w:cs="Arial"/>
          <w:i/>
          <w:sz w:val="20"/>
          <w:szCs w:val="20"/>
        </w:rPr>
        <w:t>,</w:t>
      </w:r>
      <w:r w:rsidRPr="00606218">
        <w:rPr>
          <w:rFonts w:cs="Arial"/>
          <w:i/>
          <w:sz w:val="20"/>
          <w:szCs w:val="20"/>
        </w:rPr>
        <w:t xml:space="preserve"> 1998. The Data Protection Act 1998 gives you the right to know what information is held about you, and sets out rules to make sure that this information is handled properly.</w:t>
      </w:r>
    </w:p>
    <w:p w:rsidR="00432FF4" w:rsidRDefault="00432FF4"/>
    <w:sectPr w:rsidR="00432FF4" w:rsidSect="00552EBC">
      <w:pgSz w:w="11906" w:h="16838"/>
      <w:pgMar w:top="899" w:right="110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F4"/>
    <w:rsid w:val="0043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FF4"/>
    <w:rPr>
      <w:rFonts w:ascii="Arial" w:eastAsia="Cambria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FF4"/>
    <w:rPr>
      <w:rFonts w:ascii="Arial" w:eastAsia="Cambria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I.T. Dept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Withey, Julie (NHSmail)</dc:creator>
  <cp:keywords/>
  <dc:description/>
  <cp:lastModifiedBy>Withey, Julie (NHSmail)</cp:lastModifiedBy>
  <cp:revision>1</cp:revision>
  <dcterms:created xsi:type="dcterms:W3CDTF">2013-03-26T09:57:00Z</dcterms:created>
  <dcterms:modified xsi:type="dcterms:W3CDTF">2013-03-26T09:59:00Z</dcterms:modified>
</cp:coreProperties>
</file>