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77607" w:rsidRDefault="00077607">
      <w:bookmarkStart w:id="0" w:name="_GoBack"/>
      <w:bookmarkEnd w:id="0"/>
    </w:p>
    <w:p w:rsidR="002D4892" w:rsidRDefault="002D4892"/>
    <w:p w:rsidR="002D4892" w:rsidRDefault="002D4892" w:rsidP="002D4892">
      <w:pPr>
        <w:pStyle w:val="PlainText"/>
        <w:rPr>
          <w:b/>
        </w:rPr>
      </w:pPr>
      <w:r w:rsidRPr="002D4892">
        <w:rPr>
          <w:b/>
        </w:rPr>
        <w:t xml:space="preserve">The Carodoc Practice and Shinwell Medical Group have merged to form </w:t>
      </w:r>
    </w:p>
    <w:p w:rsidR="002D4892" w:rsidRPr="002D4892" w:rsidRDefault="002D4892" w:rsidP="002D4892">
      <w:pPr>
        <w:pStyle w:val="PlainText"/>
        <w:jc w:val="center"/>
        <w:rPr>
          <w:b/>
          <w:sz w:val="56"/>
        </w:rPr>
      </w:pPr>
      <w:r w:rsidRPr="002D4892">
        <w:rPr>
          <w:b/>
          <w:sz w:val="56"/>
        </w:rPr>
        <w:t>“East Durham Medical Group”</w:t>
      </w:r>
    </w:p>
    <w:p w:rsidR="002D4892" w:rsidRPr="002D4892" w:rsidRDefault="002D4892" w:rsidP="002D4892">
      <w:pPr>
        <w:pStyle w:val="PlainText"/>
        <w:rPr>
          <w:b/>
        </w:rPr>
      </w:pPr>
      <w:r w:rsidRPr="002D4892">
        <w:rPr>
          <w:b/>
        </w:rPr>
        <w:t xml:space="preserve">with effect from October 1st, 2018 </w:t>
      </w:r>
    </w:p>
    <w:p w:rsidR="002D4892" w:rsidRDefault="002D4892" w:rsidP="002D4892">
      <w:pPr>
        <w:pStyle w:val="PlainText"/>
      </w:pPr>
    </w:p>
    <w:p w:rsidR="002D4892" w:rsidRDefault="002D4892" w:rsidP="002D4892">
      <w:pPr>
        <w:pStyle w:val="PlainText"/>
      </w:pPr>
      <w:r w:rsidRPr="002D4892">
        <w:rPr>
          <w:b/>
        </w:rPr>
        <w:t>Patients have access to services at all our 3 sites - Wingate, Peterlee and Horden</w:t>
      </w:r>
      <w:r>
        <w:t xml:space="preserve"> </w:t>
      </w:r>
    </w:p>
    <w:p w:rsidR="002D4892" w:rsidRDefault="002D4892" w:rsidP="002D4892">
      <w:pPr>
        <w:pStyle w:val="PlainText"/>
      </w:pPr>
    </w:p>
    <w:p w:rsidR="002D4892" w:rsidRDefault="002D4892" w:rsidP="002D4892">
      <w:pPr>
        <w:pStyle w:val="PlainText"/>
      </w:pPr>
    </w:p>
    <w:p w:rsidR="002D4892" w:rsidRPr="00EF5D7C" w:rsidRDefault="002D4892" w:rsidP="002D4892">
      <w:pPr>
        <w:pStyle w:val="PlainText"/>
        <w:rPr>
          <w:b/>
          <w:sz w:val="32"/>
          <w:u w:val="single"/>
        </w:rPr>
      </w:pPr>
      <w:r w:rsidRPr="00EF5D7C">
        <w:rPr>
          <w:b/>
          <w:sz w:val="32"/>
          <w:u w:val="single"/>
        </w:rPr>
        <w:t>Contact details:</w:t>
      </w:r>
    </w:p>
    <w:p w:rsidR="002D4892" w:rsidRPr="002D4892" w:rsidRDefault="002D4892" w:rsidP="002D4892">
      <w:pPr>
        <w:pStyle w:val="PlainText"/>
        <w:numPr>
          <w:ilvl w:val="0"/>
          <w:numId w:val="1"/>
        </w:numPr>
        <w:rPr>
          <w:b/>
        </w:rPr>
      </w:pPr>
      <w:r w:rsidRPr="002D4892">
        <w:rPr>
          <w:b/>
        </w:rPr>
        <w:t>01429838217</w:t>
      </w:r>
    </w:p>
    <w:p w:rsidR="002D4892" w:rsidRPr="002D4892" w:rsidRDefault="002D4892" w:rsidP="002D4892">
      <w:pPr>
        <w:pStyle w:val="PlainText"/>
        <w:numPr>
          <w:ilvl w:val="0"/>
          <w:numId w:val="1"/>
        </w:numPr>
        <w:rPr>
          <w:b/>
        </w:rPr>
      </w:pPr>
      <w:r w:rsidRPr="002D4892">
        <w:rPr>
          <w:b/>
        </w:rPr>
        <w:t xml:space="preserve">01915863859 </w:t>
      </w:r>
    </w:p>
    <w:p w:rsidR="002D4892" w:rsidRDefault="002D4892" w:rsidP="002D4892">
      <w:pPr>
        <w:pStyle w:val="PlainText"/>
      </w:pPr>
    </w:p>
    <w:p w:rsidR="002D4892" w:rsidRPr="00EF5D7C" w:rsidRDefault="002D4892" w:rsidP="002D4892">
      <w:pPr>
        <w:pStyle w:val="PlainText"/>
        <w:rPr>
          <w:b/>
          <w:sz w:val="36"/>
          <w:u w:val="single"/>
        </w:rPr>
      </w:pPr>
      <w:r w:rsidRPr="00EF5D7C">
        <w:rPr>
          <w:b/>
          <w:sz w:val="36"/>
          <w:u w:val="single"/>
        </w:rPr>
        <w:t>Opening Hours</w:t>
      </w:r>
    </w:p>
    <w:p w:rsidR="002D4892" w:rsidRDefault="002D4892" w:rsidP="002D4892">
      <w:pPr>
        <w:pStyle w:val="PlainText"/>
        <w:rPr>
          <w:b/>
          <w:u w:val="single"/>
        </w:rPr>
      </w:pPr>
    </w:p>
    <w:tbl>
      <w:tblPr>
        <w:tblStyle w:val="TableGrid"/>
        <w:tblW w:w="10314" w:type="dxa"/>
        <w:tblInd w:w="-318" w:type="dxa"/>
        <w:tblLook w:val="04A0" w:firstRow="1" w:lastRow="0" w:firstColumn="1" w:lastColumn="0" w:noHBand="0" w:noVBand="1"/>
      </w:tblPr>
      <w:tblGrid>
        <w:gridCol w:w="2052"/>
        <w:gridCol w:w="2191"/>
        <w:gridCol w:w="2046"/>
        <w:gridCol w:w="2046"/>
        <w:gridCol w:w="1979"/>
      </w:tblGrid>
      <w:tr w:rsidR="002D4892" w:rsidTr="00EF5D7C">
        <w:trPr>
          <w:trHeight w:val="1924"/>
        </w:trPr>
        <w:tc>
          <w:tcPr>
            <w:tcW w:w="2064" w:type="dxa"/>
          </w:tcPr>
          <w:p w:rsidR="002D4892" w:rsidRDefault="002D4892" w:rsidP="002D4892">
            <w:pPr>
              <w:pStyle w:val="PlainText"/>
              <w:rPr>
                <w:b/>
                <w:u w:val="single"/>
              </w:rPr>
            </w:pPr>
          </w:p>
        </w:tc>
        <w:tc>
          <w:tcPr>
            <w:tcW w:w="2209" w:type="dxa"/>
          </w:tcPr>
          <w:p w:rsidR="002D4892" w:rsidRPr="00EF5D7C" w:rsidRDefault="002D4892" w:rsidP="002D4892">
            <w:pPr>
              <w:pStyle w:val="PlainText"/>
              <w:rPr>
                <w:b/>
              </w:rPr>
            </w:pPr>
            <w:r w:rsidRPr="00EF5D7C">
              <w:rPr>
                <w:b/>
              </w:rPr>
              <w:t xml:space="preserve">Wingate </w:t>
            </w:r>
          </w:p>
        </w:tc>
        <w:tc>
          <w:tcPr>
            <w:tcW w:w="2062" w:type="dxa"/>
          </w:tcPr>
          <w:p w:rsidR="002D4892" w:rsidRPr="00EF5D7C" w:rsidRDefault="002D4892" w:rsidP="002D4892">
            <w:pPr>
              <w:pStyle w:val="PlainText"/>
              <w:rPr>
                <w:b/>
              </w:rPr>
            </w:pPr>
            <w:r w:rsidRPr="00EF5D7C">
              <w:rPr>
                <w:b/>
              </w:rPr>
              <w:t>Peterlee</w:t>
            </w:r>
          </w:p>
        </w:tc>
        <w:tc>
          <w:tcPr>
            <w:tcW w:w="2063" w:type="dxa"/>
          </w:tcPr>
          <w:p w:rsidR="002D4892" w:rsidRPr="00EF5D7C" w:rsidRDefault="002D4892" w:rsidP="002D4892">
            <w:pPr>
              <w:pStyle w:val="PlainText"/>
              <w:rPr>
                <w:b/>
              </w:rPr>
            </w:pPr>
            <w:r w:rsidRPr="00EF5D7C">
              <w:rPr>
                <w:b/>
              </w:rPr>
              <w:t>Horden</w:t>
            </w:r>
          </w:p>
        </w:tc>
        <w:tc>
          <w:tcPr>
            <w:tcW w:w="1916" w:type="dxa"/>
          </w:tcPr>
          <w:p w:rsidR="002D4892" w:rsidRPr="00EF5D7C" w:rsidRDefault="002D4892" w:rsidP="002D4892">
            <w:pPr>
              <w:pStyle w:val="PlainText"/>
              <w:rPr>
                <w:b/>
              </w:rPr>
            </w:pPr>
            <w:r w:rsidRPr="00EF5D7C">
              <w:rPr>
                <w:b/>
              </w:rPr>
              <w:t>Extended Opening Hours</w:t>
            </w:r>
          </w:p>
          <w:p w:rsidR="00EF5D7C" w:rsidRDefault="002D4892" w:rsidP="002D4892">
            <w:pPr>
              <w:pStyle w:val="PlainText"/>
            </w:pPr>
            <w:r w:rsidRPr="00EF5D7C">
              <w:t xml:space="preserve">(Pre-booked appointments </w:t>
            </w:r>
          </w:p>
          <w:p w:rsidR="002D4892" w:rsidRDefault="002D4892" w:rsidP="002D4892">
            <w:pPr>
              <w:pStyle w:val="PlainText"/>
            </w:pPr>
            <w:r w:rsidRPr="00EF5D7C">
              <w:t>only )</w:t>
            </w:r>
          </w:p>
          <w:p w:rsidR="009221AB" w:rsidRPr="00EF5D7C" w:rsidRDefault="009221AB" w:rsidP="002D4892">
            <w:pPr>
              <w:pStyle w:val="PlainText"/>
            </w:pPr>
          </w:p>
        </w:tc>
      </w:tr>
      <w:tr w:rsidR="002D4892" w:rsidTr="00EF5D7C">
        <w:trPr>
          <w:trHeight w:val="1546"/>
        </w:trPr>
        <w:tc>
          <w:tcPr>
            <w:tcW w:w="2064" w:type="dxa"/>
          </w:tcPr>
          <w:p w:rsidR="002D4892" w:rsidRPr="00EF5D7C" w:rsidRDefault="002D4892" w:rsidP="002D4892">
            <w:pPr>
              <w:pStyle w:val="PlainText"/>
              <w:rPr>
                <w:b/>
              </w:rPr>
            </w:pPr>
            <w:r w:rsidRPr="00EF5D7C">
              <w:rPr>
                <w:b/>
              </w:rPr>
              <w:t>Monday</w:t>
            </w:r>
          </w:p>
        </w:tc>
        <w:tc>
          <w:tcPr>
            <w:tcW w:w="2209" w:type="dxa"/>
          </w:tcPr>
          <w:p w:rsidR="002D4892" w:rsidRPr="002D4892" w:rsidRDefault="002D4892" w:rsidP="002D4892">
            <w:pPr>
              <w:pStyle w:val="PlainText"/>
            </w:pPr>
            <w:r>
              <w:t>8:00 am to 6:00 pm</w:t>
            </w:r>
          </w:p>
        </w:tc>
        <w:tc>
          <w:tcPr>
            <w:tcW w:w="2062" w:type="dxa"/>
          </w:tcPr>
          <w:p w:rsidR="002D4892" w:rsidRDefault="002D4892" w:rsidP="002D4892">
            <w:pPr>
              <w:pStyle w:val="PlainText"/>
              <w:rPr>
                <w:b/>
                <w:u w:val="single"/>
              </w:rPr>
            </w:pPr>
            <w:r>
              <w:t>8:00 am to 6:00 pm</w:t>
            </w:r>
          </w:p>
        </w:tc>
        <w:tc>
          <w:tcPr>
            <w:tcW w:w="2063" w:type="dxa"/>
          </w:tcPr>
          <w:p w:rsidR="002D4892" w:rsidRDefault="002D4892" w:rsidP="002D4892">
            <w:pPr>
              <w:pStyle w:val="PlainText"/>
              <w:rPr>
                <w:b/>
                <w:u w:val="single"/>
              </w:rPr>
            </w:pPr>
            <w:r>
              <w:t>8:00 am to 6:00 pm</w:t>
            </w:r>
          </w:p>
        </w:tc>
        <w:tc>
          <w:tcPr>
            <w:tcW w:w="1916" w:type="dxa"/>
          </w:tcPr>
          <w:p w:rsidR="002D4892" w:rsidRPr="002D4892" w:rsidRDefault="002D4892" w:rsidP="002D4892">
            <w:pPr>
              <w:pStyle w:val="PlainText"/>
              <w:rPr>
                <w:b/>
              </w:rPr>
            </w:pPr>
            <w:r w:rsidRPr="002D4892">
              <w:rPr>
                <w:b/>
              </w:rPr>
              <w:t>HORDEN</w:t>
            </w:r>
          </w:p>
          <w:p w:rsidR="002D4892" w:rsidRDefault="002D4892" w:rsidP="002D4892">
            <w:pPr>
              <w:pStyle w:val="PlainText"/>
            </w:pPr>
            <w:r>
              <w:t>7:00 am -8:00 am</w:t>
            </w:r>
          </w:p>
          <w:p w:rsidR="002D4892" w:rsidRPr="002D4892" w:rsidRDefault="002D4892" w:rsidP="002D4892">
            <w:pPr>
              <w:pStyle w:val="PlainText"/>
              <w:rPr>
                <w:b/>
              </w:rPr>
            </w:pPr>
            <w:r w:rsidRPr="002D4892">
              <w:rPr>
                <w:b/>
              </w:rPr>
              <w:t>PETERLEE</w:t>
            </w:r>
            <w:r w:rsidR="00702F79">
              <w:rPr>
                <w:b/>
              </w:rPr>
              <w:t>**NEW**</w:t>
            </w:r>
          </w:p>
          <w:p w:rsidR="002D4892" w:rsidRDefault="002D4892" w:rsidP="002D4892">
            <w:pPr>
              <w:pStyle w:val="PlainText"/>
            </w:pPr>
            <w:r>
              <w:t>6:30 pm-8:00 pm</w:t>
            </w:r>
            <w:r w:rsidR="00702F79">
              <w:t xml:space="preserve"> (from October 15th,2018)</w:t>
            </w:r>
          </w:p>
        </w:tc>
      </w:tr>
      <w:tr w:rsidR="002D4892" w:rsidTr="00EF5D7C">
        <w:trPr>
          <w:trHeight w:val="378"/>
        </w:trPr>
        <w:tc>
          <w:tcPr>
            <w:tcW w:w="2064" w:type="dxa"/>
          </w:tcPr>
          <w:p w:rsidR="002D4892" w:rsidRPr="00EF5D7C" w:rsidRDefault="002D4892" w:rsidP="002D4892">
            <w:pPr>
              <w:pStyle w:val="PlainText"/>
              <w:rPr>
                <w:b/>
              </w:rPr>
            </w:pPr>
            <w:r w:rsidRPr="00EF5D7C">
              <w:rPr>
                <w:b/>
              </w:rPr>
              <w:t>Tuesday</w:t>
            </w:r>
          </w:p>
        </w:tc>
        <w:tc>
          <w:tcPr>
            <w:tcW w:w="2209" w:type="dxa"/>
          </w:tcPr>
          <w:p w:rsidR="002D4892" w:rsidRDefault="002D4892" w:rsidP="002D4892">
            <w:pPr>
              <w:pStyle w:val="PlainText"/>
              <w:rPr>
                <w:b/>
                <w:u w:val="single"/>
              </w:rPr>
            </w:pPr>
            <w:r>
              <w:t>8:00 am to 6:00 pm</w:t>
            </w:r>
          </w:p>
        </w:tc>
        <w:tc>
          <w:tcPr>
            <w:tcW w:w="2062" w:type="dxa"/>
          </w:tcPr>
          <w:p w:rsidR="002D4892" w:rsidRDefault="002D4892" w:rsidP="002D4892">
            <w:pPr>
              <w:pStyle w:val="PlainText"/>
              <w:rPr>
                <w:b/>
                <w:u w:val="single"/>
              </w:rPr>
            </w:pPr>
            <w:r>
              <w:t>8:00 am to 6:00 pm</w:t>
            </w:r>
          </w:p>
        </w:tc>
        <w:tc>
          <w:tcPr>
            <w:tcW w:w="2063" w:type="dxa"/>
          </w:tcPr>
          <w:p w:rsidR="002D4892" w:rsidRDefault="002D4892" w:rsidP="002D4892">
            <w:pPr>
              <w:pStyle w:val="PlainText"/>
              <w:rPr>
                <w:b/>
                <w:u w:val="single"/>
              </w:rPr>
            </w:pPr>
            <w:r>
              <w:t>8:00 am to 6:00 pm</w:t>
            </w:r>
          </w:p>
        </w:tc>
        <w:tc>
          <w:tcPr>
            <w:tcW w:w="1916" w:type="dxa"/>
            <w:shd w:val="clear" w:color="auto" w:fill="C0504D" w:themeFill="accent2"/>
          </w:tcPr>
          <w:p w:rsidR="002D4892" w:rsidRDefault="002D4892" w:rsidP="002D4892">
            <w:pPr>
              <w:pStyle w:val="PlainText"/>
            </w:pPr>
          </w:p>
        </w:tc>
      </w:tr>
      <w:tr w:rsidR="002D4892" w:rsidTr="00EF5D7C">
        <w:trPr>
          <w:trHeight w:val="773"/>
        </w:trPr>
        <w:tc>
          <w:tcPr>
            <w:tcW w:w="2064" w:type="dxa"/>
          </w:tcPr>
          <w:p w:rsidR="002D4892" w:rsidRPr="00EF5D7C" w:rsidRDefault="002D4892" w:rsidP="002D4892">
            <w:pPr>
              <w:pStyle w:val="PlainText"/>
              <w:rPr>
                <w:b/>
              </w:rPr>
            </w:pPr>
            <w:r w:rsidRPr="00EF5D7C">
              <w:rPr>
                <w:b/>
              </w:rPr>
              <w:t>Wednesday</w:t>
            </w:r>
          </w:p>
        </w:tc>
        <w:tc>
          <w:tcPr>
            <w:tcW w:w="2209" w:type="dxa"/>
          </w:tcPr>
          <w:p w:rsidR="002D4892" w:rsidRDefault="002D4892" w:rsidP="002D4892">
            <w:pPr>
              <w:pStyle w:val="PlainText"/>
              <w:rPr>
                <w:b/>
                <w:u w:val="single"/>
              </w:rPr>
            </w:pPr>
            <w:r>
              <w:t>8:00 am to 6:00 pm</w:t>
            </w:r>
          </w:p>
        </w:tc>
        <w:tc>
          <w:tcPr>
            <w:tcW w:w="2062" w:type="dxa"/>
          </w:tcPr>
          <w:p w:rsidR="002D4892" w:rsidRDefault="00EF5D7C" w:rsidP="002D4892">
            <w:pPr>
              <w:pStyle w:val="PlainText"/>
              <w:rPr>
                <w:b/>
                <w:u w:val="single"/>
              </w:rPr>
            </w:pPr>
            <w:r>
              <w:t>8:00 am to 12:30</w:t>
            </w:r>
            <w:r w:rsidR="002D4892">
              <w:t>pm</w:t>
            </w:r>
          </w:p>
        </w:tc>
        <w:tc>
          <w:tcPr>
            <w:tcW w:w="2063" w:type="dxa"/>
          </w:tcPr>
          <w:p w:rsidR="002D4892" w:rsidRDefault="002D4892" w:rsidP="002D4892">
            <w:pPr>
              <w:pStyle w:val="PlainText"/>
              <w:rPr>
                <w:b/>
                <w:u w:val="single"/>
              </w:rPr>
            </w:pPr>
            <w:r>
              <w:t>8:00 am to 6:00 pm</w:t>
            </w:r>
          </w:p>
        </w:tc>
        <w:tc>
          <w:tcPr>
            <w:tcW w:w="1916" w:type="dxa"/>
            <w:shd w:val="clear" w:color="auto" w:fill="C0504D" w:themeFill="accent2"/>
          </w:tcPr>
          <w:p w:rsidR="002D4892" w:rsidRDefault="002D4892" w:rsidP="002D4892">
            <w:pPr>
              <w:pStyle w:val="PlainText"/>
            </w:pPr>
          </w:p>
        </w:tc>
      </w:tr>
      <w:tr w:rsidR="002D4892" w:rsidTr="00EF5D7C">
        <w:trPr>
          <w:trHeight w:val="755"/>
        </w:trPr>
        <w:tc>
          <w:tcPr>
            <w:tcW w:w="2064" w:type="dxa"/>
          </w:tcPr>
          <w:p w:rsidR="002D4892" w:rsidRPr="00EF5D7C" w:rsidRDefault="002D4892" w:rsidP="002D4892">
            <w:pPr>
              <w:pStyle w:val="PlainText"/>
              <w:rPr>
                <w:b/>
              </w:rPr>
            </w:pPr>
            <w:r w:rsidRPr="00EF5D7C">
              <w:rPr>
                <w:b/>
              </w:rPr>
              <w:t>Thursday</w:t>
            </w:r>
          </w:p>
        </w:tc>
        <w:tc>
          <w:tcPr>
            <w:tcW w:w="2209" w:type="dxa"/>
          </w:tcPr>
          <w:p w:rsidR="002D4892" w:rsidRDefault="002D4892" w:rsidP="002D4892">
            <w:pPr>
              <w:pStyle w:val="PlainText"/>
              <w:rPr>
                <w:b/>
                <w:u w:val="single"/>
              </w:rPr>
            </w:pPr>
            <w:r>
              <w:t>8:00 am to 6:00 pm</w:t>
            </w:r>
          </w:p>
        </w:tc>
        <w:tc>
          <w:tcPr>
            <w:tcW w:w="2062" w:type="dxa"/>
          </w:tcPr>
          <w:p w:rsidR="002D4892" w:rsidRDefault="002D4892" w:rsidP="002D4892">
            <w:pPr>
              <w:pStyle w:val="PlainText"/>
              <w:rPr>
                <w:b/>
                <w:u w:val="single"/>
              </w:rPr>
            </w:pPr>
            <w:r>
              <w:t>8:00 am to 6:00 pm</w:t>
            </w:r>
          </w:p>
        </w:tc>
        <w:tc>
          <w:tcPr>
            <w:tcW w:w="2063" w:type="dxa"/>
          </w:tcPr>
          <w:p w:rsidR="002D4892" w:rsidRDefault="002D4892" w:rsidP="002D4892">
            <w:pPr>
              <w:pStyle w:val="PlainText"/>
              <w:rPr>
                <w:b/>
                <w:u w:val="single"/>
              </w:rPr>
            </w:pPr>
            <w:r>
              <w:t>8:00 am to 6:00 pm</w:t>
            </w:r>
          </w:p>
        </w:tc>
        <w:tc>
          <w:tcPr>
            <w:tcW w:w="1916" w:type="dxa"/>
          </w:tcPr>
          <w:p w:rsidR="002D4892" w:rsidRPr="002D4892" w:rsidRDefault="002D4892" w:rsidP="002D4892">
            <w:pPr>
              <w:pStyle w:val="PlainText"/>
              <w:rPr>
                <w:b/>
              </w:rPr>
            </w:pPr>
            <w:r w:rsidRPr="002D4892">
              <w:rPr>
                <w:b/>
              </w:rPr>
              <w:t>PETERLEE</w:t>
            </w:r>
          </w:p>
          <w:p w:rsidR="002D4892" w:rsidRDefault="002D4892" w:rsidP="002D4892">
            <w:pPr>
              <w:pStyle w:val="PlainText"/>
            </w:pPr>
            <w:r>
              <w:t>6:30 pm-8:00 pm</w:t>
            </w:r>
          </w:p>
        </w:tc>
      </w:tr>
      <w:tr w:rsidR="002D4892" w:rsidTr="00EF5D7C">
        <w:trPr>
          <w:trHeight w:val="396"/>
        </w:trPr>
        <w:tc>
          <w:tcPr>
            <w:tcW w:w="2064" w:type="dxa"/>
          </w:tcPr>
          <w:p w:rsidR="002D4892" w:rsidRPr="00EF5D7C" w:rsidRDefault="002D4892" w:rsidP="002D4892">
            <w:pPr>
              <w:pStyle w:val="PlainText"/>
              <w:rPr>
                <w:b/>
              </w:rPr>
            </w:pPr>
            <w:r w:rsidRPr="00EF5D7C">
              <w:rPr>
                <w:b/>
              </w:rPr>
              <w:t>Friday</w:t>
            </w:r>
          </w:p>
        </w:tc>
        <w:tc>
          <w:tcPr>
            <w:tcW w:w="2209" w:type="dxa"/>
          </w:tcPr>
          <w:p w:rsidR="002D4892" w:rsidRDefault="002D4892" w:rsidP="002D4892">
            <w:pPr>
              <w:pStyle w:val="PlainText"/>
              <w:rPr>
                <w:b/>
                <w:u w:val="single"/>
              </w:rPr>
            </w:pPr>
            <w:r>
              <w:t>8:00 am to 6:00 pm</w:t>
            </w:r>
          </w:p>
        </w:tc>
        <w:tc>
          <w:tcPr>
            <w:tcW w:w="2062" w:type="dxa"/>
          </w:tcPr>
          <w:p w:rsidR="002D4892" w:rsidRDefault="002D4892" w:rsidP="002D4892">
            <w:pPr>
              <w:pStyle w:val="PlainText"/>
              <w:rPr>
                <w:b/>
                <w:u w:val="single"/>
              </w:rPr>
            </w:pPr>
            <w:r>
              <w:t>8:00 am to 6:00 pm</w:t>
            </w:r>
          </w:p>
        </w:tc>
        <w:tc>
          <w:tcPr>
            <w:tcW w:w="2063" w:type="dxa"/>
          </w:tcPr>
          <w:p w:rsidR="002D4892" w:rsidRDefault="002D4892" w:rsidP="002D4892">
            <w:pPr>
              <w:pStyle w:val="PlainText"/>
              <w:rPr>
                <w:b/>
                <w:u w:val="single"/>
              </w:rPr>
            </w:pPr>
            <w:r>
              <w:t>8:00 am to 6:00 pm</w:t>
            </w:r>
          </w:p>
        </w:tc>
        <w:tc>
          <w:tcPr>
            <w:tcW w:w="1916" w:type="dxa"/>
            <w:shd w:val="clear" w:color="auto" w:fill="C0504D" w:themeFill="accent2"/>
          </w:tcPr>
          <w:p w:rsidR="002D4892" w:rsidRDefault="002D4892" w:rsidP="002D4892">
            <w:pPr>
              <w:pStyle w:val="PlainText"/>
            </w:pPr>
          </w:p>
        </w:tc>
      </w:tr>
    </w:tbl>
    <w:p w:rsidR="002D4892" w:rsidRDefault="002D4892" w:rsidP="002D4892">
      <w:pPr>
        <w:pStyle w:val="PlainText"/>
        <w:rPr>
          <w:b/>
          <w:u w:val="single"/>
        </w:rPr>
      </w:pPr>
    </w:p>
    <w:p w:rsidR="00EF5D7C" w:rsidRPr="00EF5D7C" w:rsidRDefault="00EF5D7C" w:rsidP="00EF5D7C">
      <w:pPr>
        <w:pStyle w:val="PlainText"/>
        <w:jc w:val="both"/>
        <w:rPr>
          <w:b/>
          <w:sz w:val="72"/>
        </w:rPr>
      </w:pPr>
      <w:r w:rsidRPr="00EF5D7C">
        <w:rPr>
          <w:b/>
          <w:sz w:val="72"/>
        </w:rPr>
        <w:t>Have your say !</w:t>
      </w:r>
    </w:p>
    <w:p w:rsidR="00EF5D7C" w:rsidRDefault="00EF5D7C" w:rsidP="002D4892">
      <w:pPr>
        <w:pStyle w:val="PlainText"/>
      </w:pPr>
    </w:p>
    <w:p w:rsidR="00EF5D7C" w:rsidRPr="00EF5D7C" w:rsidRDefault="00EF5D7C" w:rsidP="002D4892">
      <w:pPr>
        <w:pStyle w:val="PlainText"/>
        <w:rPr>
          <w:b/>
          <w:sz w:val="28"/>
        </w:rPr>
      </w:pPr>
      <w:r w:rsidRPr="00EF5D7C">
        <w:rPr>
          <w:b/>
          <w:sz w:val="28"/>
        </w:rPr>
        <w:t>If</w:t>
      </w:r>
      <w:r w:rsidRPr="00EF5D7C">
        <w:rPr>
          <w:sz w:val="24"/>
        </w:rPr>
        <w:t xml:space="preserve"> </w:t>
      </w:r>
      <w:r w:rsidRPr="00EF5D7C">
        <w:rPr>
          <w:b/>
          <w:sz w:val="28"/>
        </w:rPr>
        <w:t>you would like to be a part of the Patient Participation Group</w:t>
      </w:r>
      <w:r>
        <w:rPr>
          <w:b/>
          <w:sz w:val="28"/>
        </w:rPr>
        <w:t xml:space="preserve"> in Wingate, Peterlee or Horden</w:t>
      </w:r>
      <w:r w:rsidRPr="00EF5D7C">
        <w:rPr>
          <w:b/>
          <w:sz w:val="28"/>
        </w:rPr>
        <w:t xml:space="preserve"> and discuss the services offered ,please contact Elaine Wilkinson on 01429838217 or Teresa Davison on 01915863859</w:t>
      </w:r>
    </w:p>
    <w:sectPr w:rsidR="00EF5D7C" w:rsidRPr="00EF5D7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37" w:rsidRDefault="008C2C37" w:rsidP="002D4892">
      <w:pPr>
        <w:spacing w:after="0" w:line="240" w:lineRule="auto"/>
      </w:pPr>
      <w:r>
        <w:separator/>
      </w:r>
    </w:p>
  </w:endnote>
  <w:endnote w:type="continuationSeparator" w:id="0">
    <w:p w:rsidR="008C2C37" w:rsidRDefault="008C2C37" w:rsidP="002D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37" w:rsidRDefault="008C2C37" w:rsidP="002D4892">
      <w:pPr>
        <w:spacing w:after="0" w:line="240" w:lineRule="auto"/>
      </w:pPr>
      <w:r>
        <w:separator/>
      </w:r>
    </w:p>
  </w:footnote>
  <w:footnote w:type="continuationSeparator" w:id="0">
    <w:p w:rsidR="008C2C37" w:rsidRDefault="008C2C37" w:rsidP="002D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92" w:rsidRPr="00EF5D7C" w:rsidRDefault="002D4892">
    <w:pPr>
      <w:pStyle w:val="Header"/>
      <w:rPr>
        <w:rFonts w:ascii="Agency FB" w:hAnsi="Agency FB"/>
        <w:sz w:val="32"/>
      </w:rPr>
    </w:pPr>
    <w:r>
      <w:t>EAST DURHAM MEDICAL GROUP</w:t>
    </w:r>
    <w:r w:rsidR="00EF5D7C">
      <w:t xml:space="preserve">                                                                            </w:t>
    </w:r>
    <w:r w:rsidR="00EF5D7C" w:rsidRPr="00EF5D7C">
      <w:rPr>
        <w:rFonts w:ascii="Agency FB" w:hAnsi="Agency FB"/>
        <w:sz w:val="32"/>
      </w:rPr>
      <w:t xml:space="preserve">Providing Quality Care </w:t>
    </w:r>
  </w:p>
  <w:p w:rsidR="00EF5D7C" w:rsidRDefault="00EF5D7C">
    <w:pPr>
      <w:pStyle w:val="Header"/>
    </w:pPr>
    <w:r>
      <w:t>October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6E26"/>
    <w:multiLevelType w:val="hybridMultilevel"/>
    <w:tmpl w:val="03F8B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92"/>
    <w:rsid w:val="00077607"/>
    <w:rsid w:val="002D4892"/>
    <w:rsid w:val="00702F79"/>
    <w:rsid w:val="008C2C37"/>
    <w:rsid w:val="009221AB"/>
    <w:rsid w:val="00C837C9"/>
    <w:rsid w:val="00CE49D7"/>
    <w:rsid w:val="00D02DC1"/>
    <w:rsid w:val="00E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892"/>
  </w:style>
  <w:style w:type="paragraph" w:styleId="Footer">
    <w:name w:val="footer"/>
    <w:basedOn w:val="Normal"/>
    <w:link w:val="FooterChar"/>
    <w:uiPriority w:val="99"/>
    <w:unhideWhenUsed/>
    <w:rsid w:val="002D4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892"/>
  </w:style>
  <w:style w:type="paragraph" w:styleId="PlainText">
    <w:name w:val="Plain Text"/>
    <w:basedOn w:val="Normal"/>
    <w:link w:val="PlainTextChar"/>
    <w:uiPriority w:val="99"/>
    <w:unhideWhenUsed/>
    <w:rsid w:val="002D48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4892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2D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892"/>
  </w:style>
  <w:style w:type="paragraph" w:styleId="Footer">
    <w:name w:val="footer"/>
    <w:basedOn w:val="Normal"/>
    <w:link w:val="FooterChar"/>
    <w:uiPriority w:val="99"/>
    <w:unhideWhenUsed/>
    <w:rsid w:val="002D4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892"/>
  </w:style>
  <w:style w:type="paragraph" w:styleId="PlainText">
    <w:name w:val="Plain Text"/>
    <w:basedOn w:val="Normal"/>
    <w:link w:val="PlainTextChar"/>
    <w:uiPriority w:val="99"/>
    <w:unhideWhenUsed/>
    <w:rsid w:val="002D48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4892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2D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dagny samuel</dc:creator>
  <cp:lastModifiedBy>NECS</cp:lastModifiedBy>
  <cp:revision>2</cp:revision>
  <dcterms:created xsi:type="dcterms:W3CDTF">2018-10-01T09:39:00Z</dcterms:created>
  <dcterms:modified xsi:type="dcterms:W3CDTF">2018-10-01T09:39:00Z</dcterms:modified>
</cp:coreProperties>
</file>